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16" w:type="dxa"/>
        <w:tblLayout w:type="fixed"/>
        <w:tblLook w:val="0000" w:firstRow="0" w:lastRow="0" w:firstColumn="0" w:lastColumn="0" w:noHBand="0" w:noVBand="0"/>
      </w:tblPr>
      <w:tblGrid>
        <w:gridCol w:w="5211"/>
        <w:gridCol w:w="4605"/>
      </w:tblGrid>
      <w:tr w:rsidR="005D2042" w:rsidRPr="00AE5D53" w:rsidTr="005D2042">
        <w:trPr>
          <w:trHeight w:val="997"/>
        </w:trPr>
        <w:tc>
          <w:tcPr>
            <w:tcW w:w="5211" w:type="dxa"/>
          </w:tcPr>
          <w:p w:rsidR="005D2042" w:rsidRPr="00AE5D53" w:rsidRDefault="005D2042" w:rsidP="005D2042">
            <w:pPr>
              <w:spacing w:after="0"/>
              <w:jc w:val="right"/>
              <w:rPr>
                <w:sz w:val="28"/>
                <w:szCs w:val="28"/>
              </w:rPr>
            </w:pPr>
          </w:p>
        </w:tc>
        <w:tc>
          <w:tcPr>
            <w:tcW w:w="4605" w:type="dxa"/>
          </w:tcPr>
          <w:p w:rsidR="005D2042" w:rsidRPr="00AE5D53" w:rsidRDefault="009770FB" w:rsidP="005D2042">
            <w:pPr>
              <w:spacing w:after="0"/>
              <w:ind w:firstLine="34"/>
              <w:jc w:val="right"/>
              <w:rPr>
                <w:sz w:val="28"/>
                <w:szCs w:val="28"/>
              </w:rPr>
            </w:pPr>
            <w:r w:rsidRPr="00AE5D53">
              <w:rPr>
                <w:sz w:val="28"/>
                <w:szCs w:val="28"/>
              </w:rPr>
              <w:t>Приложение 7</w:t>
            </w:r>
          </w:p>
          <w:p w:rsidR="005D2042" w:rsidRPr="00AE5D53" w:rsidRDefault="005D2042" w:rsidP="009770FB">
            <w:pPr>
              <w:spacing w:after="0"/>
              <w:ind w:left="34"/>
              <w:jc w:val="both"/>
              <w:rPr>
                <w:sz w:val="28"/>
                <w:szCs w:val="28"/>
              </w:rPr>
            </w:pPr>
            <w:r w:rsidRPr="00AE5D53">
              <w:rPr>
                <w:sz w:val="28"/>
                <w:szCs w:val="28"/>
              </w:rPr>
              <w:t>к Закону Нижегородской области  ''Об областном бюджете на 202</w:t>
            </w:r>
            <w:r w:rsidR="009770FB" w:rsidRPr="00AE5D53">
              <w:rPr>
                <w:sz w:val="28"/>
                <w:szCs w:val="28"/>
              </w:rPr>
              <w:t>2</w:t>
            </w:r>
            <w:r w:rsidRPr="00AE5D53">
              <w:rPr>
                <w:sz w:val="28"/>
                <w:szCs w:val="28"/>
              </w:rPr>
              <w:t xml:space="preserve"> год и на плановый период 202</w:t>
            </w:r>
            <w:r w:rsidR="009770FB" w:rsidRPr="00AE5D53">
              <w:rPr>
                <w:sz w:val="28"/>
                <w:szCs w:val="28"/>
              </w:rPr>
              <w:t>3</w:t>
            </w:r>
            <w:r w:rsidRPr="00AE5D53">
              <w:rPr>
                <w:sz w:val="28"/>
                <w:szCs w:val="28"/>
              </w:rPr>
              <w:t xml:space="preserve"> и 202</w:t>
            </w:r>
            <w:r w:rsidR="009770FB" w:rsidRPr="00AE5D53">
              <w:rPr>
                <w:sz w:val="28"/>
                <w:szCs w:val="28"/>
              </w:rPr>
              <w:t>4</w:t>
            </w:r>
            <w:r w:rsidRPr="00AE5D53">
              <w:rPr>
                <w:sz w:val="28"/>
                <w:szCs w:val="28"/>
              </w:rPr>
              <w:t xml:space="preserve"> годов"</w:t>
            </w:r>
          </w:p>
        </w:tc>
      </w:tr>
    </w:tbl>
    <w:p w:rsidR="005D2042" w:rsidRPr="00AE5D53" w:rsidRDefault="005D2042" w:rsidP="005D2042">
      <w:pPr>
        <w:spacing w:after="0"/>
        <w:jc w:val="center"/>
        <w:rPr>
          <w:sz w:val="28"/>
          <w:szCs w:val="28"/>
        </w:rPr>
      </w:pPr>
    </w:p>
    <w:p w:rsidR="005D2042" w:rsidRPr="00AE5D53" w:rsidRDefault="005D2042" w:rsidP="005D2042">
      <w:pPr>
        <w:spacing w:after="0"/>
        <w:jc w:val="center"/>
        <w:rPr>
          <w:sz w:val="28"/>
          <w:szCs w:val="28"/>
        </w:rPr>
      </w:pPr>
    </w:p>
    <w:p w:rsidR="005D2042" w:rsidRPr="00AE5D53" w:rsidRDefault="005D2042" w:rsidP="005D2042">
      <w:pPr>
        <w:spacing w:after="0"/>
        <w:jc w:val="center"/>
        <w:rPr>
          <w:b/>
          <w:sz w:val="28"/>
          <w:szCs w:val="28"/>
        </w:rPr>
      </w:pPr>
      <w:r w:rsidRPr="00AE5D53">
        <w:rPr>
          <w:b/>
          <w:sz w:val="28"/>
          <w:szCs w:val="28"/>
        </w:rPr>
        <w:t xml:space="preserve">Распределение бюджетных ассигнований </w:t>
      </w:r>
    </w:p>
    <w:p w:rsidR="005D2042" w:rsidRPr="00AE5D53" w:rsidRDefault="005D2042" w:rsidP="005D2042">
      <w:pPr>
        <w:spacing w:after="0"/>
        <w:jc w:val="center"/>
        <w:rPr>
          <w:b/>
          <w:sz w:val="28"/>
          <w:szCs w:val="28"/>
        </w:rPr>
      </w:pPr>
      <w:r w:rsidRPr="00AE5D53">
        <w:rPr>
          <w:b/>
          <w:sz w:val="28"/>
          <w:szCs w:val="28"/>
        </w:rPr>
        <w:t>по целевым статьям (государственным программам и непрограммным направлениям деятельности), группам видов расходов классификации расходов бюджета на 202</w:t>
      </w:r>
      <w:r w:rsidR="009770FB" w:rsidRPr="00AE5D53">
        <w:rPr>
          <w:b/>
          <w:sz w:val="28"/>
          <w:szCs w:val="28"/>
        </w:rPr>
        <w:t>2</w:t>
      </w:r>
      <w:r w:rsidRPr="00AE5D53">
        <w:rPr>
          <w:b/>
          <w:sz w:val="28"/>
          <w:szCs w:val="28"/>
        </w:rPr>
        <w:t xml:space="preserve"> год и на плановый </w:t>
      </w:r>
    </w:p>
    <w:p w:rsidR="005D2042" w:rsidRPr="00AE5D53" w:rsidRDefault="005D2042" w:rsidP="005D2042">
      <w:pPr>
        <w:spacing w:after="0"/>
        <w:jc w:val="center"/>
        <w:rPr>
          <w:b/>
          <w:sz w:val="28"/>
          <w:szCs w:val="28"/>
        </w:rPr>
      </w:pPr>
      <w:r w:rsidRPr="00AE5D53">
        <w:rPr>
          <w:b/>
          <w:sz w:val="28"/>
          <w:szCs w:val="28"/>
        </w:rPr>
        <w:t>период 202</w:t>
      </w:r>
      <w:r w:rsidR="009770FB" w:rsidRPr="00AE5D53">
        <w:rPr>
          <w:b/>
          <w:sz w:val="28"/>
          <w:szCs w:val="28"/>
        </w:rPr>
        <w:t>3</w:t>
      </w:r>
      <w:r w:rsidRPr="00AE5D53">
        <w:rPr>
          <w:b/>
          <w:sz w:val="28"/>
          <w:szCs w:val="28"/>
        </w:rPr>
        <w:t xml:space="preserve"> и 202</w:t>
      </w:r>
      <w:r w:rsidR="009770FB" w:rsidRPr="00AE5D53">
        <w:rPr>
          <w:b/>
          <w:sz w:val="28"/>
          <w:szCs w:val="28"/>
        </w:rPr>
        <w:t>4</w:t>
      </w:r>
      <w:r w:rsidRPr="00AE5D53">
        <w:rPr>
          <w:b/>
          <w:sz w:val="28"/>
          <w:szCs w:val="28"/>
        </w:rPr>
        <w:t xml:space="preserve"> годов</w:t>
      </w:r>
    </w:p>
    <w:p w:rsidR="005D2042" w:rsidRPr="00AE5D53" w:rsidRDefault="005D2042" w:rsidP="005D2042">
      <w:pPr>
        <w:spacing w:after="0"/>
        <w:jc w:val="center"/>
        <w:rPr>
          <w:b/>
          <w:sz w:val="28"/>
          <w:szCs w:val="28"/>
        </w:rPr>
      </w:pPr>
    </w:p>
    <w:p w:rsidR="005D2042" w:rsidRPr="00AE5D53" w:rsidRDefault="005D2042" w:rsidP="005D2042">
      <w:pPr>
        <w:spacing w:after="0"/>
        <w:jc w:val="right"/>
        <w:rPr>
          <w:sz w:val="28"/>
          <w:szCs w:val="28"/>
        </w:rPr>
      </w:pPr>
    </w:p>
    <w:p w:rsidR="005D2042" w:rsidRPr="00AE5D53" w:rsidRDefault="005D2042" w:rsidP="005D2042">
      <w:pPr>
        <w:spacing w:after="0"/>
        <w:ind w:right="-285"/>
        <w:jc w:val="right"/>
        <w:rPr>
          <w:sz w:val="28"/>
          <w:szCs w:val="28"/>
        </w:rPr>
      </w:pPr>
      <w:r w:rsidRPr="00AE5D53">
        <w:rPr>
          <w:sz w:val="28"/>
          <w:szCs w:val="28"/>
        </w:rPr>
        <w:t xml:space="preserve"> (тыс. рублей)</w:t>
      </w:r>
    </w:p>
    <w:tbl>
      <w:tblPr>
        <w:tblW w:w="10915" w:type="dxa"/>
        <w:tblInd w:w="-1026" w:type="dxa"/>
        <w:tblLayout w:type="fixed"/>
        <w:tblLook w:val="04A0" w:firstRow="1" w:lastRow="0" w:firstColumn="1" w:lastColumn="0" w:noHBand="0" w:noVBand="1"/>
      </w:tblPr>
      <w:tblGrid>
        <w:gridCol w:w="3261"/>
        <w:gridCol w:w="1701"/>
        <w:gridCol w:w="850"/>
        <w:gridCol w:w="1701"/>
        <w:gridCol w:w="1701"/>
        <w:gridCol w:w="1701"/>
      </w:tblGrid>
      <w:tr w:rsidR="00B971BB" w:rsidRPr="00AE5D53" w:rsidTr="00567549">
        <w:trPr>
          <w:trHeight w:val="411"/>
          <w:tblHeader/>
        </w:trPr>
        <w:tc>
          <w:tcPr>
            <w:tcW w:w="326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D2042" w:rsidRPr="00AE5D53" w:rsidRDefault="005D2042" w:rsidP="005D2042">
            <w:pPr>
              <w:overflowPunct/>
              <w:autoSpaceDE/>
              <w:autoSpaceDN/>
              <w:adjustRightInd/>
              <w:spacing w:after="0"/>
              <w:jc w:val="center"/>
              <w:textAlignment w:val="auto"/>
              <w:rPr>
                <w:b/>
                <w:bCs/>
                <w:kern w:val="0"/>
              </w:rPr>
            </w:pPr>
            <w:r w:rsidRPr="00AE5D53">
              <w:rPr>
                <w:b/>
                <w:bCs/>
                <w:kern w:val="0"/>
              </w:rPr>
              <w:t>Наименование</w:t>
            </w:r>
          </w:p>
        </w:tc>
        <w:tc>
          <w:tcPr>
            <w:tcW w:w="2551" w:type="dxa"/>
            <w:gridSpan w:val="2"/>
            <w:tcBorders>
              <w:top w:val="single" w:sz="4" w:space="0" w:color="auto"/>
              <w:left w:val="nil"/>
              <w:bottom w:val="single" w:sz="4" w:space="0" w:color="auto"/>
              <w:right w:val="single" w:sz="4" w:space="0" w:color="auto"/>
            </w:tcBorders>
            <w:shd w:val="clear" w:color="auto" w:fill="auto"/>
            <w:vAlign w:val="bottom"/>
            <w:hideMark/>
          </w:tcPr>
          <w:p w:rsidR="005D2042" w:rsidRPr="00AE5D53" w:rsidRDefault="005D2042" w:rsidP="005D2042">
            <w:pPr>
              <w:overflowPunct/>
              <w:autoSpaceDE/>
              <w:autoSpaceDN/>
              <w:adjustRightInd/>
              <w:spacing w:after="0"/>
              <w:jc w:val="center"/>
              <w:textAlignment w:val="auto"/>
              <w:rPr>
                <w:b/>
                <w:bCs/>
                <w:kern w:val="0"/>
              </w:rPr>
            </w:pPr>
            <w:r w:rsidRPr="00AE5D53">
              <w:rPr>
                <w:b/>
                <w:bCs/>
                <w:kern w:val="0"/>
              </w:rPr>
              <w:t>Код бюджетной классификации</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2042" w:rsidRPr="00AE5D53" w:rsidRDefault="005D2042" w:rsidP="008A14A7">
            <w:pPr>
              <w:overflowPunct/>
              <w:autoSpaceDE/>
              <w:autoSpaceDN/>
              <w:adjustRightInd/>
              <w:spacing w:after="0"/>
              <w:jc w:val="center"/>
              <w:textAlignment w:val="auto"/>
              <w:rPr>
                <w:b/>
                <w:bCs/>
                <w:kern w:val="0"/>
              </w:rPr>
            </w:pPr>
            <w:r w:rsidRPr="00AE5D53">
              <w:rPr>
                <w:b/>
                <w:bCs/>
                <w:kern w:val="0"/>
              </w:rPr>
              <w:t>202</w:t>
            </w:r>
            <w:r w:rsidR="008A14A7" w:rsidRPr="00AE5D53">
              <w:rPr>
                <w:b/>
                <w:bCs/>
                <w:kern w:val="0"/>
              </w:rPr>
              <w:t>2</w:t>
            </w:r>
            <w:r w:rsidRPr="00AE5D53">
              <w:rPr>
                <w:b/>
                <w:bCs/>
                <w:kern w:val="0"/>
              </w:rPr>
              <w:t xml:space="preserve"> год</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2042" w:rsidRPr="00AE5D53" w:rsidRDefault="005D2042" w:rsidP="008A14A7">
            <w:pPr>
              <w:overflowPunct/>
              <w:autoSpaceDE/>
              <w:autoSpaceDN/>
              <w:adjustRightInd/>
              <w:spacing w:after="0"/>
              <w:jc w:val="center"/>
              <w:textAlignment w:val="auto"/>
              <w:rPr>
                <w:b/>
                <w:bCs/>
                <w:kern w:val="0"/>
              </w:rPr>
            </w:pPr>
            <w:r w:rsidRPr="00AE5D53">
              <w:rPr>
                <w:b/>
                <w:bCs/>
                <w:kern w:val="0"/>
              </w:rPr>
              <w:t>202</w:t>
            </w:r>
            <w:r w:rsidR="008A14A7" w:rsidRPr="00AE5D53">
              <w:rPr>
                <w:b/>
                <w:bCs/>
                <w:kern w:val="0"/>
              </w:rPr>
              <w:t>3</w:t>
            </w:r>
            <w:r w:rsidRPr="00AE5D53">
              <w:rPr>
                <w:b/>
                <w:bCs/>
                <w:kern w:val="0"/>
              </w:rPr>
              <w:t xml:space="preserve"> год</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2042" w:rsidRPr="00AE5D53" w:rsidRDefault="005D2042" w:rsidP="008A14A7">
            <w:pPr>
              <w:overflowPunct/>
              <w:autoSpaceDE/>
              <w:autoSpaceDN/>
              <w:adjustRightInd/>
              <w:spacing w:after="0"/>
              <w:jc w:val="center"/>
              <w:textAlignment w:val="auto"/>
              <w:rPr>
                <w:b/>
                <w:bCs/>
                <w:kern w:val="0"/>
              </w:rPr>
            </w:pPr>
            <w:r w:rsidRPr="00AE5D53">
              <w:rPr>
                <w:b/>
                <w:bCs/>
                <w:kern w:val="0"/>
              </w:rPr>
              <w:t>202</w:t>
            </w:r>
            <w:r w:rsidR="008A14A7" w:rsidRPr="00AE5D53">
              <w:rPr>
                <w:b/>
                <w:bCs/>
                <w:kern w:val="0"/>
              </w:rPr>
              <w:t>4</w:t>
            </w:r>
            <w:r w:rsidRPr="00AE5D53">
              <w:rPr>
                <w:b/>
                <w:bCs/>
                <w:kern w:val="0"/>
              </w:rPr>
              <w:t xml:space="preserve"> год</w:t>
            </w:r>
          </w:p>
        </w:tc>
      </w:tr>
      <w:tr w:rsidR="00B971BB" w:rsidRPr="00AE5D53" w:rsidTr="00567549">
        <w:trPr>
          <w:trHeight w:val="315"/>
          <w:tblHeader/>
        </w:trPr>
        <w:tc>
          <w:tcPr>
            <w:tcW w:w="3261" w:type="dxa"/>
            <w:vMerge/>
            <w:tcBorders>
              <w:top w:val="single" w:sz="4" w:space="0" w:color="auto"/>
              <w:left w:val="single" w:sz="4" w:space="0" w:color="auto"/>
              <w:bottom w:val="single" w:sz="4" w:space="0" w:color="000000"/>
              <w:right w:val="single" w:sz="4" w:space="0" w:color="auto"/>
            </w:tcBorders>
            <w:vAlign w:val="center"/>
            <w:hideMark/>
          </w:tcPr>
          <w:p w:rsidR="005D2042" w:rsidRPr="00AE5D53" w:rsidRDefault="005D2042" w:rsidP="005D2042">
            <w:pPr>
              <w:overflowPunct/>
              <w:autoSpaceDE/>
              <w:autoSpaceDN/>
              <w:adjustRightInd/>
              <w:spacing w:after="0"/>
              <w:textAlignment w:val="auto"/>
              <w:rPr>
                <w:b/>
                <w:bCs/>
                <w:kern w:val="0"/>
              </w:rPr>
            </w:pP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5D2042" w:rsidRPr="00AE5D53" w:rsidRDefault="005D2042" w:rsidP="005D2042">
            <w:pPr>
              <w:overflowPunct/>
              <w:autoSpaceDE/>
              <w:autoSpaceDN/>
              <w:adjustRightInd/>
              <w:spacing w:after="0"/>
              <w:jc w:val="center"/>
              <w:textAlignment w:val="auto"/>
              <w:rPr>
                <w:b/>
                <w:bCs/>
                <w:kern w:val="0"/>
              </w:rPr>
            </w:pPr>
            <w:r w:rsidRPr="00AE5D53">
              <w:rPr>
                <w:b/>
                <w:bCs/>
                <w:kern w:val="0"/>
              </w:rPr>
              <w:t>Целевая статья расходов</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5D2042" w:rsidRPr="00AE5D53" w:rsidRDefault="005D2042" w:rsidP="005D2042">
            <w:pPr>
              <w:overflowPunct/>
              <w:autoSpaceDE/>
              <w:autoSpaceDN/>
              <w:adjustRightInd/>
              <w:spacing w:after="0"/>
              <w:ind w:left="-108" w:right="-108"/>
              <w:jc w:val="center"/>
              <w:textAlignment w:val="auto"/>
              <w:rPr>
                <w:b/>
                <w:bCs/>
                <w:kern w:val="0"/>
              </w:rPr>
            </w:pPr>
            <w:r w:rsidRPr="00AE5D53">
              <w:rPr>
                <w:b/>
                <w:bCs/>
              </w:rPr>
              <w:t>Вид расхо-дов</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5D2042" w:rsidRPr="00AE5D53" w:rsidRDefault="005D2042" w:rsidP="005D2042">
            <w:pPr>
              <w:overflowPunct/>
              <w:autoSpaceDE/>
              <w:autoSpaceDN/>
              <w:adjustRightInd/>
              <w:spacing w:after="0"/>
              <w:textAlignment w:val="auto"/>
              <w:rPr>
                <w:b/>
                <w:bCs/>
                <w:kern w:val="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5D2042" w:rsidRPr="00AE5D53" w:rsidRDefault="005D2042" w:rsidP="005D2042">
            <w:pPr>
              <w:overflowPunct/>
              <w:autoSpaceDE/>
              <w:autoSpaceDN/>
              <w:adjustRightInd/>
              <w:spacing w:after="0"/>
              <w:textAlignment w:val="auto"/>
              <w:rPr>
                <w:b/>
                <w:bCs/>
                <w:kern w:val="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5D2042" w:rsidRPr="00AE5D53" w:rsidRDefault="005D2042" w:rsidP="005D2042">
            <w:pPr>
              <w:overflowPunct/>
              <w:autoSpaceDE/>
              <w:autoSpaceDN/>
              <w:adjustRightInd/>
              <w:spacing w:after="0"/>
              <w:textAlignment w:val="auto"/>
              <w:rPr>
                <w:b/>
                <w:bCs/>
                <w:kern w:val="0"/>
              </w:rPr>
            </w:pPr>
          </w:p>
        </w:tc>
      </w:tr>
      <w:tr w:rsidR="00B971BB" w:rsidRPr="00AE5D53" w:rsidTr="00567549">
        <w:trPr>
          <w:trHeight w:val="315"/>
          <w:tblHeader/>
        </w:trPr>
        <w:tc>
          <w:tcPr>
            <w:tcW w:w="3261" w:type="dxa"/>
            <w:vMerge/>
            <w:tcBorders>
              <w:top w:val="single" w:sz="4" w:space="0" w:color="auto"/>
              <w:left w:val="single" w:sz="4" w:space="0" w:color="auto"/>
              <w:bottom w:val="single" w:sz="4" w:space="0" w:color="000000"/>
              <w:right w:val="single" w:sz="4" w:space="0" w:color="auto"/>
            </w:tcBorders>
            <w:vAlign w:val="center"/>
            <w:hideMark/>
          </w:tcPr>
          <w:p w:rsidR="005D2042" w:rsidRPr="00AE5D53" w:rsidRDefault="005D2042" w:rsidP="005D2042">
            <w:pPr>
              <w:overflowPunct/>
              <w:autoSpaceDE/>
              <w:autoSpaceDN/>
              <w:adjustRightInd/>
              <w:spacing w:after="0"/>
              <w:textAlignment w:val="auto"/>
              <w:rPr>
                <w:b/>
                <w:bCs/>
                <w:kern w:val="0"/>
              </w:rPr>
            </w:pPr>
          </w:p>
        </w:tc>
        <w:tc>
          <w:tcPr>
            <w:tcW w:w="1701" w:type="dxa"/>
            <w:vMerge/>
            <w:tcBorders>
              <w:top w:val="nil"/>
              <w:left w:val="single" w:sz="4" w:space="0" w:color="auto"/>
              <w:bottom w:val="single" w:sz="4" w:space="0" w:color="auto"/>
              <w:right w:val="single" w:sz="4" w:space="0" w:color="auto"/>
            </w:tcBorders>
            <w:vAlign w:val="center"/>
            <w:hideMark/>
          </w:tcPr>
          <w:p w:rsidR="005D2042" w:rsidRPr="00AE5D53" w:rsidRDefault="005D2042" w:rsidP="005D2042">
            <w:pPr>
              <w:overflowPunct/>
              <w:autoSpaceDE/>
              <w:autoSpaceDN/>
              <w:adjustRightInd/>
              <w:spacing w:after="0"/>
              <w:textAlignment w:val="auto"/>
              <w:rPr>
                <w:b/>
                <w:bCs/>
                <w:kern w:val="0"/>
              </w:rPr>
            </w:pPr>
          </w:p>
        </w:tc>
        <w:tc>
          <w:tcPr>
            <w:tcW w:w="850" w:type="dxa"/>
            <w:vMerge/>
            <w:tcBorders>
              <w:top w:val="nil"/>
              <w:left w:val="single" w:sz="4" w:space="0" w:color="auto"/>
              <w:bottom w:val="single" w:sz="4" w:space="0" w:color="auto"/>
              <w:right w:val="single" w:sz="4" w:space="0" w:color="auto"/>
            </w:tcBorders>
            <w:vAlign w:val="center"/>
            <w:hideMark/>
          </w:tcPr>
          <w:p w:rsidR="005D2042" w:rsidRPr="00AE5D53" w:rsidRDefault="005D2042" w:rsidP="005D2042">
            <w:pPr>
              <w:overflowPunct/>
              <w:autoSpaceDE/>
              <w:autoSpaceDN/>
              <w:adjustRightInd/>
              <w:spacing w:after="0"/>
              <w:textAlignment w:val="auto"/>
              <w:rPr>
                <w:b/>
                <w:bCs/>
                <w:kern w:val="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5D2042" w:rsidRPr="00AE5D53" w:rsidRDefault="005D2042" w:rsidP="005D2042">
            <w:pPr>
              <w:overflowPunct/>
              <w:autoSpaceDE/>
              <w:autoSpaceDN/>
              <w:adjustRightInd/>
              <w:spacing w:after="0"/>
              <w:textAlignment w:val="auto"/>
              <w:rPr>
                <w:b/>
                <w:bCs/>
                <w:kern w:val="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5D2042" w:rsidRPr="00AE5D53" w:rsidRDefault="005D2042" w:rsidP="005D2042">
            <w:pPr>
              <w:overflowPunct/>
              <w:autoSpaceDE/>
              <w:autoSpaceDN/>
              <w:adjustRightInd/>
              <w:spacing w:after="0"/>
              <w:textAlignment w:val="auto"/>
              <w:rPr>
                <w:b/>
                <w:bCs/>
                <w:kern w:val="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5D2042" w:rsidRPr="00AE5D53" w:rsidRDefault="005D2042" w:rsidP="005D2042">
            <w:pPr>
              <w:overflowPunct/>
              <w:autoSpaceDE/>
              <w:autoSpaceDN/>
              <w:adjustRightInd/>
              <w:spacing w:after="0"/>
              <w:textAlignment w:val="auto"/>
              <w:rPr>
                <w:b/>
                <w:bCs/>
                <w:kern w:val="0"/>
              </w:rPr>
            </w:pPr>
          </w:p>
        </w:tc>
      </w:tr>
      <w:tr w:rsidR="00567549" w:rsidRPr="00AE5D53" w:rsidTr="00567549">
        <w:trPr>
          <w:trHeight w:val="60"/>
        </w:trPr>
        <w:tc>
          <w:tcPr>
            <w:tcW w:w="326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b/>
                <w:bCs/>
                <w:kern w:val="0"/>
              </w:rPr>
            </w:pPr>
            <w:r w:rsidRPr="00AE5D53">
              <w:rPr>
                <w:b/>
                <w:bCs/>
                <w:kern w:val="0"/>
              </w:rPr>
              <w:t>Всего расходов</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567549" w:rsidRPr="00AE5D53" w:rsidRDefault="00567549" w:rsidP="00567549">
            <w:pPr>
              <w:overflowPunct/>
              <w:autoSpaceDE/>
              <w:autoSpaceDN/>
              <w:adjustRightInd/>
              <w:spacing w:after="0"/>
              <w:jc w:val="center"/>
              <w:textAlignment w:val="auto"/>
              <w:rPr>
                <w:b/>
                <w:bCs/>
                <w:kern w:val="0"/>
              </w:rPr>
            </w:pPr>
            <w:r w:rsidRPr="00AE5D53">
              <w:rPr>
                <w:b/>
                <w:bCs/>
                <w:kern w:val="0"/>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567549" w:rsidRPr="00AE5D53" w:rsidRDefault="00567549" w:rsidP="00567549">
            <w:pPr>
              <w:overflowPunct/>
              <w:autoSpaceDE/>
              <w:autoSpaceDN/>
              <w:adjustRightInd/>
              <w:spacing w:after="0"/>
              <w:jc w:val="center"/>
              <w:textAlignment w:val="auto"/>
              <w:rPr>
                <w:b/>
                <w:bCs/>
                <w:kern w:val="0"/>
              </w:rPr>
            </w:pPr>
            <w:r w:rsidRPr="00AE5D53">
              <w:rPr>
                <w:b/>
                <w:bCs/>
                <w:kern w:val="0"/>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567549" w:rsidRPr="00AE5D53" w:rsidRDefault="00347DF3" w:rsidP="00567549">
            <w:pPr>
              <w:overflowPunct/>
              <w:autoSpaceDE/>
              <w:autoSpaceDN/>
              <w:adjustRightInd/>
              <w:spacing w:after="0"/>
              <w:jc w:val="right"/>
              <w:textAlignment w:val="auto"/>
              <w:rPr>
                <w:b/>
                <w:bCs/>
                <w:kern w:val="0"/>
              </w:rPr>
            </w:pPr>
            <w:r w:rsidRPr="00AE5D53">
              <w:rPr>
                <w:b/>
                <w:bCs/>
                <w:kern w:val="0"/>
              </w:rPr>
              <w:t>223 161 011,4</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567549" w:rsidRPr="00AE5D53" w:rsidRDefault="004C4866" w:rsidP="00567549">
            <w:pPr>
              <w:overflowPunct/>
              <w:autoSpaceDE/>
              <w:autoSpaceDN/>
              <w:adjustRightInd/>
              <w:spacing w:after="0"/>
              <w:jc w:val="right"/>
              <w:textAlignment w:val="auto"/>
              <w:rPr>
                <w:b/>
                <w:bCs/>
                <w:kern w:val="0"/>
              </w:rPr>
            </w:pPr>
            <w:r w:rsidRPr="00AE5D53">
              <w:rPr>
                <w:b/>
                <w:bCs/>
                <w:kern w:val="0"/>
              </w:rPr>
              <w:t>219 425 644,6</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567549" w:rsidRPr="00AE5D53" w:rsidRDefault="004C4866" w:rsidP="00567549">
            <w:pPr>
              <w:overflowPunct/>
              <w:autoSpaceDE/>
              <w:autoSpaceDN/>
              <w:adjustRightInd/>
              <w:spacing w:after="0"/>
              <w:jc w:val="right"/>
              <w:textAlignment w:val="auto"/>
              <w:rPr>
                <w:b/>
                <w:bCs/>
                <w:kern w:val="0"/>
              </w:rPr>
            </w:pPr>
            <w:r w:rsidRPr="00AE5D53">
              <w:rPr>
                <w:b/>
                <w:bCs/>
                <w:kern w:val="0"/>
              </w:rPr>
              <w:t>218 074 712,7</w:t>
            </w:r>
          </w:p>
        </w:tc>
      </w:tr>
      <w:tr w:rsidR="00567549" w:rsidRPr="00AE5D53" w:rsidTr="00567549">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b/>
                <w:bCs/>
                <w:kern w:val="0"/>
              </w:rPr>
            </w:pPr>
            <w:r w:rsidRPr="00AE5D53">
              <w:rPr>
                <w:b/>
                <w:bCs/>
                <w:kern w:val="0"/>
              </w:rPr>
              <w:t> </w:t>
            </w:r>
          </w:p>
        </w:tc>
        <w:tc>
          <w:tcPr>
            <w:tcW w:w="1701" w:type="dxa"/>
            <w:tcBorders>
              <w:top w:val="nil"/>
              <w:left w:val="nil"/>
              <w:bottom w:val="single" w:sz="4" w:space="0" w:color="auto"/>
              <w:right w:val="single" w:sz="4" w:space="0" w:color="auto"/>
            </w:tcBorders>
            <w:shd w:val="clear" w:color="auto" w:fill="auto"/>
            <w:vAlign w:val="center"/>
            <w:hideMark/>
          </w:tcPr>
          <w:p w:rsidR="00567549" w:rsidRPr="00AE5D53" w:rsidRDefault="00567549" w:rsidP="00567549">
            <w:pPr>
              <w:overflowPunct/>
              <w:autoSpaceDE/>
              <w:autoSpaceDN/>
              <w:adjustRightInd/>
              <w:spacing w:after="0"/>
              <w:jc w:val="center"/>
              <w:textAlignment w:val="auto"/>
              <w:rPr>
                <w:b/>
                <w:bCs/>
                <w:kern w:val="0"/>
              </w:rPr>
            </w:pPr>
            <w:r w:rsidRPr="00AE5D53">
              <w:rPr>
                <w:b/>
                <w:bCs/>
                <w:kern w:val="0"/>
              </w:rPr>
              <w:t> </w:t>
            </w:r>
          </w:p>
        </w:tc>
        <w:tc>
          <w:tcPr>
            <w:tcW w:w="850" w:type="dxa"/>
            <w:tcBorders>
              <w:top w:val="nil"/>
              <w:left w:val="nil"/>
              <w:bottom w:val="single" w:sz="4" w:space="0" w:color="auto"/>
              <w:right w:val="single" w:sz="4" w:space="0" w:color="auto"/>
            </w:tcBorders>
            <w:shd w:val="clear" w:color="auto" w:fill="auto"/>
            <w:vAlign w:val="center"/>
            <w:hideMark/>
          </w:tcPr>
          <w:p w:rsidR="00567549" w:rsidRPr="00AE5D53" w:rsidRDefault="00567549" w:rsidP="00567549">
            <w:pPr>
              <w:overflowPunct/>
              <w:autoSpaceDE/>
              <w:autoSpaceDN/>
              <w:adjustRightInd/>
              <w:spacing w:after="0"/>
              <w:jc w:val="center"/>
              <w:textAlignment w:val="auto"/>
              <w:rPr>
                <w:b/>
                <w:bCs/>
                <w:kern w:val="0"/>
              </w:rPr>
            </w:pPr>
            <w:r w:rsidRPr="00AE5D53">
              <w:rPr>
                <w:b/>
                <w:bCs/>
                <w:kern w:val="0"/>
              </w:rPr>
              <w:t> </w:t>
            </w:r>
          </w:p>
        </w:tc>
        <w:tc>
          <w:tcPr>
            <w:tcW w:w="1701" w:type="dxa"/>
            <w:tcBorders>
              <w:top w:val="nil"/>
              <w:left w:val="nil"/>
              <w:bottom w:val="single" w:sz="4" w:space="0" w:color="auto"/>
              <w:right w:val="single" w:sz="4" w:space="0" w:color="auto"/>
            </w:tcBorders>
            <w:shd w:val="clear" w:color="auto" w:fill="auto"/>
            <w:noWrap/>
            <w:vAlign w:val="center"/>
            <w:hideMark/>
          </w:tcPr>
          <w:p w:rsidR="00567549" w:rsidRPr="00AE5D53" w:rsidRDefault="00567549" w:rsidP="00567549">
            <w:pPr>
              <w:overflowPunct/>
              <w:autoSpaceDE/>
              <w:autoSpaceDN/>
              <w:adjustRightInd/>
              <w:spacing w:after="0"/>
              <w:textAlignment w:val="auto"/>
              <w:rPr>
                <w:b/>
                <w:bCs/>
                <w:kern w:val="0"/>
              </w:rPr>
            </w:pPr>
            <w:r w:rsidRPr="00AE5D53">
              <w:rPr>
                <w:b/>
                <w:bCs/>
                <w:kern w:val="0"/>
              </w:rPr>
              <w:t> </w:t>
            </w:r>
          </w:p>
        </w:tc>
        <w:tc>
          <w:tcPr>
            <w:tcW w:w="1701" w:type="dxa"/>
            <w:tcBorders>
              <w:top w:val="nil"/>
              <w:left w:val="nil"/>
              <w:bottom w:val="single" w:sz="4" w:space="0" w:color="auto"/>
              <w:right w:val="single" w:sz="4" w:space="0" w:color="auto"/>
            </w:tcBorders>
            <w:shd w:val="clear" w:color="auto" w:fill="auto"/>
            <w:vAlign w:val="center"/>
            <w:hideMark/>
          </w:tcPr>
          <w:p w:rsidR="00567549" w:rsidRPr="00AE5D53" w:rsidRDefault="00567549" w:rsidP="00567549">
            <w:pPr>
              <w:overflowPunct/>
              <w:autoSpaceDE/>
              <w:autoSpaceDN/>
              <w:adjustRightInd/>
              <w:spacing w:after="0"/>
              <w:jc w:val="center"/>
              <w:textAlignment w:val="auto"/>
              <w:rPr>
                <w:b/>
                <w:bCs/>
                <w:kern w:val="0"/>
              </w:rPr>
            </w:pPr>
            <w:r w:rsidRPr="00AE5D53">
              <w:rPr>
                <w:b/>
                <w:bCs/>
                <w:kern w:val="0"/>
              </w:rPr>
              <w:t> </w:t>
            </w:r>
          </w:p>
        </w:tc>
        <w:tc>
          <w:tcPr>
            <w:tcW w:w="1701" w:type="dxa"/>
            <w:tcBorders>
              <w:top w:val="nil"/>
              <w:left w:val="nil"/>
              <w:bottom w:val="single" w:sz="4" w:space="0" w:color="auto"/>
              <w:right w:val="single" w:sz="4" w:space="0" w:color="auto"/>
            </w:tcBorders>
            <w:shd w:val="clear" w:color="auto" w:fill="auto"/>
            <w:vAlign w:val="center"/>
            <w:hideMark/>
          </w:tcPr>
          <w:p w:rsidR="00567549" w:rsidRPr="00AE5D53" w:rsidRDefault="00567549" w:rsidP="00567549">
            <w:pPr>
              <w:overflowPunct/>
              <w:autoSpaceDE/>
              <w:autoSpaceDN/>
              <w:adjustRightInd/>
              <w:spacing w:after="0"/>
              <w:jc w:val="center"/>
              <w:textAlignment w:val="auto"/>
              <w:rPr>
                <w:b/>
                <w:bCs/>
                <w:kern w:val="0"/>
              </w:rPr>
            </w:pPr>
            <w:r w:rsidRPr="00AE5D53">
              <w:rPr>
                <w:b/>
                <w:bCs/>
                <w:kern w:val="0"/>
              </w:rPr>
              <w:t> </w:t>
            </w:r>
          </w:p>
        </w:tc>
      </w:tr>
      <w:tr w:rsidR="00567549"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b/>
                <w:bCs/>
                <w:kern w:val="0"/>
              </w:rPr>
            </w:pPr>
            <w:r w:rsidRPr="00AE5D53">
              <w:rPr>
                <w:b/>
                <w:bCs/>
                <w:kern w:val="0"/>
              </w:rPr>
              <w:t>Государственная программа "Развитие образования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b/>
                <w:bCs/>
                <w:kern w:val="0"/>
              </w:rPr>
            </w:pPr>
            <w:r w:rsidRPr="00AE5D53">
              <w:rPr>
                <w:b/>
                <w:bCs/>
                <w:kern w:val="0"/>
              </w:rPr>
              <w:t>01 0 00 00000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b/>
                <w:bCs/>
                <w:kern w:val="0"/>
              </w:rPr>
            </w:pPr>
            <w:r w:rsidRPr="00AE5D53">
              <w:rPr>
                <w:b/>
                <w:bCs/>
                <w:kern w:val="0"/>
              </w:rPr>
              <w:t>50 861 983,6</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b/>
                <w:bCs/>
                <w:kern w:val="0"/>
              </w:rPr>
            </w:pPr>
            <w:r w:rsidRPr="00AE5D53">
              <w:rPr>
                <w:b/>
                <w:bCs/>
                <w:kern w:val="0"/>
              </w:rPr>
              <w:t>50 509 063,0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b/>
                <w:bCs/>
                <w:kern w:val="0"/>
              </w:rPr>
            </w:pPr>
            <w:r w:rsidRPr="00AE5D53">
              <w:rPr>
                <w:b/>
                <w:bCs/>
                <w:kern w:val="0"/>
              </w:rPr>
              <w:t>50 998 655,8</w:t>
            </w:r>
          </w:p>
        </w:tc>
      </w:tr>
      <w:tr w:rsidR="00567549" w:rsidRPr="00AE5D53" w:rsidTr="00567549">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b/>
                <w:bCs/>
                <w:kern w:val="0"/>
              </w:rPr>
            </w:pPr>
            <w:r w:rsidRPr="00AE5D53">
              <w:rPr>
                <w:b/>
                <w:bCs/>
                <w:kern w:val="0"/>
              </w:rPr>
              <w:t>Подпрограмма "Развитие общего образования"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b/>
                <w:bCs/>
                <w:kern w:val="0"/>
              </w:rPr>
            </w:pPr>
            <w:r w:rsidRPr="00AE5D53">
              <w:rPr>
                <w:b/>
                <w:bCs/>
                <w:kern w:val="0"/>
              </w:rPr>
              <w:t>01 1 00 00000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b/>
                <w:bCs/>
                <w:kern w:val="0"/>
              </w:rPr>
            </w:pPr>
            <w:r w:rsidRPr="00AE5D53">
              <w:rPr>
                <w:b/>
                <w:bCs/>
                <w:kern w:val="0"/>
              </w:rPr>
              <w:t>41 313 288,8</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b/>
                <w:bCs/>
                <w:kern w:val="0"/>
              </w:rPr>
            </w:pPr>
            <w:r w:rsidRPr="00AE5D53">
              <w:rPr>
                <w:b/>
                <w:bCs/>
                <w:kern w:val="0"/>
              </w:rPr>
              <w:t>41 506 651,0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b/>
                <w:bCs/>
                <w:kern w:val="0"/>
              </w:rPr>
            </w:pPr>
            <w:r w:rsidRPr="00AE5D53">
              <w:rPr>
                <w:b/>
                <w:bCs/>
                <w:kern w:val="0"/>
              </w:rPr>
              <w:t>41 584 295,8</w:t>
            </w:r>
          </w:p>
        </w:tc>
      </w:tr>
      <w:tr w:rsidR="00567549" w:rsidRPr="00AE5D53" w:rsidTr="00567549">
        <w:trPr>
          <w:trHeight w:val="21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Модернизация содержания общего образования и образовательной среды с целью развития одаренности обучающихся для обеспечения готовности выпускников общеобразовательных организаций к дальнейшему обучению и деятельности в высокотехнологичной экономике</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01 1 02 00000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4 577,7</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4 577,7</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4 577,7</w:t>
            </w:r>
          </w:p>
        </w:tc>
      </w:tr>
      <w:tr w:rsidR="00567549"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Мероприятия в области образования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01 1 02 24010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4 577,7</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4 577,7</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4 577,7</w:t>
            </w:r>
          </w:p>
        </w:tc>
      </w:tr>
      <w:tr w:rsidR="00567549" w:rsidRPr="00AE5D53" w:rsidTr="00567549">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01 1 02 24010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1 800,0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1 800,0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1 800,0</w:t>
            </w:r>
          </w:p>
        </w:tc>
      </w:tr>
      <w:tr w:rsidR="00567549" w:rsidRPr="00AE5D53" w:rsidTr="00893306">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 xml:space="preserve">Предоставление субсидий бюджетным, автономным учреждениям и иным некоммерческим </w:t>
            </w:r>
            <w:r w:rsidRPr="00AE5D53">
              <w:rPr>
                <w:kern w:val="0"/>
              </w:rPr>
              <w:lastRenderedPageBreak/>
              <w:t>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lastRenderedPageBreak/>
              <w:t>01 1 02 24010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2 777,7</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2 777,7</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2 777,7</w:t>
            </w:r>
          </w:p>
        </w:tc>
      </w:tr>
      <w:tr w:rsidR="00567549" w:rsidRPr="00AE5D53" w:rsidTr="00347DF3">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lastRenderedPageBreak/>
              <w:t>Поддержка, сохранение и распространение русского языка, улучшение качества преподавания русского языка, литературы, истории, комплексного учебного курса "Основы религиозных культур и светской этики"</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01 1 03 00000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61,2</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61,2</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61,2</w:t>
            </w:r>
          </w:p>
        </w:tc>
      </w:tr>
      <w:tr w:rsidR="00567549"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Мероприятия в области образования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01 1 03 24010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61,2</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61,2</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61,2</w:t>
            </w:r>
          </w:p>
        </w:tc>
      </w:tr>
      <w:tr w:rsidR="00567549"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01 1 03 24010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61,2</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61,2</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61,2</w:t>
            </w:r>
          </w:p>
        </w:tc>
      </w:tr>
      <w:tr w:rsidR="00567549" w:rsidRPr="00AE5D53" w:rsidTr="00567549">
        <w:trPr>
          <w:trHeight w:val="435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Повышение качества и доступности образования для детей с ограниченными возможностями здоровья и детей-инвалидов, включая мероприятия по обучению детей-инвалидов с использованием дистанционных образовательных технологий и по созданию в дошкольных образовательных, общеобразовательных организациях (в том числе в организациях, осуществляющих образовательную деятельность по адаптированным основным общеобразовательным программам) условий для получения детьми-инвалидами качественного образования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01 1 05 00000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42 013,5</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42 013,5</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42 013,5</w:t>
            </w:r>
          </w:p>
        </w:tc>
      </w:tr>
      <w:tr w:rsidR="00567549" w:rsidRPr="00AE5D53" w:rsidTr="00567549">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Дистанционное образование детей-инвалидов</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01 1 05 25210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42 013,5</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42 013,5</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42 013,5</w:t>
            </w:r>
          </w:p>
        </w:tc>
      </w:tr>
      <w:tr w:rsidR="00567549" w:rsidRPr="00AE5D53" w:rsidTr="00893306">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 xml:space="preserve">Предоставление субсидий бюджетным, автономным учреждениям и иным некоммерческим </w:t>
            </w:r>
            <w:r w:rsidRPr="00AE5D53">
              <w:rPr>
                <w:kern w:val="0"/>
              </w:rPr>
              <w:lastRenderedPageBreak/>
              <w:t>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lastRenderedPageBreak/>
              <w:t>01 1 05 25210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42 013,5</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42 013,5</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42 013,5</w:t>
            </w:r>
          </w:p>
        </w:tc>
      </w:tr>
      <w:tr w:rsidR="00567549" w:rsidRPr="00AE5D53" w:rsidTr="00347DF3">
        <w:trPr>
          <w:trHeight w:val="115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lastRenderedPageBreak/>
              <w:t>Создание механизмов повышения качества образования через различные конкурсы профессионального мастерства для педагогов общеобразовательных организаций, а также через создание сети школ, реализующих инновационные программы для отработки новых технологий и содержания обучения и воспитания, через  конкурсную поддержку школьных инициатив и сетевых проектов</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01 1 06 00000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127 307,3</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127 307,3</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127 307,3</w:t>
            </w:r>
          </w:p>
        </w:tc>
      </w:tr>
      <w:tr w:rsidR="00567549"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Мероприятия в области образования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01 1 06 24010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112 963,3</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112 963,3</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112 963,3</w:t>
            </w:r>
          </w:p>
        </w:tc>
      </w:tr>
      <w:tr w:rsidR="00567549" w:rsidRPr="00AE5D53" w:rsidTr="009C7BFA">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01 1 06 24010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14 400,0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14 400,0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14 400,0</w:t>
            </w:r>
          </w:p>
        </w:tc>
      </w:tr>
      <w:tr w:rsidR="00567549"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01 1 06 24010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98 563,3</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98 563,3</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98 563,3</w:t>
            </w:r>
          </w:p>
        </w:tc>
      </w:tr>
      <w:tr w:rsidR="00567549" w:rsidRPr="00AE5D53" w:rsidTr="00567549">
        <w:trPr>
          <w:trHeight w:val="283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Гранты Губернатора Нижегородской области общеобразовательным организациям, демонстрирующим высокий уровень управления качеством общего образования, и прошедшим процедуру конкурсного отбора общеобразовательных организаций Нижегородской области, демонстрирующим высокий уровень управления качеством общего образования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01 1 06 24060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6 160,0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6 160,0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6 160,0</w:t>
            </w:r>
          </w:p>
        </w:tc>
      </w:tr>
      <w:tr w:rsidR="00567549" w:rsidRPr="00AE5D53" w:rsidTr="009C7BFA">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 xml:space="preserve">Предоставление субсидий бюджетным, автономным учреждениям и иным </w:t>
            </w:r>
            <w:r w:rsidRPr="00AE5D53">
              <w:rPr>
                <w:kern w:val="0"/>
              </w:rPr>
              <w:lastRenderedPageBreak/>
              <w:t>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lastRenderedPageBreak/>
              <w:t>01 1 06 24060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6 160,0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6 160,0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6 160,0</w:t>
            </w:r>
          </w:p>
        </w:tc>
      </w:tr>
      <w:tr w:rsidR="00567549" w:rsidRPr="00AE5D53" w:rsidTr="00567549">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lastRenderedPageBreak/>
              <w:t>Поощрение лучших учителей</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01 1 06 25120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6 336,0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6 336,0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6 336,0</w:t>
            </w:r>
          </w:p>
        </w:tc>
      </w:tr>
      <w:tr w:rsidR="00567549" w:rsidRPr="00AE5D53" w:rsidTr="00567549">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01 1 06 25120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6 336,0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6 336,0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6 336,0</w:t>
            </w:r>
          </w:p>
        </w:tc>
      </w:tr>
      <w:tr w:rsidR="00567549" w:rsidRPr="00AE5D53" w:rsidTr="00567549">
        <w:trPr>
          <w:trHeight w:val="25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Иные межбюджетные трансферты на предоставление мер государственной поддержки в виде грантов Губернатора Нижегородской области муниципальным дошкольным образовательным организациям Нижегородской области, внедряющим инновационные образовательные программы</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01 1 06 74200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1 848,0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1 848,0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1 848,0</w:t>
            </w:r>
          </w:p>
        </w:tc>
      </w:tr>
      <w:tr w:rsidR="00567549"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01 1 06 74200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1 848,0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1 848,0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1 848,0</w:t>
            </w:r>
          </w:p>
        </w:tc>
      </w:tr>
      <w:tr w:rsidR="00567549" w:rsidRPr="00AE5D53" w:rsidTr="00567549">
        <w:trPr>
          <w:trHeight w:val="189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Обеспечение деятельности общеобразовательных организаций, подведомственных министерству образования, науки и молодежной политики Нижегородской области, на основе государственных заданий</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01 1 07 00000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3 180 501,2</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3 265 681,6</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2 950 091,4</w:t>
            </w:r>
          </w:p>
        </w:tc>
      </w:tr>
      <w:tr w:rsidR="00567549"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Расходы на обеспечение деятельности государственных общеобразовательных школ-интернатов</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01 1 07 22590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520 404,5</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520 404,5</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520 404,5</w:t>
            </w:r>
          </w:p>
        </w:tc>
      </w:tr>
      <w:tr w:rsidR="00567549"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01 1 07 22590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520 404,5</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520 404,5</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520 404,5</w:t>
            </w:r>
          </w:p>
        </w:tc>
      </w:tr>
      <w:tr w:rsidR="00567549" w:rsidRPr="00AE5D53" w:rsidTr="00893306">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Расходы на обеспечение деятельности государственных специальных (коррекционных) учреждений</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01 1 07 26590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2 660 096,7</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2 745 277,1</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2 429 686,9</w:t>
            </w:r>
          </w:p>
        </w:tc>
      </w:tr>
      <w:tr w:rsidR="00567549" w:rsidRPr="00AE5D53" w:rsidTr="00567549">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 xml:space="preserve">Расходы на выплаты персоналу в целях </w:t>
            </w:r>
            <w:r w:rsidRPr="00AE5D53">
              <w:rPr>
                <w:kern w:val="0"/>
              </w:rPr>
              <w:lastRenderedPageBreak/>
              <w:t xml:space="preserve">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lastRenderedPageBreak/>
              <w:t>01 1 07 26590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100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1 516 229,4</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1 516 229,4</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1 516 229,4</w:t>
            </w:r>
          </w:p>
        </w:tc>
      </w:tr>
      <w:tr w:rsidR="00567549"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01 1 07 26590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689 923,3</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775 103,7</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459 513,5</w:t>
            </w:r>
          </w:p>
        </w:tc>
      </w:tr>
      <w:tr w:rsidR="00567549" w:rsidRPr="00AE5D53" w:rsidTr="00567549">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01 1 07 26590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649,3</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649,3</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649,3</w:t>
            </w:r>
          </w:p>
        </w:tc>
      </w:tr>
      <w:tr w:rsidR="00567549"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01 1 07 26590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436 120,7</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436 120,7</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436 120,7</w:t>
            </w:r>
          </w:p>
        </w:tc>
      </w:tr>
      <w:tr w:rsidR="00567549"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01 1 07 26590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800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17 174,0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17 174,0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17 174,0</w:t>
            </w:r>
          </w:p>
        </w:tc>
      </w:tr>
      <w:tr w:rsidR="00567549" w:rsidRPr="00AE5D53" w:rsidTr="00567549">
        <w:trPr>
          <w:trHeight w:val="12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Субвенции на исполнение органами местного самоуправления отдельных переданных государственных полномочий в сфере образования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01 1 08 00000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34 037 141,1</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34 037 141,1</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34 037 141,1</w:t>
            </w:r>
          </w:p>
        </w:tc>
      </w:tr>
      <w:tr w:rsidR="00567549" w:rsidRPr="00AE5D53" w:rsidTr="00567549">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Субвенции на исполнение полномочий в сфере общего образования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01 1 08 73070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32 437 736,2</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32 437 736,2</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32 437 736,2</w:t>
            </w:r>
          </w:p>
        </w:tc>
      </w:tr>
      <w:tr w:rsidR="00567549" w:rsidRPr="00AE5D53" w:rsidTr="00567549">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01 1 08 73070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32 437 736,2</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32 437 736,2</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32 437 736,2</w:t>
            </w:r>
          </w:p>
        </w:tc>
      </w:tr>
      <w:tr w:rsidR="00567549" w:rsidRPr="00AE5D53" w:rsidTr="00567549">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 xml:space="preserve">Субвенции на исполнение полномочий по финансовому обеспечению получения дошкольного образования в частных дошкольных образовательных организациях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w:t>
            </w:r>
            <w:r w:rsidRPr="00AE5D53">
              <w:rPr>
                <w:kern w:val="0"/>
              </w:rPr>
              <w:lastRenderedPageBreak/>
              <w:t>обучения, игр, игрушек (за исключением расходов на содержание зданий и оплату коммунальных услуг)</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lastRenderedPageBreak/>
              <w:t>01 1 08 73090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140 111,9</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140 111,9</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140 111,9</w:t>
            </w:r>
          </w:p>
        </w:tc>
      </w:tr>
      <w:tr w:rsidR="00567549" w:rsidRPr="00AE5D53" w:rsidTr="00567549">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lastRenderedPageBreak/>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01 1 08 73090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140 111,9</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140 111,9</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140 111,9</w:t>
            </w:r>
          </w:p>
        </w:tc>
      </w:tr>
      <w:tr w:rsidR="00567549" w:rsidRPr="00AE5D53" w:rsidTr="00567549">
        <w:trPr>
          <w:trHeight w:val="27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Субвенции на осуществление выплаты компенсации части родительской платы за присмотр и уход за ребенком в государственных, муниципальных и частных образовательных организациях, реализующих образовательную программу дошкольного образования, в том числе обеспечение организации выплаты компенсации части родительской платы</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01 1 08 73110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883 062,4</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883 062,4</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883 062,4</w:t>
            </w:r>
          </w:p>
        </w:tc>
      </w:tr>
      <w:tr w:rsidR="00567549" w:rsidRPr="00AE5D53" w:rsidTr="00567549">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01 1 08 73110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883 062,4</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883 062,4</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883 062,4</w:t>
            </w:r>
          </w:p>
        </w:tc>
      </w:tr>
      <w:tr w:rsidR="00567549" w:rsidRPr="00AE5D53" w:rsidTr="00567549">
        <w:trPr>
          <w:trHeight w:val="283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Субвенции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01 1 08 73140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70 187,2</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70 187,2</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70 187,2</w:t>
            </w:r>
          </w:p>
        </w:tc>
      </w:tr>
      <w:tr w:rsidR="00567549" w:rsidRPr="00AE5D53" w:rsidTr="00567549">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01 1 08 73140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70 187,2</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70 187,2</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70 187,2</w:t>
            </w:r>
          </w:p>
        </w:tc>
      </w:tr>
      <w:tr w:rsidR="00567549" w:rsidRPr="00AE5D53" w:rsidTr="00567549">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 xml:space="preserve">Субвенции на исполнение полномочий по финансовому обеспечению осуществления присмотра и ухода за детьми-инвалидами, детьми-сиротами и детьми, оставшимися без попечения родителей, а также за детьми с туберкулезной интоксикацией, </w:t>
            </w:r>
            <w:r w:rsidRPr="00AE5D53">
              <w:rPr>
                <w:kern w:val="0"/>
              </w:rPr>
              <w:lastRenderedPageBreak/>
              <w:t>обучающимися в муниципальных образовательных организациях, реализующих образовательные программы дошкольного образования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lastRenderedPageBreak/>
              <w:t>01 1 08 73170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98 075,8</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98 075,8</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98 075,8</w:t>
            </w:r>
          </w:p>
        </w:tc>
      </w:tr>
      <w:tr w:rsidR="00567549" w:rsidRPr="00AE5D53" w:rsidTr="00567549">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lastRenderedPageBreak/>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01 1 08 73170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98 075,8</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98 075,8</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98 075,8</w:t>
            </w:r>
          </w:p>
        </w:tc>
      </w:tr>
      <w:tr w:rsidR="00567549" w:rsidRPr="00AE5D53" w:rsidTr="00567549">
        <w:trPr>
          <w:trHeight w:val="33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Субвенции на исполнение полномочий по дополнительному финансовому обеспечению мероприятий по организации двухразового бесплатного питания обучающихся с ограниченными возможностями здоровья, не проживающих в муниципальных организациях, осуществляющих образовательную деятельность по адаптированным основным общеобразовательным программам, в части финансирования стоимости наборов продуктов для организации питания</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01 1 08 73180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116 093,4</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116 093,4</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116 093,4</w:t>
            </w:r>
          </w:p>
        </w:tc>
      </w:tr>
      <w:tr w:rsidR="00567549" w:rsidRPr="00AE5D53" w:rsidTr="00567549">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01 1 08 73180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116 093,4</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116 093,4</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116 093,4</w:t>
            </w:r>
          </w:p>
        </w:tc>
      </w:tr>
      <w:tr w:rsidR="00567549" w:rsidRPr="00AE5D53" w:rsidTr="009C7BFA">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 xml:space="preserve">Субвенции на исполнение полномочий по финансовому обеспечению получения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посредством предоставления указанным </w:t>
            </w:r>
            <w:r w:rsidRPr="00AE5D53">
              <w:rPr>
                <w:kern w:val="0"/>
              </w:rPr>
              <w:lastRenderedPageBreak/>
              <w:t>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lastRenderedPageBreak/>
              <w:t>01 1 08 73380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291 874,2</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291 874,2</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291 874,2</w:t>
            </w:r>
          </w:p>
        </w:tc>
      </w:tr>
      <w:tr w:rsidR="00567549" w:rsidRPr="00AE5D53" w:rsidTr="00567549">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lastRenderedPageBreak/>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01 1 08 73380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291 874,2</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291 874,2</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291 874,2</w:t>
            </w:r>
          </w:p>
        </w:tc>
      </w:tr>
      <w:tr w:rsidR="00567549"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Развитие современных механизмов и технологий дошкольного и общего образования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01 1 10 00000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3 281 791,6</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3 257 655,5</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3 384 611,8</w:t>
            </w:r>
          </w:p>
        </w:tc>
      </w:tr>
      <w:tr w:rsidR="00567549" w:rsidRPr="00AE5D53" w:rsidTr="00567549">
        <w:trPr>
          <w:trHeight w:val="315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Нижегородской области,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01 1 10 53030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1 257 105,1</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1 257 105,1</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1 324 770,1</w:t>
            </w:r>
          </w:p>
        </w:tc>
      </w:tr>
      <w:tr w:rsidR="00567549" w:rsidRPr="00AE5D53" w:rsidTr="00567549">
        <w:trPr>
          <w:trHeight w:val="189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01 1 10 53030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100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53 650,3</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53 650,3</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56 584,3</w:t>
            </w:r>
          </w:p>
        </w:tc>
      </w:tr>
      <w:tr w:rsidR="00567549" w:rsidRPr="00AE5D53" w:rsidTr="00567549">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01 1 10 53030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1 193 205,6</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1 193 205,6</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1 257 385,1</w:t>
            </w:r>
          </w:p>
        </w:tc>
      </w:tr>
      <w:tr w:rsidR="00567549" w:rsidRPr="00AE5D53" w:rsidTr="009C7BFA">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 xml:space="preserve">Предоставление субсидий бюджетным, автономным учреждениям и иным некоммерческим </w:t>
            </w:r>
            <w:r w:rsidRPr="00AE5D53">
              <w:rPr>
                <w:kern w:val="0"/>
              </w:rPr>
              <w:lastRenderedPageBreak/>
              <w:t>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lastRenderedPageBreak/>
              <w:t>01 1 10 53030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10 249,2</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10 249,2</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10 800,7</w:t>
            </w:r>
          </w:p>
        </w:tc>
      </w:tr>
      <w:tr w:rsidR="00567549" w:rsidRPr="00AE5D53" w:rsidTr="00567549">
        <w:trPr>
          <w:trHeight w:val="166"/>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lastRenderedPageBreak/>
              <w:t>Субсидии на дополнительное финансовое обеспечение мероприятий по организации бесплатного горячего питания обучающихся, получающих начальное общее образование в муниципальных образовательных организациях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01 1 10 72490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458 763,5</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453 654,9</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467 361,2</w:t>
            </w:r>
          </w:p>
        </w:tc>
      </w:tr>
      <w:tr w:rsidR="00567549" w:rsidRPr="00AE5D53" w:rsidTr="00567549">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01 1 10 72490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458 763,5</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453 654,9</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467 361,2</w:t>
            </w:r>
          </w:p>
        </w:tc>
      </w:tr>
      <w:tr w:rsidR="00567549" w:rsidRPr="00AE5D53" w:rsidTr="00567549">
        <w:trPr>
          <w:trHeight w:val="15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1 10 R2560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7 000,0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5 000,0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4 000,0</w:t>
            </w:r>
          </w:p>
        </w:tc>
      </w:tr>
      <w:tr w:rsidR="00567549" w:rsidRPr="00AE5D53" w:rsidTr="00567549">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1 10 R2560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7 000,0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5 000,0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4 000,0</w:t>
            </w:r>
          </w:p>
        </w:tc>
      </w:tr>
      <w:tr w:rsidR="00567549" w:rsidRPr="00AE5D53" w:rsidTr="00567549">
        <w:trPr>
          <w:trHeight w:val="157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1 10 R3040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1 558 923,0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1 541 895,5</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1 588 480,5</w:t>
            </w:r>
          </w:p>
        </w:tc>
      </w:tr>
      <w:tr w:rsidR="00567549"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1 10 R3040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26 362,1</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26 362,5</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27 173,6</w:t>
            </w:r>
          </w:p>
        </w:tc>
      </w:tr>
      <w:tr w:rsidR="00567549" w:rsidRPr="00AE5D53" w:rsidTr="00567549">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1 10 R3040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1 529 286,7</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1 512 258,8</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1 557 948,4</w:t>
            </w:r>
          </w:p>
        </w:tc>
      </w:tr>
      <w:tr w:rsidR="00567549"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1 10 R3040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3 274,2</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3 274,2</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3 358,5</w:t>
            </w:r>
          </w:p>
        </w:tc>
      </w:tr>
      <w:tr w:rsidR="00567549"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Обеспечение деятельности автономной некоммерческой образовательной организации "Школа 800"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01 1 13 00000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291 552,2</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260 963,4</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250 740,1</w:t>
            </w:r>
          </w:p>
        </w:tc>
      </w:tr>
      <w:tr w:rsidR="00567549" w:rsidRPr="00AE5D53" w:rsidTr="009C7BFA">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lastRenderedPageBreak/>
              <w:t>Субсидия в виде имущественного взноса в целях финансового обеспечения уставной деятельности автономной некоммерческой  образовательной организации "Школа 800"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01 1 13 29760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12 682,5</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12 682,5</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12 682,5</w:t>
            </w:r>
          </w:p>
        </w:tc>
      </w:tr>
      <w:tr w:rsidR="00567549"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01 1 13 29760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12 682,5</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12 682,5</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12 682,5</w:t>
            </w:r>
          </w:p>
        </w:tc>
      </w:tr>
      <w:tr w:rsidR="00567549" w:rsidRPr="00AE5D53" w:rsidTr="00567549">
        <w:trPr>
          <w:trHeight w:val="12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 xml:space="preserve">Субсидия на финансовое обеспечение деятельности и образовательного процесса автономной некоммерческой организации "Школа 800" </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01 1 13 29770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278 869,7</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248 280,9</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238 057,6</w:t>
            </w:r>
          </w:p>
        </w:tc>
      </w:tr>
      <w:tr w:rsidR="00567549"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01 1 13 29770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278 869,7</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248 280,9</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238 057,6</w:t>
            </w:r>
          </w:p>
        </w:tc>
      </w:tr>
      <w:tr w:rsidR="00567549"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Реализация концессионных соглашений в сфере образования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01 1 15 00000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134 558,7</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370 148,5</w:t>
            </w:r>
          </w:p>
        </w:tc>
      </w:tr>
      <w:tr w:rsidR="00567549" w:rsidRPr="00AE5D53" w:rsidTr="00567549">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Арендный платеж в рамках концессионных соглашений</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01 1 15 24640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134 558,7</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370 148,5</w:t>
            </w:r>
          </w:p>
        </w:tc>
      </w:tr>
      <w:tr w:rsidR="00567549"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01 1 15 24640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800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134 558,7</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370 148,5</w:t>
            </w:r>
          </w:p>
        </w:tc>
      </w:tr>
      <w:tr w:rsidR="00567549"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Федеральный проект "Современная школа"</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1 E1 00000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348 343,0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376 691,0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417 603,2</w:t>
            </w:r>
          </w:p>
        </w:tc>
      </w:tr>
      <w:tr w:rsidR="00567549" w:rsidRPr="00AE5D53" w:rsidTr="00567549">
        <w:trPr>
          <w:trHeight w:val="195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1 E1 51690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189 818,2</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191 357,6</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138 000,0</w:t>
            </w:r>
          </w:p>
        </w:tc>
      </w:tr>
      <w:tr w:rsidR="00567549"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1 E1 51690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189 818,2</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191 357,6</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138 000,0</w:t>
            </w:r>
          </w:p>
        </w:tc>
      </w:tr>
      <w:tr w:rsidR="00567549" w:rsidRPr="00AE5D53" w:rsidTr="009C7BFA">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lastRenderedPageBreak/>
              <w:t>Создание детских технопарков "Кванториум" на базе общеобразовательных организаций</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1 E1 51730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21 357,1</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63 326,6</w:t>
            </w:r>
          </w:p>
        </w:tc>
      </w:tr>
      <w:tr w:rsidR="00567549"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1 E1 51730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21 357,1</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63 326,6</w:t>
            </w:r>
          </w:p>
        </w:tc>
      </w:tr>
      <w:tr w:rsidR="00567549" w:rsidRPr="00AE5D53" w:rsidTr="00567549">
        <w:trPr>
          <w:trHeight w:val="15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1 E1 51870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23 849,4</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29 785,2</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79 350,3</w:t>
            </w:r>
          </w:p>
        </w:tc>
      </w:tr>
      <w:tr w:rsidR="00567549"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1 E1 51870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23 849,4</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29 785,2</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76 176,3</w:t>
            </w:r>
          </w:p>
        </w:tc>
      </w:tr>
      <w:tr w:rsidR="00567549"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1 E1 51870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3 174,0</w:t>
            </w:r>
          </w:p>
        </w:tc>
      </w:tr>
      <w:tr w:rsidR="00567549" w:rsidRPr="00AE5D53" w:rsidTr="00567549">
        <w:trPr>
          <w:trHeight w:val="220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Реализация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1 Е1 64800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3 511,8</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 </w:t>
            </w:r>
          </w:p>
        </w:tc>
      </w:tr>
      <w:tr w:rsidR="00567549"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1 Е1 64800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3 511,8</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 </w:t>
            </w:r>
          </w:p>
        </w:tc>
      </w:tr>
      <w:tr w:rsidR="00567549" w:rsidRPr="00AE5D53" w:rsidTr="009C7BFA">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lastRenderedPageBreak/>
              <w:t>Иные межбюджетные трансферты на финансовое обеспечение деятельности центров образования цифрового и гуманитарного профилей "Точка роста"</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 xml:space="preserve"> 01 1 E1 74590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131 163,6</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134 191,1</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136 926,3</w:t>
            </w:r>
          </w:p>
        </w:tc>
      </w:tr>
      <w:tr w:rsidR="00567549" w:rsidRPr="00AE5D53" w:rsidTr="00567549">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 xml:space="preserve"> 01 1 E1 74590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131 163,6</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134 191,1</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136 926,3</w:t>
            </w:r>
          </w:p>
        </w:tc>
      </w:tr>
      <w:tr w:rsidR="00567549"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b/>
                <w:bCs/>
                <w:kern w:val="0"/>
              </w:rPr>
            </w:pPr>
            <w:r w:rsidRPr="00AE5D53">
              <w:rPr>
                <w:b/>
                <w:bCs/>
                <w:kern w:val="0"/>
              </w:rPr>
              <w:t>Подпрограмма "Развитие дополнительного образования и воспитания детей и молодежи"</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b/>
                <w:bCs/>
                <w:kern w:val="0"/>
              </w:rPr>
            </w:pPr>
            <w:r w:rsidRPr="00AE5D53">
              <w:rPr>
                <w:b/>
                <w:bCs/>
                <w:kern w:val="0"/>
              </w:rPr>
              <w:t>01 2 00 00000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b/>
                <w:bCs/>
                <w:kern w:val="0"/>
              </w:rPr>
            </w:pPr>
            <w:r w:rsidRPr="00AE5D53">
              <w:rPr>
                <w:b/>
                <w:bCs/>
                <w:kern w:val="0"/>
              </w:rPr>
              <w:t>1 324 006,3</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b/>
                <w:bCs/>
                <w:kern w:val="0"/>
              </w:rPr>
            </w:pPr>
            <w:r w:rsidRPr="00AE5D53">
              <w:rPr>
                <w:b/>
                <w:bCs/>
                <w:kern w:val="0"/>
              </w:rPr>
              <w:t>1 141 798,0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b/>
                <w:bCs/>
                <w:kern w:val="0"/>
              </w:rPr>
            </w:pPr>
            <w:r w:rsidRPr="00AE5D53">
              <w:rPr>
                <w:b/>
                <w:bCs/>
                <w:kern w:val="0"/>
              </w:rPr>
              <w:t>1 225 210,7</w:t>
            </w:r>
          </w:p>
        </w:tc>
      </w:tr>
      <w:tr w:rsidR="00567549" w:rsidRPr="00AE5D53" w:rsidTr="00567549">
        <w:trPr>
          <w:trHeight w:val="12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Формирование единого воспитательного пространства в Нижегородской области, развитие системы дополнительного образования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01 2 01 00000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321 515,8</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321 515,8</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321 515,8</w:t>
            </w:r>
          </w:p>
        </w:tc>
      </w:tr>
      <w:tr w:rsidR="00567549"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Расходы на обеспечение деятельности государственных учреждений дополнительного образования детей</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01 2 01 23590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321 470,0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321 470,0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321 470,0</w:t>
            </w:r>
          </w:p>
        </w:tc>
      </w:tr>
      <w:tr w:rsidR="00567549"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01 2 01 23590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321 470,0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321 470,0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321 470,0</w:t>
            </w:r>
          </w:p>
        </w:tc>
      </w:tr>
      <w:tr w:rsidR="00567549"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Мероприятия в области образования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01 2 01 24010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45,8</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45,8</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45,8</w:t>
            </w:r>
          </w:p>
        </w:tc>
      </w:tr>
      <w:tr w:rsidR="00567549"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01 2 01 24010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45,8</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45,8</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45,8</w:t>
            </w:r>
          </w:p>
        </w:tc>
      </w:tr>
      <w:tr w:rsidR="00567549" w:rsidRPr="00AE5D53" w:rsidTr="009C7BFA">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 xml:space="preserve">Обновление содержания дополнительного образования, повышение уровня профессионального мастерства педагогических работников сферы воспитания и дополнительного образования, выявление и распространение передового </w:t>
            </w:r>
            <w:r w:rsidRPr="00AE5D53">
              <w:rPr>
                <w:kern w:val="0"/>
              </w:rPr>
              <w:lastRenderedPageBreak/>
              <w:t>и инновационного опыта, эффективных форм и методов работы</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lastRenderedPageBreak/>
              <w:t>01 2 02 00000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1 168,8</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1 168,8</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1 168,8</w:t>
            </w:r>
          </w:p>
        </w:tc>
      </w:tr>
      <w:tr w:rsidR="00567549" w:rsidRPr="00AE5D53" w:rsidTr="00347DF3">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lastRenderedPageBreak/>
              <w:t>Мероприятия в области образования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01 2 02 24010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341,6</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341,6</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341,6</w:t>
            </w:r>
          </w:p>
        </w:tc>
      </w:tr>
      <w:tr w:rsidR="00567549"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01 2 02 24010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341,6</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341,6</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341,6</w:t>
            </w:r>
          </w:p>
        </w:tc>
      </w:tr>
      <w:tr w:rsidR="00567549" w:rsidRPr="00AE5D53" w:rsidTr="00567549">
        <w:trPr>
          <w:trHeight w:val="310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Иные межбюджетные трансферты на предоставление мер государственной поддержки в виде грантов Губернатора Нижегородской области муниципальным организациям дополнительного образования Нижегородской области, внедряющим инновационные образовательные программы, находящимся в ведении органов, осуществляющих управление в сфере образования, органов по делам молодежи</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01 2 02 74400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827,2</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827,2</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827,2</w:t>
            </w:r>
          </w:p>
        </w:tc>
      </w:tr>
      <w:tr w:rsidR="00567549" w:rsidRPr="00AE5D53" w:rsidTr="009C7BFA">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01 2 02 74400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827,2</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827,2</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827,2</w:t>
            </w:r>
          </w:p>
        </w:tc>
      </w:tr>
      <w:tr w:rsidR="00567549" w:rsidRPr="00AE5D53" w:rsidTr="00567549">
        <w:trPr>
          <w:trHeight w:val="219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Содействие интеллектуальному, духовно-нравственному развитию детей, реализации личности ребенка в интересах общества, создание условий для выявления и творческого развития одаренных и талантливых детей и молодежи, развитие мотивации у детей к познанию и творчеству</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01 2 03 00000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550,2</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550,2</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550,2</w:t>
            </w:r>
          </w:p>
        </w:tc>
      </w:tr>
      <w:tr w:rsidR="00567549"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Мероприятия в области образования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01 2 03 24010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550,2</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550,2</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550,2</w:t>
            </w:r>
          </w:p>
        </w:tc>
      </w:tr>
      <w:tr w:rsidR="00567549" w:rsidRPr="00AE5D53" w:rsidTr="009C7BFA">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 xml:space="preserve">Закупка товаров, работ и услуг для обеспечения </w:t>
            </w:r>
            <w:r w:rsidRPr="00AE5D53">
              <w:rPr>
                <w:kern w:val="0"/>
              </w:rPr>
              <w:lastRenderedPageBreak/>
              <w:t>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lastRenderedPageBreak/>
              <w:t>01 2 03 24010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14,9</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14,9</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14,9</w:t>
            </w:r>
          </w:p>
        </w:tc>
      </w:tr>
      <w:tr w:rsidR="00567549" w:rsidRPr="00AE5D53" w:rsidTr="00567549">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01 2 03 24010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535,3</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535,3</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535,3</w:t>
            </w:r>
          </w:p>
        </w:tc>
      </w:tr>
      <w:tr w:rsidR="00567549"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Профилактика асоциальных явлений в детской и молодежной среде, формирование здорового образа жизни</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01 2 04 00000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26,3</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26,3</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26,3</w:t>
            </w:r>
          </w:p>
        </w:tc>
      </w:tr>
      <w:tr w:rsidR="00567549"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Мероприятия в области образования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01 2 04 24010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26,3</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26,3</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26,3</w:t>
            </w:r>
          </w:p>
        </w:tc>
      </w:tr>
      <w:tr w:rsidR="00567549"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01 2 04 24010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26,3</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26,3</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26,3</w:t>
            </w:r>
          </w:p>
        </w:tc>
      </w:tr>
      <w:tr w:rsidR="00567549" w:rsidRPr="00AE5D53" w:rsidTr="00567549">
        <w:trPr>
          <w:trHeight w:val="189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Привлечение обучающихся к регулярным занятиям физической культурой и спортом, развитие различных видов спорта в образовательных организациях, внедрение новых форм спортивно-массовых мероприятий</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01 2 05 00000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425,5</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425,5</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425,5</w:t>
            </w:r>
          </w:p>
        </w:tc>
      </w:tr>
      <w:tr w:rsidR="00567549"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Мероприятия в области образования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01 2 05 24010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425,5</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425,5</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425,5</w:t>
            </w:r>
          </w:p>
        </w:tc>
      </w:tr>
      <w:tr w:rsidR="00567549"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01 2 05 24010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425,5</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425,5</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425,5</w:t>
            </w:r>
          </w:p>
        </w:tc>
      </w:tr>
      <w:tr w:rsidR="00567549" w:rsidRPr="00AE5D53" w:rsidTr="00567549">
        <w:trPr>
          <w:trHeight w:val="12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Экологическое воспитание и формирование экологической культуры у обучающихся; создание условий для вовлечения детей в поисково-исследовательскую деятельность</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01 2 06 00000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5 873,1</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5 873,1</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5 873,1</w:t>
            </w:r>
          </w:p>
        </w:tc>
      </w:tr>
      <w:tr w:rsidR="00567549"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Мероприятия в области образования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01 2 06 24010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5 873,1</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5 873,1</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5 873,1</w:t>
            </w:r>
          </w:p>
        </w:tc>
      </w:tr>
      <w:tr w:rsidR="00567549" w:rsidRPr="00AE5D53" w:rsidTr="00347DF3">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 xml:space="preserve">Предоставление субсидий </w:t>
            </w:r>
            <w:r w:rsidRPr="00AE5D53">
              <w:rPr>
                <w:kern w:val="0"/>
              </w:rPr>
              <w:lastRenderedPageBreak/>
              <w:t>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lastRenderedPageBreak/>
              <w:t>01 2 06 24010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5 873,1</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5 873,1</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5 873,1</w:t>
            </w:r>
          </w:p>
        </w:tc>
      </w:tr>
      <w:tr w:rsidR="00567549" w:rsidRPr="00AE5D53" w:rsidTr="00567549">
        <w:trPr>
          <w:trHeight w:val="217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lastRenderedPageBreak/>
              <w:t>Организация мероприятий для обучающихся образовательных организаций - победителей и призеров областных и всероссийских этапов конкурсов, олимпиад, соревнований, отличников учебы, лидеров и руководителей детских и молодежных общественных объединений, советов старшеклассников</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01 2 08 00000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1 642,7</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1 642,7</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1 642,7</w:t>
            </w:r>
          </w:p>
        </w:tc>
      </w:tr>
      <w:tr w:rsidR="00567549" w:rsidRPr="00AE5D53" w:rsidTr="00567549">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Проведение мероприятий для детей и молодежи</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01 2 08 25200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1 642,7</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1 642,7</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1 642,7</w:t>
            </w:r>
          </w:p>
        </w:tc>
      </w:tr>
      <w:tr w:rsidR="00567549"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01 2 08 25200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329,8</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329,8</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329,8</w:t>
            </w:r>
          </w:p>
        </w:tc>
      </w:tr>
      <w:tr w:rsidR="00567549"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01 2 08 25200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1 312,9</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1 312,9</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1 312,9</w:t>
            </w:r>
          </w:p>
        </w:tc>
      </w:tr>
      <w:tr w:rsidR="00567549"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Организация отдыха и оздоровления детей</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01 2 09 00000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350 312,4</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350 312,4</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350 312,4</w:t>
            </w:r>
          </w:p>
        </w:tc>
      </w:tr>
      <w:tr w:rsidR="00567549"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Мероприятия по организации отдыха и оздоровления детей и молодежи</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01 2 09 24910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207 450,5</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207 450,5</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207 450,5</w:t>
            </w:r>
          </w:p>
        </w:tc>
      </w:tr>
      <w:tr w:rsidR="00567549" w:rsidRPr="00AE5D53" w:rsidTr="00567549">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01 2 09 24910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55 364,7</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55 364,7</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55 364,7</w:t>
            </w:r>
          </w:p>
        </w:tc>
      </w:tr>
      <w:tr w:rsidR="00567549"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01 2 09 24910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152 085,8</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152 085,8</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152 085,8</w:t>
            </w:r>
          </w:p>
        </w:tc>
      </w:tr>
      <w:tr w:rsidR="00567549"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Расходы на обеспечение деятельности государственных организаций отдыха и оздоровления детей</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01 2 09 44590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64 445,5</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64 445,5</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64 445,5</w:t>
            </w:r>
          </w:p>
        </w:tc>
      </w:tr>
      <w:tr w:rsidR="00567549" w:rsidRPr="00AE5D53" w:rsidTr="009C7BFA">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01 2 09 44590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64 445,5</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64 445,5</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64 445,5</w:t>
            </w:r>
          </w:p>
        </w:tc>
      </w:tr>
      <w:tr w:rsidR="00567549" w:rsidRPr="00AE5D53" w:rsidTr="00567549">
        <w:trPr>
          <w:trHeight w:val="33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 осуществляющие санаторно-курортное лечение детей в соответствии с имеющейся лицензией, организации, осуществляющие санаторно-курортную помощь детям в соответствии с имеющейся лицензией, расположенные на территории Российской Федерации</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01 2 09 73320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78 416,4</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78 416,4</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78 416,4</w:t>
            </w:r>
          </w:p>
        </w:tc>
      </w:tr>
      <w:tr w:rsidR="00567549" w:rsidRPr="00AE5D53" w:rsidTr="00567549">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01 2 09 73320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78 416,4</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78 416,4</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78 416,4</w:t>
            </w:r>
          </w:p>
        </w:tc>
      </w:tr>
      <w:tr w:rsidR="00567549" w:rsidRPr="00AE5D53" w:rsidTr="00893306">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Организация отдыха и оздоровления детей, находящихся в трудной жизненной ситуации, в том числе с участием социально ориентированных некоммерческих организаций</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01 2 10 00000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27 320,6</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27 320,6</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27 320,6</w:t>
            </w:r>
          </w:p>
        </w:tc>
      </w:tr>
      <w:tr w:rsidR="00567549"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Мероприятия по организации отдыха и оздоровления детей и молодежи</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01 2 10 24910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27 320,6</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27 320,6</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27 320,6</w:t>
            </w:r>
          </w:p>
        </w:tc>
      </w:tr>
      <w:tr w:rsidR="00567549"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01 2 10 24910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7 943,6</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7 943,6</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7 943,6</w:t>
            </w:r>
          </w:p>
        </w:tc>
      </w:tr>
      <w:tr w:rsidR="00567549" w:rsidRPr="00AE5D53" w:rsidTr="009C7BFA">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01 2 10 24910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9 174,1</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9 174,1</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9 174,1</w:t>
            </w:r>
          </w:p>
        </w:tc>
      </w:tr>
      <w:tr w:rsidR="00567549"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01 2 10 24910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10 202,9</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10 202,9</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10 202,9</w:t>
            </w:r>
          </w:p>
        </w:tc>
      </w:tr>
      <w:tr w:rsidR="00567549" w:rsidRPr="00AE5D53" w:rsidTr="009C7BFA">
        <w:trPr>
          <w:trHeight w:val="44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lastRenderedPageBreak/>
              <w:t>Подготовка квалифицированных кадров, владеющих современными педагогическими и оздоровительными технологиями</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01 2 11 00000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32,6</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32,6</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32,6</w:t>
            </w:r>
          </w:p>
        </w:tc>
      </w:tr>
      <w:tr w:rsidR="00567549" w:rsidRPr="00AE5D53" w:rsidTr="00567549">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Проведение мероприятий для детей и молодежи</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01 2 11 25200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32,6</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32,6</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32,6</w:t>
            </w:r>
          </w:p>
        </w:tc>
      </w:tr>
      <w:tr w:rsidR="00567549"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01 2 11 25200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32,6</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32,6</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32,6</w:t>
            </w:r>
          </w:p>
        </w:tc>
      </w:tr>
      <w:tr w:rsidR="00567549" w:rsidRPr="00AE5D53" w:rsidTr="00567549">
        <w:trPr>
          <w:trHeight w:val="9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Развитие моделей и форм детского самоуправления, совершенствование волонтерской деятельности</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01 2 12 00000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60,8</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60,8</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60,8</w:t>
            </w:r>
          </w:p>
        </w:tc>
      </w:tr>
      <w:tr w:rsidR="00567549" w:rsidRPr="00AE5D53" w:rsidTr="00567549">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Проведение мероприятий для детей и молодежи</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01 2 12 25200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60,8</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60,8</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60,8</w:t>
            </w:r>
          </w:p>
        </w:tc>
      </w:tr>
      <w:tr w:rsidR="00567549"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01 2 12 25200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60,8</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60,8</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60,8</w:t>
            </w:r>
          </w:p>
        </w:tc>
      </w:tr>
      <w:tr w:rsidR="00567549"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Проведение Всероссийского конкурса "Большая перемена"</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01 2 16 00000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24 568,5</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24 568,5</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24 568,5</w:t>
            </w:r>
          </w:p>
        </w:tc>
      </w:tr>
      <w:tr w:rsidR="00567549"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Мероприятия в области образования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01 2 16 24010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24 568,5</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24 568,5</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24 568,5</w:t>
            </w:r>
          </w:p>
        </w:tc>
      </w:tr>
      <w:tr w:rsidR="00567549"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01 2 16 24010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24 568,5</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24 568,5</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24 568,5</w:t>
            </w:r>
          </w:p>
        </w:tc>
      </w:tr>
      <w:tr w:rsidR="00567549" w:rsidRPr="00AE5D53" w:rsidTr="00567549">
        <w:trPr>
          <w:trHeight w:val="105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Предупреждение распространения, профилактика, диагностика и лечение от новой коронавирусной инфекции (COVID-19)</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2 С1 00000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5 335,7</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5 335,7</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5 335,7</w:t>
            </w:r>
          </w:p>
        </w:tc>
      </w:tr>
      <w:tr w:rsidR="00567549"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Мероприятия по организации отдыха и оздоровления детей и молодежи</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2 С1 24910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5 335,7</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5 335,7</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5 335,7</w:t>
            </w:r>
          </w:p>
        </w:tc>
      </w:tr>
      <w:tr w:rsidR="00567549" w:rsidRPr="00AE5D53" w:rsidTr="009C7BFA">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 xml:space="preserve">Предоставление субсидий бюджетным, автономным </w:t>
            </w:r>
            <w:r w:rsidRPr="00AE5D53">
              <w:rPr>
                <w:kern w:val="0"/>
              </w:rPr>
              <w:lastRenderedPageBreak/>
              <w:t>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lastRenderedPageBreak/>
              <w:t>01 2 С1 24910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5 335,7</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5 335,7</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5 335,7</w:t>
            </w:r>
          </w:p>
        </w:tc>
      </w:tr>
      <w:tr w:rsidR="00567549" w:rsidRPr="00AE5D53" w:rsidTr="00567549">
        <w:trPr>
          <w:trHeight w:val="45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lastRenderedPageBreak/>
              <w:t>Федеральный проект "Успех каждого ребенка"</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2 E2 00000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428 586,0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316 151,8</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357 561,8</w:t>
            </w:r>
          </w:p>
        </w:tc>
      </w:tr>
      <w:tr w:rsidR="00567549" w:rsidRPr="00AE5D53" w:rsidTr="00567549">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Функционирование детских технопарков "Кванториум"</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2 E2 51730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65 758,0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65 758,0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65 758,0</w:t>
            </w:r>
          </w:p>
        </w:tc>
      </w:tr>
      <w:tr w:rsidR="00567549"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2 E2 51730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65 758,0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65 758,0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65 758,0</w:t>
            </w:r>
          </w:p>
        </w:tc>
      </w:tr>
      <w:tr w:rsidR="00567549"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3C0633" w:rsidP="00567549">
            <w:pPr>
              <w:overflowPunct/>
              <w:autoSpaceDE/>
              <w:autoSpaceDN/>
              <w:adjustRightInd/>
              <w:spacing w:after="0"/>
              <w:textAlignment w:val="auto"/>
              <w:rPr>
                <w:kern w:val="0"/>
              </w:rPr>
            </w:pPr>
            <w:r w:rsidRPr="00AE5D53">
              <w:rPr>
                <w:kern w:val="0"/>
              </w:rPr>
              <w:t>Грант в форме субсидии на функционирование ключевых центров развития детей</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2 E2 51750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12 496,8</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12 496,8</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12 496,8</w:t>
            </w:r>
          </w:p>
        </w:tc>
      </w:tr>
      <w:tr w:rsidR="00567549"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2 E2 51750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12 496,8</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12 496,8</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12 496,8</w:t>
            </w:r>
          </w:p>
        </w:tc>
      </w:tr>
      <w:tr w:rsidR="00567549"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Функционирование центров выявления и поддержки одаренных детей</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2 E2 51890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77 227,2</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77 227,2</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77 227,2</w:t>
            </w:r>
          </w:p>
        </w:tc>
      </w:tr>
      <w:tr w:rsidR="00567549" w:rsidRPr="00AE5D53" w:rsidTr="00893306">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2 E2 51890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77 227,2</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77 227,2</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77 227,2</w:t>
            </w:r>
          </w:p>
        </w:tc>
      </w:tr>
      <w:tr w:rsidR="00567549"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Функционирование мобильных технопарков "Кванториум"</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2 E2 52470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10 180,0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10 180,0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10 180,0</w:t>
            </w:r>
          </w:p>
        </w:tc>
      </w:tr>
      <w:tr w:rsidR="00567549"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2 E2 52470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10 180,0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10 180,0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10 180,0</w:t>
            </w:r>
          </w:p>
        </w:tc>
      </w:tr>
      <w:tr w:rsidR="00567549" w:rsidRPr="00AE5D53" w:rsidTr="00567549">
        <w:trPr>
          <w:trHeight w:val="12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2 E2 54910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252 977,0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140 542,8</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181 952,8</w:t>
            </w:r>
          </w:p>
        </w:tc>
      </w:tr>
      <w:tr w:rsidR="00567549" w:rsidRPr="00AE5D53" w:rsidTr="009C7BFA">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 xml:space="preserve">Предоставление субсидий бюджетным, автономным </w:t>
            </w:r>
            <w:r w:rsidRPr="00AE5D53">
              <w:rPr>
                <w:kern w:val="0"/>
              </w:rPr>
              <w:lastRenderedPageBreak/>
              <w:t>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lastRenderedPageBreak/>
              <w:t>01 2 E2 54910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252 977,0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140 542,8</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181 952,8</w:t>
            </w:r>
          </w:p>
        </w:tc>
      </w:tr>
      <w:tr w:rsidR="00567549" w:rsidRPr="00AE5D53" w:rsidTr="00567549">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lastRenderedPageBreak/>
              <w:t>Формирование современных управленческих и организационно-экономических механизмов в системе дополнительного образования детей</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2 E2 55370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7 650,0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7 650,0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7 650,0</w:t>
            </w:r>
          </w:p>
        </w:tc>
      </w:tr>
      <w:tr w:rsidR="00567549"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2 E2 55370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7 650,0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7 650,0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7 650,0</w:t>
            </w:r>
          </w:p>
        </w:tc>
      </w:tr>
      <w:tr w:rsidR="00567549" w:rsidRPr="00AE5D53" w:rsidTr="00567549">
        <w:trPr>
          <w:trHeight w:val="97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Реализация пилотных проектов по обновлению содержания и технологий дополнительного образования по приоритетным направлениям</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2 E2 62352</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2 297,0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2 297,0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2 297,0</w:t>
            </w:r>
          </w:p>
        </w:tc>
      </w:tr>
      <w:tr w:rsidR="00567549"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2 E2 62352</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2 297,0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2 297,0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2 297,0</w:t>
            </w:r>
          </w:p>
        </w:tc>
      </w:tr>
      <w:tr w:rsidR="00567549"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Федеральный проект "Цифровая образовательная среда"</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2 E4 00000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154 424,1</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84 650,0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126 652,7</w:t>
            </w:r>
          </w:p>
        </w:tc>
      </w:tr>
      <w:tr w:rsidR="00567549"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Создание и функционирование центров цифрового образования детей</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2 E4 52190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154 424,1</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84 650,0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126 652,7</w:t>
            </w:r>
          </w:p>
        </w:tc>
      </w:tr>
      <w:tr w:rsidR="00567549"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2 E4 52190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154 424,1</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84 650,0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126 652,7</w:t>
            </w:r>
          </w:p>
        </w:tc>
      </w:tr>
      <w:tr w:rsidR="00567549"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Федеральный проект "Патриотическое воспитание граждан Российской Федерации"</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2 EB 00000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2 163,2</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2 163,2</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2 163,2</w:t>
            </w:r>
          </w:p>
        </w:tc>
      </w:tr>
      <w:tr w:rsidR="00567549" w:rsidRPr="00AE5D53" w:rsidTr="009C7BFA">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 xml:space="preserve">Обеспечение разработки и внедрение рабочих программ воспитания обучающихся в общеобразовательных организациях и </w:t>
            </w:r>
            <w:r w:rsidRPr="00AE5D53">
              <w:rPr>
                <w:kern w:val="0"/>
              </w:rPr>
              <w:lastRenderedPageBreak/>
              <w:t>профессиональных образовательных организациях</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lastRenderedPageBreak/>
              <w:t>01 2 EB 22010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2 163,2</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2 163,2</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2 163,2</w:t>
            </w:r>
          </w:p>
        </w:tc>
      </w:tr>
      <w:tr w:rsidR="00567549" w:rsidRPr="00AE5D53" w:rsidTr="00567549">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2 EB 22010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2 163,2</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2 163,2</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2 163,2</w:t>
            </w:r>
          </w:p>
        </w:tc>
      </w:tr>
      <w:tr w:rsidR="00567549"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b/>
                <w:bCs/>
                <w:kern w:val="0"/>
              </w:rPr>
            </w:pPr>
            <w:r w:rsidRPr="00AE5D53">
              <w:rPr>
                <w:b/>
                <w:bCs/>
                <w:kern w:val="0"/>
              </w:rPr>
              <w:t>Подпрограмма "Развитие профессионального образования"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b/>
                <w:bCs/>
                <w:kern w:val="0"/>
              </w:rPr>
            </w:pPr>
            <w:r w:rsidRPr="00AE5D53">
              <w:rPr>
                <w:b/>
                <w:bCs/>
                <w:kern w:val="0"/>
              </w:rPr>
              <w:t>01 3 00 00000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b/>
                <w:bCs/>
                <w:kern w:val="0"/>
              </w:rPr>
            </w:pPr>
            <w:r w:rsidRPr="00AE5D53">
              <w:rPr>
                <w:b/>
                <w:bCs/>
                <w:kern w:val="0"/>
              </w:rPr>
              <w:t>5 574 325,6</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b/>
                <w:bCs/>
                <w:kern w:val="0"/>
              </w:rPr>
            </w:pPr>
            <w:r w:rsidRPr="00AE5D53">
              <w:rPr>
                <w:b/>
                <w:bCs/>
                <w:kern w:val="0"/>
              </w:rPr>
              <w:t>5 580 495,2</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b/>
                <w:bCs/>
                <w:kern w:val="0"/>
              </w:rPr>
            </w:pPr>
            <w:r w:rsidRPr="00AE5D53">
              <w:rPr>
                <w:b/>
                <w:bCs/>
                <w:kern w:val="0"/>
              </w:rPr>
              <w:t>5 581 145,2</w:t>
            </w:r>
          </w:p>
        </w:tc>
      </w:tr>
      <w:tr w:rsidR="00567549" w:rsidRPr="00AE5D53" w:rsidTr="00893306">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Формирование современной инфраструктуры региональной системы профессионального образования в условиях развития инновационной экономики по наиболее востребованным и перспективным профессиям и специальностям, в том числе создание современных региональных сетевых площадок, базовой профессиональной образовательной организации, обеспечивающей поддержку региональных систем инклюзивного профессионального образования инвалидов</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01 3 01 00000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10 000,0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10 000,0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10 000,0</w:t>
            </w:r>
          </w:p>
        </w:tc>
      </w:tr>
      <w:tr w:rsidR="00567549" w:rsidRPr="00AE5D53" w:rsidTr="00567549">
        <w:trPr>
          <w:trHeight w:val="220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Реализация профессиональными образовательными организациями инновационных образовательных программ, в том числе создание на базе профессиональных образовательных организаций современных ресурсных центров</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01 3 01 25190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10 000,0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10 000,0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10 000,0</w:t>
            </w:r>
          </w:p>
        </w:tc>
      </w:tr>
      <w:tr w:rsidR="00567549" w:rsidRPr="00AE5D53" w:rsidTr="009C7BFA">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 xml:space="preserve">Предоставление субсидий бюджетным, автономным учреждениям и иным </w:t>
            </w:r>
            <w:r w:rsidRPr="00AE5D53">
              <w:rPr>
                <w:kern w:val="0"/>
              </w:rPr>
              <w:lastRenderedPageBreak/>
              <w:t>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lastRenderedPageBreak/>
              <w:t>01 3 01 25190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10 000,0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10 000,0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10 000,0</w:t>
            </w:r>
          </w:p>
        </w:tc>
      </w:tr>
      <w:tr w:rsidR="00567549" w:rsidRPr="00AE5D53" w:rsidTr="00347DF3">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lastRenderedPageBreak/>
              <w:t>Формирование системы независимой оценки качества профессионального образования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01 3 04 00000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900,0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900,0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900,0</w:t>
            </w:r>
          </w:p>
        </w:tc>
      </w:tr>
      <w:tr w:rsidR="00567549"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Мероприятия в области образования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01 3 04 24010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900,0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900,0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900,0</w:t>
            </w:r>
          </w:p>
        </w:tc>
      </w:tr>
      <w:tr w:rsidR="00567549"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01 3 04 24010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900,0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900,0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900,0</w:t>
            </w:r>
          </w:p>
        </w:tc>
      </w:tr>
      <w:tr w:rsidR="00567549" w:rsidRPr="00AE5D53" w:rsidTr="00567549">
        <w:trPr>
          <w:trHeight w:val="18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Внедрение многоуровневой системы мероприятий по работе с талантливой молодежью, в том числе проведение научных, научно-практических конференций, конкурсов, семинаров, школ, сессий молодых ученых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01 3 06 00000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403,7</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403,7</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403,7</w:t>
            </w:r>
          </w:p>
        </w:tc>
      </w:tr>
      <w:tr w:rsidR="00567549"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Мероприятия в области образования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01 3 06 24010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403,7</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403,7</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403,7</w:t>
            </w:r>
          </w:p>
        </w:tc>
      </w:tr>
      <w:tr w:rsidR="00567549"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01 3 06 24010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40,0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40,0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40,0</w:t>
            </w:r>
          </w:p>
        </w:tc>
      </w:tr>
      <w:tr w:rsidR="00567549"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01 3 06 24010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363,7</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363,7</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363,7</w:t>
            </w:r>
          </w:p>
        </w:tc>
      </w:tr>
      <w:tr w:rsidR="00567549"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Государственная поддержка талантливой научной молодежи через систему областных именных стипендий</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01 3 07 00000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32 608,0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32 608,0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32 608,0</w:t>
            </w:r>
          </w:p>
        </w:tc>
      </w:tr>
      <w:tr w:rsidR="00567549"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Мероприятия в области образования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01 3 07 24010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32 608,0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32 608,0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32 608,0</w:t>
            </w:r>
          </w:p>
        </w:tc>
      </w:tr>
      <w:tr w:rsidR="00567549" w:rsidRPr="00AE5D53" w:rsidTr="00567549">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01 3 07 24010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32 608,0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32 608,0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32 608,0</w:t>
            </w:r>
          </w:p>
        </w:tc>
      </w:tr>
      <w:tr w:rsidR="00567549" w:rsidRPr="00AE5D53" w:rsidTr="009C7BFA">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 xml:space="preserve">Проведение областных олимпиад, конкурсов, фестивалей-марафонов, направленных на повышение </w:t>
            </w:r>
            <w:r w:rsidRPr="00AE5D53">
              <w:rPr>
                <w:kern w:val="0"/>
              </w:rPr>
              <w:lastRenderedPageBreak/>
              <w:t>профессиональной компетентности обучающихся в условиях развития инновационного сектора экономики</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lastRenderedPageBreak/>
              <w:t>01 3 08 00000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15 782,4</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15 782,4</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15 782,4</w:t>
            </w:r>
          </w:p>
        </w:tc>
      </w:tr>
      <w:tr w:rsidR="00567549" w:rsidRPr="00AE5D53" w:rsidTr="00567549">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lastRenderedPageBreak/>
              <w:t>Мероприятия в области образования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01 3 08 24010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15 782,4</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15 782,4</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15 782,4</w:t>
            </w:r>
          </w:p>
        </w:tc>
      </w:tr>
      <w:tr w:rsidR="00567549"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01 3 08 24010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15 782,4</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15 782,4</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15 782,4</w:t>
            </w:r>
          </w:p>
        </w:tc>
      </w:tr>
      <w:tr w:rsidR="00567549" w:rsidRPr="00AE5D53" w:rsidTr="00893306">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 xml:space="preserve"> Реализация образовательных программ в сфере профессионального образования, профессионального обучения, дополнительного профессионального образования, дополнительных общеобразовательных программ профессиональными и иными образовательными организациями, в том числе социально ориентированными некоммерческими организациями</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01 3 10 00000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5 378 971,9</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5 378 971,9</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5 378 971,9</w:t>
            </w:r>
          </w:p>
        </w:tc>
      </w:tr>
      <w:tr w:rsidR="00567549" w:rsidRPr="00AE5D53" w:rsidTr="00CB6F26">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67549" w:rsidRPr="00AE5D53" w:rsidRDefault="00567549" w:rsidP="00567549">
            <w:pPr>
              <w:overflowPunct/>
              <w:autoSpaceDE/>
              <w:autoSpaceDN/>
              <w:adjustRightInd/>
              <w:spacing w:after="0"/>
              <w:textAlignment w:val="auto"/>
              <w:rPr>
                <w:kern w:val="0"/>
              </w:rPr>
            </w:pPr>
            <w:r w:rsidRPr="00AE5D53">
              <w:rPr>
                <w:kern w:val="0"/>
              </w:rPr>
              <w:t>Расходы на обеспечение деятельности государственных профессиональных образовательных учреждений</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01 3 10 27590</w:t>
            </w:r>
          </w:p>
        </w:tc>
        <w:tc>
          <w:tcPr>
            <w:tcW w:w="850"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4 813 681,8</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4 813 681,8</w:t>
            </w:r>
          </w:p>
        </w:tc>
        <w:tc>
          <w:tcPr>
            <w:tcW w:w="1701" w:type="dxa"/>
            <w:tcBorders>
              <w:top w:val="nil"/>
              <w:left w:val="nil"/>
              <w:bottom w:val="single" w:sz="4" w:space="0" w:color="auto"/>
              <w:right w:val="single" w:sz="4" w:space="0" w:color="auto"/>
            </w:tcBorders>
            <w:shd w:val="clear" w:color="auto" w:fill="auto"/>
            <w:noWrap/>
            <w:vAlign w:val="bottom"/>
            <w:hideMark/>
          </w:tcPr>
          <w:p w:rsidR="00567549" w:rsidRPr="00AE5D53" w:rsidRDefault="00567549" w:rsidP="00567549">
            <w:pPr>
              <w:overflowPunct/>
              <w:autoSpaceDE/>
              <w:autoSpaceDN/>
              <w:adjustRightInd/>
              <w:spacing w:after="0"/>
              <w:jc w:val="right"/>
              <w:textAlignment w:val="auto"/>
              <w:rPr>
                <w:kern w:val="0"/>
              </w:rPr>
            </w:pPr>
            <w:r w:rsidRPr="00AE5D53">
              <w:rPr>
                <w:kern w:val="0"/>
              </w:rPr>
              <w:t>4 813 681,8</w:t>
            </w:r>
          </w:p>
        </w:tc>
      </w:tr>
      <w:tr w:rsidR="00CB6F26" w:rsidRPr="00AE5D53" w:rsidTr="00CB6F26">
        <w:trPr>
          <w:trHeight w:val="945"/>
        </w:trPr>
        <w:tc>
          <w:tcPr>
            <w:tcW w:w="3261" w:type="dxa"/>
            <w:tcBorders>
              <w:top w:val="single" w:sz="4" w:space="0" w:color="auto"/>
              <w:left w:val="single" w:sz="4" w:space="0" w:color="auto"/>
              <w:bottom w:val="single" w:sz="4" w:space="0" w:color="auto"/>
              <w:right w:val="single" w:sz="4" w:space="0" w:color="auto"/>
            </w:tcBorders>
            <w:shd w:val="clear" w:color="auto" w:fill="auto"/>
            <w:vAlign w:val="bottom"/>
          </w:tcPr>
          <w:p w:rsidR="00CB6F26" w:rsidRPr="00AE5D53" w:rsidRDefault="00CB6F26" w:rsidP="00CB6F26">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B6F26" w:rsidRPr="00AE5D53" w:rsidRDefault="00CB6F26" w:rsidP="00CB6F26">
            <w:pPr>
              <w:overflowPunct/>
              <w:autoSpaceDE/>
              <w:autoSpaceDN/>
              <w:adjustRightInd/>
              <w:spacing w:after="0"/>
              <w:jc w:val="center"/>
              <w:textAlignment w:val="auto"/>
              <w:rPr>
                <w:kern w:val="0"/>
              </w:rPr>
            </w:pPr>
            <w:r w:rsidRPr="00AE5D53">
              <w:rPr>
                <w:kern w:val="0"/>
              </w:rPr>
              <w:t>01 3 10 27590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B6F26" w:rsidRPr="00AE5D53" w:rsidRDefault="00CB6F26" w:rsidP="00CB6F26">
            <w:pPr>
              <w:overflowPunct/>
              <w:autoSpaceDE/>
              <w:autoSpaceDN/>
              <w:adjustRightInd/>
              <w:spacing w:after="0"/>
              <w:jc w:val="center"/>
              <w:textAlignment w:val="auto"/>
              <w:rPr>
                <w:kern w:val="0"/>
              </w:rPr>
            </w:pPr>
            <w:r w:rsidRPr="00AE5D53">
              <w:rPr>
                <w:kern w:val="0"/>
              </w:rPr>
              <w:t>600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B6F26" w:rsidRPr="00AE5D53" w:rsidRDefault="00CB6F26" w:rsidP="00CB6F26">
            <w:pPr>
              <w:overflowPunct/>
              <w:autoSpaceDE/>
              <w:autoSpaceDN/>
              <w:adjustRightInd/>
              <w:spacing w:after="0"/>
              <w:jc w:val="right"/>
              <w:textAlignment w:val="auto"/>
              <w:rPr>
                <w:rFonts w:ascii="Arial CYR" w:hAnsi="Arial CYR"/>
                <w:noProof/>
                <w:kern w:val="0"/>
                <w:sz w:val="20"/>
                <w:szCs w:val="20"/>
              </w:rPr>
            </w:pPr>
            <w:r w:rsidRPr="00AE5D53">
              <w:rPr>
                <w:kern w:val="0"/>
              </w:rPr>
              <w:t>4 813 681,8</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B6F26" w:rsidRPr="00AE5D53" w:rsidRDefault="00CB6F26" w:rsidP="00CB6F26">
            <w:pPr>
              <w:overflowPunct/>
              <w:autoSpaceDE/>
              <w:autoSpaceDN/>
              <w:adjustRightInd/>
              <w:spacing w:after="0"/>
              <w:jc w:val="right"/>
              <w:textAlignment w:val="auto"/>
              <w:rPr>
                <w:kern w:val="0"/>
              </w:rPr>
            </w:pPr>
            <w:r w:rsidRPr="00AE5D53">
              <w:rPr>
                <w:kern w:val="0"/>
              </w:rPr>
              <w:t>4 813 681,8</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B6F26" w:rsidRPr="00AE5D53" w:rsidRDefault="00CB6F26" w:rsidP="00CB6F26">
            <w:pPr>
              <w:overflowPunct/>
              <w:autoSpaceDE/>
              <w:autoSpaceDN/>
              <w:adjustRightInd/>
              <w:spacing w:after="0"/>
              <w:jc w:val="right"/>
              <w:textAlignment w:val="auto"/>
              <w:rPr>
                <w:rFonts w:ascii="Arial CYR" w:hAnsi="Arial CYR"/>
                <w:noProof/>
                <w:kern w:val="0"/>
                <w:sz w:val="20"/>
                <w:szCs w:val="20"/>
              </w:rPr>
            </w:pPr>
            <w:r w:rsidRPr="00AE5D53">
              <w:rPr>
                <w:kern w:val="0"/>
              </w:rPr>
              <w:t>4 813 681,8</w:t>
            </w:r>
          </w:p>
        </w:tc>
      </w:tr>
      <w:tr w:rsidR="00CB6F26" w:rsidRPr="00AE5D53" w:rsidTr="009C7BFA">
        <w:trPr>
          <w:trHeight w:val="64"/>
        </w:trPr>
        <w:tc>
          <w:tcPr>
            <w:tcW w:w="326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Расходы на обеспечение деятельности государственных учреждений дополнительного </w:t>
            </w:r>
            <w:r w:rsidRPr="00AE5D53">
              <w:rPr>
                <w:kern w:val="0"/>
              </w:rPr>
              <w:lastRenderedPageBreak/>
              <w:t>профессионального образования и курсов по переподготовке кадров</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01 3 10 29590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3 545,5</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3 545,5</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3 545,5</w:t>
            </w:r>
          </w:p>
        </w:tc>
      </w:tr>
      <w:tr w:rsidR="00CB6F26" w:rsidRPr="00AE5D53" w:rsidTr="00567549">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01 3 10 29590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3 545,5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3 545,5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3 545,5</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обеспечение деятельности государственных учреждений высшего образования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01 3 10 40590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561 744,6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561 744,6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561 744,6</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01 3 10 40590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561 744,6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561 744,6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561 744,6</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Стратегическая инициатива "Кадры будущего для региона"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01 3 13 00000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10 000,0</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Мероприятия в области образования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01 3 13 24010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10 000,0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01 3 13 24010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10 000,0</w:t>
            </w:r>
          </w:p>
        </w:tc>
      </w:tr>
      <w:tr w:rsidR="00CB6F26" w:rsidRPr="00AE5D53" w:rsidTr="00567549">
        <w:trPr>
          <w:trHeight w:val="12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Организация и проведение конкурса Нижегородской области в сфере науки, техники и технологий на право получения грантов и премий,  выплаты их победителям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01 3 14 00000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3 000,0</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Прочие выплаты по обязательствам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01 3 14 26000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3 000,0</w:t>
            </w:r>
          </w:p>
        </w:tc>
      </w:tr>
      <w:tr w:rsidR="00CB6F26" w:rsidRPr="00AE5D53" w:rsidTr="00567549">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01 3 14 26000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3 000,0</w:t>
            </w:r>
          </w:p>
        </w:tc>
      </w:tr>
      <w:tr w:rsidR="00CB6F26" w:rsidRPr="00AE5D53" w:rsidTr="00567549">
        <w:trPr>
          <w:trHeight w:val="70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Организация и проведение конкурса проектов фундаментальных научных исследований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01 3 15 00000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15 000,0</w:t>
            </w:r>
          </w:p>
        </w:tc>
      </w:tr>
      <w:tr w:rsidR="00CB6F26" w:rsidRPr="00AE5D53" w:rsidTr="009C7BFA">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Мероприятия по финансированию проектов - </w:t>
            </w:r>
            <w:r w:rsidRPr="00AE5D53">
              <w:rPr>
                <w:kern w:val="0"/>
              </w:rPr>
              <w:lastRenderedPageBreak/>
              <w:t>победителей совместного (регионального) конкурса проектов фундаментальных научных исследований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01 3 15 29230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15 000,0</w:t>
            </w:r>
          </w:p>
        </w:tc>
      </w:tr>
      <w:tr w:rsidR="00CB6F26" w:rsidRPr="00AE5D53" w:rsidTr="00567549">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01 3 15 29230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15 000,0</w:t>
            </w:r>
          </w:p>
        </w:tc>
      </w:tr>
      <w:tr w:rsidR="00CB6F26" w:rsidRPr="00AE5D53" w:rsidTr="00567549">
        <w:trPr>
          <w:trHeight w:val="12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Федеральный проект "Молодые профессионалы (Повышение конкурентоспособности профессионального образования)"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01 3 E6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107 659,6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113 829,2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114 479,2</w:t>
            </w:r>
          </w:p>
        </w:tc>
      </w:tr>
      <w:tr w:rsidR="00CB6F26" w:rsidRPr="00AE5D53" w:rsidTr="00567549">
        <w:trPr>
          <w:trHeight w:val="10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Создание и обеспечение функционирования центров опережающей профессиональной подготовки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01 3 E6 51770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15 160,1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15 160,1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36 557,4</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01 3 E6 51770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15 160,1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15 160,1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36 557,4</w:t>
            </w:r>
          </w:p>
        </w:tc>
      </w:tr>
      <w:tr w:rsidR="00CB6F26" w:rsidRPr="00AE5D53" w:rsidTr="00567549">
        <w:trPr>
          <w:trHeight w:val="12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Создание (обновление) материально-технической базы образовательных организаций, реализующих программы среднего профессионального образования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01 3 Е6 53590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92 499,5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98 669,1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77 921,8</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01 3 Е6 53590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92 499,5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98 669,1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77 921,8</w:t>
            </w:r>
          </w:p>
        </w:tc>
      </w:tr>
      <w:tr w:rsidR="00CB6F26" w:rsidRPr="00AE5D53" w:rsidTr="00567549">
        <w:trPr>
          <w:trHeight w:val="88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Подпрограмма "Развитие системы оценки качества образования и информационной прозрачности системы образования"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01 4 00 00000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66 088,1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66 088,1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66 088,1</w:t>
            </w:r>
          </w:p>
        </w:tc>
      </w:tr>
      <w:tr w:rsidR="00CB6F26" w:rsidRPr="00AE5D53" w:rsidTr="00567549">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Формирование культуры оценки качества образования на уровне региона, органов </w:t>
            </w:r>
            <w:r w:rsidRPr="00AE5D53">
              <w:rPr>
                <w:kern w:val="0"/>
              </w:rPr>
              <w:lastRenderedPageBreak/>
              <w:t>местного самоуправления и отдельных организаций через повышение квалификационного уровня кадров системы образования, организацию мониторинга качества образования, проведение анализа и использование результатов оценочных процедур</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01 4 02 00000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66 088,1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66 088,1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66 088,1</w:t>
            </w:r>
          </w:p>
        </w:tc>
      </w:tr>
      <w:tr w:rsidR="00CB6F26" w:rsidRPr="00AE5D53" w:rsidTr="00893306">
        <w:trPr>
          <w:trHeight w:val="28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Субвенции на осуществление полномочий по организационно-техническому и информационно-методическому сопровождению аттестации педагогических работников муниципальных и частных организаций, осуществляющих образовательную деятельность, с целью установления соответствия уровня квалификации требованиям, предъявляемым к первой квалификационной категории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01 4 02 73010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66 088,1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66 088,1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66 088,1</w:t>
            </w:r>
          </w:p>
        </w:tc>
      </w:tr>
      <w:tr w:rsidR="00CB6F26" w:rsidRPr="00AE5D53" w:rsidTr="00567549">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01 4 02 73010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66 088,1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66 088,1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66 088,1</w:t>
            </w:r>
          </w:p>
        </w:tc>
      </w:tr>
      <w:tr w:rsidR="00CB6F26" w:rsidRPr="00AE5D53" w:rsidTr="00567549">
        <w:trPr>
          <w:trHeight w:val="100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Подпрограмма "Патриотическое воспитание и подготовка граждан в Нижегородской области к военной службе"</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01 5 00 00000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9 222,9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9 222,9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9 222,9</w:t>
            </w:r>
          </w:p>
        </w:tc>
      </w:tr>
      <w:tr w:rsidR="00CB6F26" w:rsidRPr="00AE5D53" w:rsidTr="00567549">
        <w:trPr>
          <w:trHeight w:val="15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 Развитие системы военно-спортивных и военно-прикладных мероприятий для молодежи призывного возраста, в том числе с участием социально ориентированных некоммерческих организаций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01 5 07 00000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9 222,9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9 222,9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9 222,9</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Мероприятия в области образования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01 5 07 24010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9 222,9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9 222,9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9 222,9</w:t>
            </w:r>
          </w:p>
        </w:tc>
      </w:tr>
      <w:tr w:rsidR="00CB6F26" w:rsidRPr="00AE5D53" w:rsidTr="009C7BFA">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01 5 07 24010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9 222,9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9 222,9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9 222,9</w:t>
            </w:r>
          </w:p>
        </w:tc>
      </w:tr>
      <w:tr w:rsidR="00CB6F26" w:rsidRPr="00AE5D53" w:rsidTr="00567549">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Подпрограмма "Ресурсное обеспечение сферы образования в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01 6 00 00000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1 724 742,6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1 358 634,4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1 906 925,0</w:t>
            </w:r>
          </w:p>
        </w:tc>
      </w:tr>
      <w:tr w:rsidR="00CB6F26" w:rsidRPr="00AE5D53" w:rsidTr="00893306">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Совершенствование кадрового потенциала системы образования, обеспечение деятельности организаций дополнительного профессионального образования, подведомственных министерству образования, науки и молодежной политики Нижегородской области,  включая создание регионального сегмента единой федеральной межведомственной системы учета контингента обучающихся по основным образовательным программам и дополнительным общеобразовательным программам и развитие национально-региональной системы независимой оценки качества общего образования через реализацию пилотных региональных проектов и создание национальных механизмов оценки качества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01 6 01 00000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222 435,8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222 656,2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223 626,9</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обеспечение деятельности государственных институтов повышения квалификации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01 6 01  28590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222 435,8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222 656,2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223 626,9</w:t>
            </w:r>
          </w:p>
        </w:tc>
      </w:tr>
      <w:tr w:rsidR="00CB6F26" w:rsidRPr="00AE5D53" w:rsidTr="009C7BFA">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Предоставление субсидий бюджетным, автономным учреждениям и иным </w:t>
            </w:r>
            <w:r w:rsidRPr="00AE5D53">
              <w:rPr>
                <w:kern w:val="0"/>
              </w:rPr>
              <w:lastRenderedPageBreak/>
              <w:t>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01 6 01  28590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222 435,8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222 656,2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223 626,9</w:t>
            </w:r>
          </w:p>
        </w:tc>
      </w:tr>
      <w:tr w:rsidR="00CB6F26" w:rsidRPr="00AE5D53" w:rsidTr="005960D6">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Реализация мер по поощрению и социальной поддержке руководящих и педагогических работников, а также неработающих ветеранов педагогического труда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01 6 02 00000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584,0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584,0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584,0</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Мероприятия в области образования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01 6 02 24010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584,0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584,0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584,0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01 6 02 24010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15,0</w:t>
            </w:r>
          </w:p>
        </w:tc>
      </w:tr>
      <w:tr w:rsidR="00CB6F26" w:rsidRPr="00AE5D53" w:rsidTr="005960D6">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01 6 02 24010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100,0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01 6 02 24010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469,0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469,0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469,0</w:t>
            </w:r>
          </w:p>
        </w:tc>
      </w:tr>
      <w:tr w:rsidR="00CB6F26" w:rsidRPr="00AE5D53" w:rsidTr="00567549">
        <w:trPr>
          <w:trHeight w:val="157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Областные педагогические конференции, торжественные мероприятия с педагогами, праздничные приемы, юбилейные мероприятия подведомственных образовательных организаций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01 6 03 00000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497,7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353,7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353,7</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Мероприятия в области образования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01 6 03 24010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353,7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353,7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353,7</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01 6 03 24010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353,7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353,7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353,7</w:t>
            </w:r>
          </w:p>
        </w:tc>
      </w:tr>
      <w:tr w:rsidR="00CB6F26" w:rsidRPr="00AE5D53" w:rsidTr="005960D6">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Проведение мероприятий для детей и молодежи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01 6 03 25200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144,0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01 6 03 25200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144,0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9C7BFA">
        <w:trPr>
          <w:trHeight w:val="44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Обеспечение подведомственных образовательных организаций профессиональной и учебно-методической литературой, бланками документов об образовании и (или) о квалификации, а также государственных общеобразовательных организаций медалями "За особые успехи в учении" в соответствии с законодательством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01 6 04 00000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5 954,9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5 954,9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5 954,9</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Мероприятия в области образования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01 6 04 24010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2 402,1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2 402,1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2 402,1</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01 6 04 24010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2 402,1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2 402,1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2 402,1</w:t>
            </w:r>
          </w:p>
        </w:tc>
      </w:tr>
      <w:tr w:rsidR="00CB6F26" w:rsidRPr="00AE5D53" w:rsidTr="005960D6">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Проведение мероприятий для детей и молодежи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01 6 04 25200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3 552,8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3 552,8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3 552,8</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01 6 04 25200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3 552,8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3 552,8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3 552,8</w:t>
            </w:r>
          </w:p>
        </w:tc>
      </w:tr>
      <w:tr w:rsidR="00CB6F26" w:rsidRPr="00AE5D53" w:rsidTr="005960D6">
        <w:trPr>
          <w:trHeight w:val="16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Укрепление материально-технической базы подведомственных образовательных организаций, включая развитие инфраструктуры ГБОУ высшего образования "Нижегородский государственный инженерно-экономический университет", подготовка к новому учебному году, капитальный ремонт, аварийные работы, реализация планов укрепления материально-технической базы образовательных организаций, создание в </w:t>
            </w:r>
            <w:r w:rsidRPr="00AE5D53">
              <w:rPr>
                <w:kern w:val="0"/>
              </w:rPr>
              <w:lastRenderedPageBreak/>
              <w:t>общеобразовательных организациях, расположенных в сельской местности, условий для занятий физической культурой и спортом, планов мероприятий по противопожарной безопасности государственных образовательных организаций, модернизация и обновление автобусного парка для перевозки учащихся, в том числе обучающихся из числа инвалидов и лиц с ограниченными возможностями здоровья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01 6 05 00000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27 377,2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27 377,2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27 377,2</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Мероприятия в области образования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01 6 05 24010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27 377,2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27 377,2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27 377,2</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01 6 05 24010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18 074,7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18 074,7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18 074,7</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01 6 05 24010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9 302,5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9 302,5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9 302,5</w:t>
            </w:r>
          </w:p>
        </w:tc>
      </w:tr>
      <w:tr w:rsidR="00CB6F26" w:rsidRPr="00AE5D53" w:rsidTr="009C7BFA">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Разработка проектно-сметной документации, строительство, капитальный ремонт, реконструкция объектов образования, выкуп объектов недвижимости с целью расположения муниципальных дошкольных образовательных организаций и приобретение мебели, оборудования и учебно-наглядных пособий для общеобразовательных организаций в рамках Адресной инвестиционной программы Нижегородской </w:t>
            </w:r>
            <w:r w:rsidRPr="00AE5D53">
              <w:rPr>
                <w:kern w:val="0"/>
              </w:rPr>
              <w:lastRenderedPageBreak/>
              <w:t>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01 6 06 00000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9 056,1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3 250,0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12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Строительство, реконструкция, проектно-изыскательские работы и разработка проектно-сметной документации объектов капитального строительства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01 6 06 28950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1 193,8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1 790,7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347DF3">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Капитальные вложения в объекты государственной (муниципальной) собственности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01 6 06 28950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400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1 193,8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1 790,7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Субсидии на реализацию мероприятий в рамках адресной инвестиционной программы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01 6 06 72450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7 862,3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1 459,3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960D6">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01 6 06 72450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7 862,3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1 459,3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12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Содержание учебно-методических кабинетов, централизованных бухгалтерий, групп хозяйственного обслуживания государственных учреждений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 xml:space="preserve">01 6 07 00000 </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241 204,8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241 204,8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241 204,8</w:t>
            </w:r>
          </w:p>
        </w:tc>
      </w:tr>
      <w:tr w:rsidR="00CB6F26" w:rsidRPr="00AE5D53" w:rsidTr="00567549">
        <w:trPr>
          <w:trHeight w:val="157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обеспечение деятельности государственных учебно-методических кабинетов, централизованных бухгалтерий, групп хозяйственного обслуживания государственных учреждений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01 6 07 46590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241 204,8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241 204,8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241 204,8</w:t>
            </w:r>
          </w:p>
        </w:tc>
      </w:tr>
      <w:tr w:rsidR="00CB6F26" w:rsidRPr="00AE5D53" w:rsidTr="00567549">
        <w:trPr>
          <w:trHeight w:val="189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01 6 07 46590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210 148,5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210 148,5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210 148,5</w:t>
            </w:r>
          </w:p>
        </w:tc>
      </w:tr>
      <w:tr w:rsidR="00CB6F26" w:rsidRPr="00AE5D53" w:rsidTr="009C7BFA">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Закупка товаров, работ и </w:t>
            </w:r>
            <w:r w:rsidRPr="00AE5D53">
              <w:rPr>
                <w:kern w:val="0"/>
              </w:rPr>
              <w:lastRenderedPageBreak/>
              <w:t>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01 6 07 46590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30 775,7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30 775,7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30 775,7</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01 6 07 46590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280,6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280,6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280,6</w:t>
            </w:r>
          </w:p>
        </w:tc>
      </w:tr>
      <w:tr w:rsidR="00CB6F26" w:rsidRPr="00AE5D53" w:rsidTr="005960D6">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Реализация мероприятий по модернизации инфраструктуры общего образования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01 6 10 00000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752 885,7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759 177,1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765 726,8</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Субсидии на реализацию концессионных соглашений по отрасли "Образование"</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01 6 10 60240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752 885,7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759 177,1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765 726,8</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01 6 10 60240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752 885,7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759 177,1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765 726,8</w:t>
            </w:r>
          </w:p>
        </w:tc>
      </w:tr>
      <w:tr w:rsidR="00CB6F26" w:rsidRPr="00AE5D53" w:rsidTr="00567549">
        <w:trPr>
          <w:trHeight w:val="39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Федеральный проект "Успех каждого ребенка"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01 6 E2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9 928,5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9 740,5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11 004,8</w:t>
            </w:r>
          </w:p>
        </w:tc>
      </w:tr>
      <w:tr w:rsidR="00CB6F26" w:rsidRPr="00AE5D53" w:rsidTr="00567549">
        <w:trPr>
          <w:trHeight w:val="133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Субсидии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01 6 E2 50970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9 928,5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9 740,5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11 004,8</w:t>
            </w:r>
          </w:p>
        </w:tc>
      </w:tr>
      <w:tr w:rsidR="00CB6F26" w:rsidRPr="00AE5D53" w:rsidTr="009C7BFA">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01 6 E2 50970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9 928,5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9 740,5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11 004,8</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Федеральный проект "Цифровая образовательная среда"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01 6 E4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390 321,6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23 839,7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566 595,6</w:t>
            </w:r>
          </w:p>
        </w:tc>
      </w:tr>
      <w:tr w:rsidR="00CB6F26" w:rsidRPr="00AE5D53" w:rsidTr="00567549">
        <w:trPr>
          <w:trHeight w:val="25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Государственная поддержка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01 6 Е4 52080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390 321,6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23 839,7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23 839,7</w:t>
            </w:r>
          </w:p>
        </w:tc>
      </w:tr>
      <w:tr w:rsidR="00CB6F26" w:rsidRPr="00AE5D53" w:rsidTr="009C7BFA">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Предоставление субсидий бюджетным, автономным учреждениям и иным некоммерческим </w:t>
            </w:r>
            <w:r w:rsidRPr="00AE5D53">
              <w:rPr>
                <w:kern w:val="0"/>
              </w:rPr>
              <w:lastRenderedPageBreak/>
              <w:t>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01 6 Е4 52080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390 321,6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23 839,7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23 839,7</w:t>
            </w:r>
          </w:p>
        </w:tc>
      </w:tr>
      <w:tr w:rsidR="00CB6F26" w:rsidRPr="00AE5D53" w:rsidTr="005960D6">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01 6 E4 52100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542 755,9</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01 6 E4 52100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542 755,9</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Федеральный проект "Учитель будущего"</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01 6 E5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64 496,3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64 496,3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64 496,3</w:t>
            </w:r>
          </w:p>
        </w:tc>
      </w:tr>
      <w:tr w:rsidR="00CB6F26" w:rsidRPr="00AE5D53" w:rsidTr="00567549">
        <w:trPr>
          <w:trHeight w:val="157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Грант в форме субсидии на функционирование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01 6 E5 51620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64 496,3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64 496,3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64 496,3</w:t>
            </w:r>
          </w:p>
        </w:tc>
      </w:tr>
      <w:tr w:rsidR="00CB6F26" w:rsidRPr="00AE5D53" w:rsidTr="003C0633">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01 6 E5 51620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64 496,3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64 496,3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64 496,3</w:t>
            </w:r>
          </w:p>
        </w:tc>
      </w:tr>
      <w:tr w:rsidR="00CB6F26" w:rsidRPr="00AE5D53" w:rsidTr="00567549">
        <w:trPr>
          <w:trHeight w:val="12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Подпрограмма "Создание семейных детских садов и учительских домов в Нижегородской области на 2015-2020 годы и на период до 2022 года"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01 7 00 00000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8 033,0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 </w:t>
            </w:r>
          </w:p>
        </w:tc>
      </w:tr>
      <w:tr w:rsidR="00CB6F26" w:rsidRPr="00AE5D53" w:rsidTr="009C7BFA">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Предоставление социальных выплат на погашение кредита и процентов по нему на строительство жилого дома, на оплату договоров имущественного и личного страхования; погашение задолженности по договору уступки прав требования (договор купли-продажи </w:t>
            </w:r>
            <w:r w:rsidRPr="00AE5D53">
              <w:rPr>
                <w:kern w:val="0"/>
              </w:rPr>
              <w:lastRenderedPageBreak/>
              <w:t>закладной)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01 7 01 00000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8 033,0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 xml:space="preserve">Предоставление социальных выплат гражданам в целях создания семейных детских садов и учительских домов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01 7 01 24900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8 033,0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9C7BFA">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01 7 01 24900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8 033,0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347DF3">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Подпрограмма "Ликвидация очередности в дошкольных образовательных организациях Нижегородской области на период до 2023 года"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01 8 00 00000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211 070,4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221 221,5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 </w:t>
            </w:r>
          </w:p>
        </w:tc>
      </w:tr>
      <w:tr w:rsidR="00CB6F26" w:rsidRPr="00AE5D53" w:rsidTr="00567549">
        <w:trPr>
          <w:trHeight w:val="321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Реализация обязательств Нижегородской области, возникших при заключении соглашения о предоставлении мер социальной поддержки в 2013 году в рамках мероприятий по созданию семейных детских садов (семейных дошкольных групп): погашение кредита и процентов по нему на строительство жилого дома и неустойки в случае уступки прав требования финансовой организации к специалисту по обязательствам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01 8 01 00000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3 292,3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2 217,5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Предоставление социальных выплат гражданам в целях создания семейных детских садов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01 8 01 24700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3 292,3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2 217,5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960D6">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01 8 01 24700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3 292,3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2 217,5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157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Организация работ по строительству (реконструкции)  дошкольных образовательных организаций, включая финансирование работ по строительству объектов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01 8 04 00000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34 655,2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9C7BFA">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Субсидии на реализацию </w:t>
            </w:r>
            <w:r w:rsidRPr="00AE5D53">
              <w:rPr>
                <w:kern w:val="0"/>
              </w:rPr>
              <w:lastRenderedPageBreak/>
              <w:t>мероприятий в рамках адресной инвестиционной программы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01 8 04 72450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34 655,2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960D6">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01 8 04 72450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34 655,2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960D6">
        <w:trPr>
          <w:trHeight w:val="116"/>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Федеральный проект "Содействие занятости"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01 8 P2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207 778,1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184 348,8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960D6">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Субсидии на организацию работ по строительству (реконструкции) дошкольных образовательных организаций, включая финансирование работ по строительству объектов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01 8 P2 52320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103 863,5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133 702,9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347DF3">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01 8 P2 52320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103 863,5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133 702,9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346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01 8 P2 52530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37 020,0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46 892,0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01 8 P2 52530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37 020,0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46 892,0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960D6">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Субсидии на реализацию мероприятий в рамках адресной инвестиционной программы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01 8 Р2 72450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66 894,6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3 753,9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960D6">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01 8 Р2 72450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66 894,6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3 753,9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9C7BFA">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lastRenderedPageBreak/>
              <w:t>Подпрограмма "Социально-правовая защита детей в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01 9 00 00000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488 588,1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488 588,1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488 588,1</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Совершенствование системы социально-правовой защиты детей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01 9 01 00000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111 351,2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111 351,2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111 351,2</w:t>
            </w:r>
          </w:p>
        </w:tc>
      </w:tr>
      <w:tr w:rsidR="00CB6F26" w:rsidRPr="00AE5D53" w:rsidTr="005960D6">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Субвенции на осуществление полномочий по организации и осуществлению деятельности по опеке и попечительству в отношении несовершеннолетних граждан</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01 9 01 73020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111 351,2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111 351,2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111 351,2</w:t>
            </w:r>
          </w:p>
        </w:tc>
      </w:tr>
      <w:tr w:rsidR="00CB6F26" w:rsidRPr="00AE5D53" w:rsidTr="00347DF3">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01 9 01 73020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111 351,2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111 351,2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111 351,2</w:t>
            </w:r>
          </w:p>
        </w:tc>
      </w:tr>
      <w:tr w:rsidR="00CB6F26" w:rsidRPr="00AE5D53" w:rsidTr="00567549">
        <w:trPr>
          <w:trHeight w:val="12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Создание условий для личностного развития детей-сирот и детей, оставшихся без попечения родителей, улучшения качества их жизни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01 9 02 00000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377 236,9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377 236,9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377 236,9</w:t>
            </w:r>
          </w:p>
        </w:tc>
      </w:tr>
      <w:tr w:rsidR="00CB6F26" w:rsidRPr="00AE5D53" w:rsidTr="00567549">
        <w:trPr>
          <w:trHeight w:val="12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обеспечение деятельности государственных образовательных учреждений для детей-сирот и детей, оставшихся без попечения родителей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01 9 02 24590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376 689,7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376 689,7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376 689,7</w:t>
            </w:r>
          </w:p>
        </w:tc>
      </w:tr>
      <w:tr w:rsidR="00CB6F26" w:rsidRPr="00AE5D53" w:rsidTr="00567549">
        <w:trPr>
          <w:trHeight w:val="189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01 9 02 24590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250 394,6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250 394,6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250 394,6</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01 9 02 24590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119 636,5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119 636,5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119 636,5</w:t>
            </w:r>
          </w:p>
        </w:tc>
      </w:tr>
      <w:tr w:rsidR="00CB6F26" w:rsidRPr="00AE5D53" w:rsidTr="005960D6">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01 9 02 24590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1 374,4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1 374,4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1 374,4</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01 9 02 24590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5 284,2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5 284,2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5 284,2</w:t>
            </w:r>
          </w:p>
        </w:tc>
      </w:tr>
      <w:tr w:rsidR="00CB6F26" w:rsidRPr="00AE5D53" w:rsidTr="005960D6">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Проведение мероприятий для детей и молодежи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01 9 02 25200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547,2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547,2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547,2</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01 9 02 25200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547,2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547,2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547,2</w:t>
            </w:r>
          </w:p>
        </w:tc>
      </w:tr>
      <w:tr w:rsidR="00CB6F26" w:rsidRPr="00AE5D53" w:rsidTr="00347DF3">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Подпрограмма "Развитие молодежной политики"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01 А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32 373,2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25 652,2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25 652,2</w:t>
            </w:r>
          </w:p>
        </w:tc>
      </w:tr>
      <w:tr w:rsidR="00CB6F26" w:rsidRPr="00AE5D53" w:rsidTr="005960D6">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Реализация мероприятий в сфере молодежной политики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 xml:space="preserve">01 А 01 00000 </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19 584,8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19 584,8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19 584,8</w:t>
            </w:r>
          </w:p>
        </w:tc>
      </w:tr>
      <w:tr w:rsidR="00CB6F26" w:rsidRPr="00AE5D53" w:rsidTr="005960D6">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Проведение мероприятий для детей и молодежи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01 А 01 25200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19 584,8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19 584,8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19 584,8</w:t>
            </w:r>
          </w:p>
        </w:tc>
      </w:tr>
      <w:tr w:rsidR="00CB6F26" w:rsidRPr="00AE5D53" w:rsidTr="005960D6">
        <w:trPr>
          <w:trHeight w:val="9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01 А 01 25200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5 000,0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01 А 01 25200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14 584,8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14 584,8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14 584,8</w:t>
            </w:r>
          </w:p>
        </w:tc>
      </w:tr>
      <w:tr w:rsidR="00CB6F26" w:rsidRPr="00AE5D53" w:rsidTr="005960D6">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Федеральный проект "Социальная активность"</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 xml:space="preserve">01 А E8 00000 </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12 788,4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6 067,4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6 067,4</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Проведение Всероссийского конкурса лучших региональных практик поддержки волонтерства "Регион добрых дел"</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01 А E8 54120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12 788,4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6 067,4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6 067,4</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01 А E8 54120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12 788,4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6 067,4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6 067,4</w:t>
            </w:r>
          </w:p>
        </w:tc>
      </w:tr>
      <w:tr w:rsidR="00CB6F26" w:rsidRPr="00AE5D53" w:rsidTr="00567549">
        <w:trPr>
          <w:trHeight w:val="58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Подпрограмма "Обеспечение реализации государственной программы"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01 Б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110 244,6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110 711,6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111 527,8</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Содержание аппарата управления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 xml:space="preserve">01 Б 01 00000 </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110 244,6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110 711,6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111 527,8</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обеспечение функций государственных органов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01 Б 01 00190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84 791,3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84 791,3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84 791,3</w:t>
            </w:r>
          </w:p>
        </w:tc>
      </w:tr>
      <w:tr w:rsidR="00CB6F26" w:rsidRPr="00AE5D53" w:rsidTr="009C7BFA">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w:t>
            </w:r>
            <w:r w:rsidRPr="00AE5D53">
              <w:rPr>
                <w:kern w:val="0"/>
              </w:rPr>
              <w:lastRenderedPageBreak/>
              <w:t xml:space="preserve">учреждениями, органами управления государственными внебюджетными фондами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01 Б 01 00190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84 345,4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84 345,4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84 345,4</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01 Б 01 00190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445,9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445,9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445,9</w:t>
            </w:r>
          </w:p>
        </w:tc>
      </w:tr>
      <w:tr w:rsidR="00CB6F26" w:rsidRPr="00AE5D53" w:rsidTr="00347DF3">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Осуществление переданных полномочий Российской Федерации в области образования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01 Б 01 59900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25 453,3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25 920,3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26 736,5</w:t>
            </w:r>
          </w:p>
        </w:tc>
      </w:tr>
      <w:tr w:rsidR="00CB6F26" w:rsidRPr="00AE5D53" w:rsidTr="00567549">
        <w:trPr>
          <w:trHeight w:val="189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01 Б 01 59900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24 104,9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24 431,8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25 200,5</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01 Б 01 59900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1 348,4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1 488,5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1 536,0</w:t>
            </w:r>
          </w:p>
        </w:tc>
      </w:tr>
      <w:tr w:rsidR="00CB6F26" w:rsidRPr="00AE5D53" w:rsidTr="00567549">
        <w:trPr>
          <w:trHeight w:val="6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Государственная программа  "Развитие здравоохранения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02 0 00 00000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34 634 110,9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34 985 282,1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37 133 970,3</w:t>
            </w:r>
          </w:p>
        </w:tc>
      </w:tr>
      <w:tr w:rsidR="00CB6F26" w:rsidRPr="00AE5D53" w:rsidTr="00567549">
        <w:trPr>
          <w:trHeight w:val="12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Подпрограмма "Профилактика заболеваний и формирование здорового образа жизни. Развитие первичной медико-санитарной помощи"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02 1 00 00000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724 421,9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724 018,2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724 081,6</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Повышение уровня физической активности населения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02 1 03 00000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6 465,3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6 465,3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6 465,3</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обеспечение деятельности поликлиник, амбулаторий, диагностических центров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02 1 03 04590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6 465,3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6 465,3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6 465,3</w:t>
            </w:r>
          </w:p>
        </w:tc>
      </w:tr>
      <w:tr w:rsidR="00CB6F26" w:rsidRPr="00AE5D53" w:rsidTr="009C7BFA">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Предоставление субсидий </w:t>
            </w:r>
            <w:r w:rsidRPr="00AE5D53">
              <w:rPr>
                <w:kern w:val="0"/>
              </w:rPr>
              <w:lastRenderedPageBreak/>
              <w:t>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02 1 03 04590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6 465,3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6 465,3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6 465,3</w:t>
            </w:r>
          </w:p>
        </w:tc>
      </w:tr>
      <w:tr w:rsidR="00CB6F26" w:rsidRPr="00AE5D53" w:rsidTr="005960D6">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Выявление и профилактика факторов риска основных хронических неинфекционных заболеваний в учреждениях первичной медико-санитарной помощи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02 1 05 00000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30 952,5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30 952,5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30 952,5</w:t>
            </w:r>
          </w:p>
        </w:tc>
      </w:tr>
      <w:tr w:rsidR="00CB6F26" w:rsidRPr="00AE5D53" w:rsidTr="00567549">
        <w:trPr>
          <w:trHeight w:val="100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обеспечение деятельности учреждений, обеспечивающих предоставление услуг в сфере здравоохранения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02 1 05 02590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30 952,5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30 952,5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30 952,5</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02 1 05 02590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30 952,5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30 952,5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30 952,5</w:t>
            </w:r>
          </w:p>
        </w:tc>
      </w:tr>
      <w:tr w:rsidR="00CB6F26" w:rsidRPr="00AE5D53" w:rsidTr="00567549">
        <w:trPr>
          <w:trHeight w:val="12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Развитие первичной медико-санитарной помощи в Нижегородской области, в том числе развитие сети фельдшерско-акушерских пунктов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02 1 07 00000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540 811,5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540 811,5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540 811,5</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обеспечение деятельности фельдшерско-акушерских пунктов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02 1 07 20590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540 811,5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540 811,5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540 811,5</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02 1 07 20590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540 811,5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540 811,5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540 811,5</w:t>
            </w:r>
          </w:p>
        </w:tc>
      </w:tr>
      <w:tr w:rsidR="00CB6F26" w:rsidRPr="00AE5D53" w:rsidTr="00347DF3">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Вакцинопрофилактика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02 1 08 00000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145 218,1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145 218,1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145 218,1</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реализацию мероприятий в области здравоохранения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02 1 08 25260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145 218,1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145 218,1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145 218,1</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02 1 08 25260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145 218,1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145 218,1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145 218,1</w:t>
            </w:r>
          </w:p>
        </w:tc>
      </w:tr>
      <w:tr w:rsidR="00CB6F26" w:rsidRPr="00AE5D53" w:rsidTr="009C7BFA">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Предупреждение распространения, </w:t>
            </w:r>
            <w:r w:rsidRPr="00AE5D53">
              <w:rPr>
                <w:kern w:val="0"/>
              </w:rPr>
              <w:lastRenderedPageBreak/>
              <w:t>профилактика, диагностика и лечение от новой коронавирусной инфекции (COVID-19)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02 1 С1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403,7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Расходы на обеспечение деятельности фельдшерско-акушерских пунктов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1 С1 20590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403,7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960D6">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1 С1 20590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403,7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Федеральный проект "Старшее поколение"</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1 P3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570,8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570,8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634,2</w:t>
            </w:r>
          </w:p>
        </w:tc>
      </w:tr>
      <w:tr w:rsidR="00CB6F26" w:rsidRPr="00AE5D53" w:rsidTr="00567549">
        <w:trPr>
          <w:trHeight w:val="157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1 P3 54680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570,8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570,8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634,2</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1 P3 54680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570,8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570,8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634,2</w:t>
            </w:r>
          </w:p>
        </w:tc>
      </w:tr>
      <w:tr w:rsidR="00CB6F26" w:rsidRPr="00AE5D53" w:rsidTr="00567549">
        <w:trPr>
          <w:trHeight w:val="189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02 2 00 00000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22 000 899,0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22 337 805,1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22 899 004,2</w:t>
            </w:r>
          </w:p>
        </w:tc>
      </w:tr>
      <w:tr w:rsidR="00CB6F26" w:rsidRPr="00AE5D53" w:rsidTr="00567549">
        <w:trPr>
          <w:trHeight w:val="6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Совершенствование системы оказания медицинской помощи больным туберкулезом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02 2 01 00000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1 566 301,6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1 545 273,6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1 545 273,6</w:t>
            </w:r>
          </w:p>
        </w:tc>
      </w:tr>
      <w:tr w:rsidR="00CB6F26" w:rsidRPr="00AE5D53" w:rsidTr="009C7BFA">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Расходы на обеспечение деятельности учреждений, обеспечивающих предоставление услуг в </w:t>
            </w:r>
            <w:r w:rsidRPr="00AE5D53">
              <w:rPr>
                <w:kern w:val="0"/>
              </w:rPr>
              <w:lastRenderedPageBreak/>
              <w:t>сфере здравоохранения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02 2 01 02590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4 633,3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4 633,3</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02 2 01 02590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4 633,3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4 633,3</w:t>
            </w:r>
          </w:p>
        </w:tc>
      </w:tr>
      <w:tr w:rsidR="00CB6F26" w:rsidRPr="00AE5D53" w:rsidTr="005960D6">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обеспечение деятельности больниц, клиник, госпиталей, медико-санитарных частей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02 2 01 03590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1 381 353,4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1 381 353,0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1 381 353,0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02 2 01 03590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1 381 353,4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1 381 353,0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1 381 353,0</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обеспечение деятельности санаториев для больных туберкулезом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02 2 01 06590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137 399,3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137 399,3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137 399,3</w:t>
            </w:r>
          </w:p>
        </w:tc>
      </w:tr>
      <w:tr w:rsidR="00CB6F26" w:rsidRPr="00AE5D53" w:rsidTr="00567549">
        <w:trPr>
          <w:trHeight w:val="189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02 2 01 06590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94 722,4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94 722,4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94 722,4</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02 2 01 06590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41 416,4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41 416,4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41 416,4</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02 2 01 06590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1 260,5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1 260,5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1 260,5</w:t>
            </w:r>
          </w:p>
        </w:tc>
      </w:tr>
      <w:tr w:rsidR="00CB6F26" w:rsidRPr="00AE5D53" w:rsidTr="00567549">
        <w:trPr>
          <w:trHeight w:val="12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Строительство, реконструкция, проектно-изыскательские работы и разработка проектно-сметной документации объектов капитального строительства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02 2 01 28950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25 660,9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Капитальные вложения в объекты государственной (муниципальной) собственности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02 2 01 28950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400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25 660,9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9C7BFA">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Расходы на реализацию </w:t>
            </w:r>
            <w:r w:rsidRPr="00AE5D53">
              <w:rPr>
                <w:kern w:val="0"/>
              </w:rPr>
              <w:lastRenderedPageBreak/>
              <w:t>мероприятий по предупреждению и борьбе с социально значимыми инфекционными заболеваниями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02 2 01 R2020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21 888,0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21 888,0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21 888,0</w:t>
            </w:r>
          </w:p>
        </w:tc>
      </w:tr>
      <w:tr w:rsidR="00CB6F26" w:rsidRPr="00AE5D53" w:rsidTr="005960D6">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2 01 R2020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21 888,0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21 888,0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21 888,0</w:t>
            </w:r>
          </w:p>
        </w:tc>
      </w:tr>
      <w:tr w:rsidR="00CB6F26" w:rsidRPr="00AE5D53" w:rsidTr="00567549">
        <w:trPr>
          <w:trHeight w:val="9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Совершенствование оказания медицинской помощи лицам, инфицированным вирусом иммунодефицита человека, гепатитами В и С</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02 2 02 00000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256 088,7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257 222,3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257 222,3</w:t>
            </w:r>
          </w:p>
        </w:tc>
      </w:tr>
      <w:tr w:rsidR="00CB6F26" w:rsidRPr="00AE5D53" w:rsidTr="00567549">
        <w:trPr>
          <w:trHeight w:val="90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обеспечение деятельности учреждений, обеспечивающих предоставление услуг в сфере здравоохранения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02 2 02 02590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158 535,2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158 535,2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158 535,2</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02 2 02 02590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158 535,2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158 535,2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158 535,2</w:t>
            </w:r>
          </w:p>
        </w:tc>
      </w:tr>
      <w:tr w:rsidR="00CB6F26" w:rsidRPr="00AE5D53" w:rsidTr="00567549">
        <w:trPr>
          <w:trHeight w:val="9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реализацию мероприятий по предупреждению и борьбе с социально значимыми инфекционными заболеваниями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2 02 R2020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97 553,5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98 687,1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98 687,1</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2 02 R2020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97 553,5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98 687,1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98 687,1</w:t>
            </w:r>
          </w:p>
        </w:tc>
      </w:tr>
      <w:tr w:rsidR="00CB6F26" w:rsidRPr="00AE5D53" w:rsidTr="00567549">
        <w:trPr>
          <w:trHeight w:val="58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Совершенствование оказания медицинской помощи наркологическим больным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02 2 03 00000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640 022,5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640 022,5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640 022,5</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обеспечение деятельности больниц, клиник, госпиталей, медико-санитарных частей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02 2 03 03590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640 022,5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640 022,5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640 022,5</w:t>
            </w:r>
          </w:p>
        </w:tc>
      </w:tr>
      <w:tr w:rsidR="00CB6F26" w:rsidRPr="00AE5D53" w:rsidTr="009C7BFA">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Предоставление субсидий бюджетным, автономным учреждениям и иным </w:t>
            </w:r>
            <w:r w:rsidRPr="00AE5D53">
              <w:rPr>
                <w:kern w:val="0"/>
              </w:rPr>
              <w:lastRenderedPageBreak/>
              <w:t>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02 2 03 03590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640 022,5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640 022,5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640 022,5</w:t>
            </w:r>
          </w:p>
        </w:tc>
      </w:tr>
      <w:tr w:rsidR="00CB6F26" w:rsidRPr="00AE5D53" w:rsidTr="00567549">
        <w:trPr>
          <w:trHeight w:val="118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Совершенствование системы оказания медицинской помощи больным с психическими расстройствами и расстройствами поведения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02 2 04 00000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1 278 702,0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1 278 702,0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1 278 702,0</w:t>
            </w:r>
          </w:p>
        </w:tc>
      </w:tr>
      <w:tr w:rsidR="00CB6F26" w:rsidRPr="00AE5D53" w:rsidTr="005960D6">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обеспечение деятельности учреждений, обеспечивающих предоставление услуг в сфере здравоохранения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02 2 04 02590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998,6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998,6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998,6</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02 2 04 02590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998,6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998,6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998,6</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обеспечение деятельности больниц, клиник, госпиталей, медико-санитарных частей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02 2 04 03590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1 277 703,4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1 277 703,4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1 277 703,4</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02 2 04 03590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1 277 703,4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1 277 703,4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1 277 703,4</w:t>
            </w:r>
          </w:p>
        </w:tc>
      </w:tr>
      <w:tr w:rsidR="00CB6F26" w:rsidRPr="00AE5D53" w:rsidTr="00567549">
        <w:trPr>
          <w:trHeight w:val="12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Совершенствование оказания скорой, в том числе скорой специализированной, медицинской помощи, медицинской эвакуации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02 2 07 00000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188 046,6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188 046,6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188 046,6</w:t>
            </w:r>
          </w:p>
        </w:tc>
      </w:tr>
      <w:tr w:rsidR="00CB6F26" w:rsidRPr="00AE5D53" w:rsidTr="00567549">
        <w:trPr>
          <w:trHeight w:val="111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обеспечение деятельности учреждений, обеспечивающих предоставление услуг в сфере здравоохранения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02 2 07 02590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128 183,7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128 183,7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128 183,7</w:t>
            </w:r>
          </w:p>
        </w:tc>
      </w:tr>
      <w:tr w:rsidR="00CB6F26" w:rsidRPr="00AE5D53" w:rsidTr="009C7BFA">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AE5D53">
              <w:rPr>
                <w:kern w:val="0"/>
              </w:rPr>
              <w:lastRenderedPageBreak/>
              <w:t xml:space="preserve">внебюджетными фондами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02 2 07 02590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118 092,0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118 092,0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118 092,0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02 2 07 02590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9 699,4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9 699,4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9 699,4</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02 2 07 02590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392,3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392,3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392,3</w:t>
            </w:r>
          </w:p>
        </w:tc>
      </w:tr>
      <w:tr w:rsidR="00CB6F26" w:rsidRPr="00AE5D53" w:rsidTr="005960D6">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обеспечение деятельности больниц, клиник, госпиталей, медико-санитарных частей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02 2 07 03590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5 095,1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5 095,1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5 095,1</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02 2 07 03590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5 095,1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5 095,1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5 095,1</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обеспечение деятельности станций скорой и неотложной помощи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02 2 07 09590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54 767,8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54 767,8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54 767,8</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02 2 07 09590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54 767,8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54 767,8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54 767,8</w:t>
            </w:r>
          </w:p>
        </w:tc>
      </w:tr>
      <w:tr w:rsidR="00CB6F26" w:rsidRPr="00AE5D53" w:rsidTr="00567549">
        <w:trPr>
          <w:trHeight w:val="100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Совершенствование высокотехнологичной медицинской помощи, развитие новых эффективных методов лечения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02 2 10 00000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1 017 111,7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1 017 111,7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1 017 111,7</w:t>
            </w:r>
          </w:p>
        </w:tc>
      </w:tr>
      <w:tr w:rsidR="00CB6F26" w:rsidRPr="00AE5D53" w:rsidTr="00567549">
        <w:trPr>
          <w:trHeight w:val="160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оказание высокотехнологичной медицинской помощи, не включенной в базовую программу обязательного медицинского страхования, для софинансирования с федеральным бюджетом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2 10 R4020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1 017 111,7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1 017 111,7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1 017 111,7</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2 10 R4020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1 017 111,7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1 017 111,7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1 017 111,7</w:t>
            </w:r>
          </w:p>
        </w:tc>
      </w:tr>
      <w:tr w:rsidR="00CB6F26" w:rsidRPr="00AE5D53" w:rsidTr="00347DF3">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Развитие службы крови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02 2 11 00000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873 400,4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873 400,4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873 400,4</w:t>
            </w:r>
          </w:p>
        </w:tc>
      </w:tr>
      <w:tr w:rsidR="00CB6F26" w:rsidRPr="00AE5D53" w:rsidTr="009C7BFA">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Расходы на обеспечение деятельности центров, </w:t>
            </w:r>
            <w:r w:rsidRPr="00AE5D53">
              <w:rPr>
                <w:kern w:val="0"/>
              </w:rPr>
              <w:lastRenderedPageBreak/>
              <w:t>станций и отделений переливания крови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02 2 11 05590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873 400,4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873 400,4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873 400,4</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02 2 11 05590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873 400,4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873 400,4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873 400,4</w:t>
            </w:r>
          </w:p>
        </w:tc>
      </w:tr>
      <w:tr w:rsidR="00CB6F26" w:rsidRPr="00AE5D53" w:rsidTr="00567549">
        <w:trPr>
          <w:trHeight w:val="3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Иные мероприятия в рамках подпрограммы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02 2 12 00000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15 248 416,2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16 538 026,0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17 099 225,1</w:t>
            </w:r>
          </w:p>
        </w:tc>
      </w:tr>
      <w:tr w:rsidR="00CB6F26" w:rsidRPr="00AE5D53" w:rsidTr="005960D6">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обеспечение деятельности государственных учреждений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02 2 12 00590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90 651,1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90 651,1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90 651,1</w:t>
            </w:r>
          </w:p>
        </w:tc>
      </w:tr>
      <w:tr w:rsidR="00CB6F26" w:rsidRPr="00AE5D53" w:rsidTr="00567549">
        <w:trPr>
          <w:trHeight w:val="189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02 2 12 00590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76 389,4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76 389,4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76 389,4</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02 2 12 00590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14 171,7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14 171,7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14 171,7</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02 2 12 00590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90,0</w:t>
            </w:r>
          </w:p>
        </w:tc>
      </w:tr>
      <w:tr w:rsidR="00CB6F26" w:rsidRPr="00AE5D53" w:rsidTr="00567549">
        <w:trPr>
          <w:trHeight w:val="10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обеспечение деятельности учреждений, обеспечивающих предоставление услуг в сфере здравоохранения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02 2 12 02590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535 835,8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540 264,4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540 264,4</w:t>
            </w:r>
          </w:p>
        </w:tc>
      </w:tr>
      <w:tr w:rsidR="00CB6F26" w:rsidRPr="00AE5D53" w:rsidTr="00567549">
        <w:trPr>
          <w:trHeight w:val="189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02 2 12 02590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46 077,7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46 077,7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46 077,7</w:t>
            </w:r>
          </w:p>
        </w:tc>
      </w:tr>
      <w:tr w:rsidR="00CB6F26" w:rsidRPr="00AE5D53" w:rsidTr="009C7BFA">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Закупка товаров, работ и услуг для обеспечения </w:t>
            </w:r>
            <w:r w:rsidRPr="00AE5D53">
              <w:rPr>
                <w:kern w:val="0"/>
              </w:rPr>
              <w:lastRenderedPageBreak/>
              <w:t>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02 2 12 02590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19 776,4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19 776,4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19 776,4</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02 2 12 02590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468 694,7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473 123,3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473 123,3</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02 2 12 02590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1 287,0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1 287,0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1 287,0</w:t>
            </w:r>
          </w:p>
        </w:tc>
      </w:tr>
      <w:tr w:rsidR="00CB6F26" w:rsidRPr="00AE5D53" w:rsidTr="00347DF3">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обеспечение деятельности больниц, клиник, госпиталей, медико-санитарных частей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02 2 12 03590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1 071 448,6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1 815 938,3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1 815 938,3</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02 2 12 03590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1 071 448,6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1 815 938,3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1 815 938,3</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обеспечение деятельности поликлиник, амбулаторий, диагностических центров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02 2 12 04590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33 637,8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33 637,8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33 637,8</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02 2 12 04590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33 637,8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33 637,8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33 637,8</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реализацию мероприятий в области здравоохранения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02 2 12 25260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62 578,2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62 578,2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62 578,2</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02 2 12 25260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1 499,0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1 499,0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1 499,0</w:t>
            </w:r>
          </w:p>
        </w:tc>
      </w:tr>
      <w:tr w:rsidR="00CB6F26" w:rsidRPr="00AE5D53" w:rsidTr="005960D6">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02 2 12 25260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150,0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02 2 12 25260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60 929,2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60 929,2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60 929,2</w:t>
            </w:r>
          </w:p>
        </w:tc>
      </w:tr>
      <w:tr w:rsidR="00CB6F26" w:rsidRPr="00AE5D53" w:rsidTr="009C7BFA">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Строительство, реконструкция, проектно-изыскательские работы и разработка проектно-сметной документации </w:t>
            </w:r>
            <w:r w:rsidRPr="00AE5D53">
              <w:rPr>
                <w:kern w:val="0"/>
              </w:rPr>
              <w:lastRenderedPageBreak/>
              <w:t>объектов капитального строительства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02 2 12 28950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1 027,1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1 200,0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Капитальные вложения в объекты государственной (муниципальной) собственности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02 2 12 28950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400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1 027,1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1 200,0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960D6">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связанные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02 2 12 54220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195,0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195,0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195,0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02 2 12 54220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195,0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195,0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195,0</w:t>
            </w:r>
          </w:p>
        </w:tc>
      </w:tr>
      <w:tr w:rsidR="00CB6F26" w:rsidRPr="00AE5D53" w:rsidTr="00567549">
        <w:trPr>
          <w:trHeight w:val="12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осуществление медицинской деятельности, связанной с донорством органов человека в целях трансплантации (пересадки)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02 2 12 54760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2 129,4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2 129,4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2 129,4</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02 2 12 54760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2 129,4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2 129,4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2 129,4</w:t>
            </w:r>
          </w:p>
        </w:tc>
      </w:tr>
      <w:tr w:rsidR="00CB6F26" w:rsidRPr="00AE5D53" w:rsidTr="009C7BFA">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Расходы на уплату страховых взносов на обязательное медицинское страхование неработающего населения Нижегородской области, передаваемые в Федеральный фонд </w:t>
            </w:r>
            <w:r w:rsidRPr="00AE5D53">
              <w:rPr>
                <w:kern w:val="0"/>
              </w:rPr>
              <w:lastRenderedPageBreak/>
              <w:t>обязательного медицинского страхования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02 2 12 77010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13 450 913,2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13 991 431,8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14 553 830,9</w:t>
            </w:r>
          </w:p>
        </w:tc>
      </w:tr>
      <w:tr w:rsidR="00CB6F26" w:rsidRPr="00AE5D53" w:rsidTr="005960D6">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02 2 12 77010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13 450 913,2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13 991 431,8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14 553 830,9</w:t>
            </w:r>
          </w:p>
        </w:tc>
      </w:tr>
      <w:tr w:rsidR="00CB6F26" w:rsidRPr="00AE5D53" w:rsidTr="005960D6">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Предупреждение распространения, профилактика, диагностика и лечение от новой коронавирусной инфекции (COVID-19)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2 С1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932 809,3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9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обеспечение  деятельности  учреждений, обеспечивающих предоставление услуг в сфере здравоохранения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2 С1 02590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38 039,2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189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2 С1 02590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764,0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9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2 С1 02590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230,8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2 С1 02590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37 044,4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обеспечение деятельности больниц, клиник, госпиталей, медико-санитарных частей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2 С1 03590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878 593,9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2 С1 03590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878 593,9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9C7BFA">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Расходы на обеспечение деятельности поликлиник, амбулаторий, </w:t>
            </w:r>
            <w:r w:rsidRPr="00AE5D53">
              <w:rPr>
                <w:kern w:val="0"/>
              </w:rPr>
              <w:lastRenderedPageBreak/>
              <w:t>диагностических центров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02 2 С1 04590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4 378,6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2 С1 04590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4 378,6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60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обеспечение деятельности станций скорой и неотложной помощи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2 С1 09590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11 797,6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960D6">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2 С1 09590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11 797,6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Подпрограмма "Охрана здоровья матери и ребенка"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02 4 00 00000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769 112,2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765 646,1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765 646,1</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Мероприятия, направленные на  охрану здоровья матери и ребенка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02 4 01 00000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684 343,2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765 646,1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765 646,1</w:t>
            </w:r>
          </w:p>
        </w:tc>
      </w:tr>
      <w:tr w:rsidR="00CB6F26" w:rsidRPr="00AE5D53" w:rsidTr="005960D6">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обеспечение деятельности домов ребенка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02 4 01 01590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194 243,9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194 243,9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194 243,9</w:t>
            </w:r>
          </w:p>
        </w:tc>
      </w:tr>
      <w:tr w:rsidR="00CB6F26" w:rsidRPr="00AE5D53" w:rsidTr="00567549">
        <w:trPr>
          <w:trHeight w:val="189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02 4 01 01590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163 228,3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163 228,3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163 228,3</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02 4 01 01590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30 101,6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30 101,6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30 101,6</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02 4 01 01590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914,0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914,0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914,0</w:t>
            </w:r>
          </w:p>
        </w:tc>
      </w:tr>
      <w:tr w:rsidR="00CB6F26" w:rsidRPr="00AE5D53" w:rsidTr="00567549">
        <w:trPr>
          <w:trHeight w:val="100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обеспечение деятельности учреждений, обеспечивающих предоставление услуг в сфере здравоохранения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02 4 01 02590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30 870,6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30 870,6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30 870,6</w:t>
            </w:r>
          </w:p>
        </w:tc>
      </w:tr>
      <w:tr w:rsidR="00CB6F26" w:rsidRPr="00AE5D53" w:rsidTr="009C7BFA">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Предоставление субсидий бюджетным, автономным учреждениям и иным </w:t>
            </w:r>
            <w:r w:rsidRPr="00AE5D53">
              <w:rPr>
                <w:kern w:val="0"/>
              </w:rPr>
              <w:lastRenderedPageBreak/>
              <w:t>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02 4 01 02590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30 870,6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30 870,6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30 870,6</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Расходы на обеспечение деятельности больниц, клиник, госпиталей, медико-санитарных частей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02 4 01 03590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134 789,3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217 508,9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217 508,9</w:t>
            </w:r>
          </w:p>
        </w:tc>
      </w:tr>
      <w:tr w:rsidR="00CB6F26" w:rsidRPr="00AE5D53" w:rsidTr="005960D6">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02 4 01 03590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134 789,3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217 508,9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217 508,9</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обеспечение деятельности поликлиник, амбулаторий, диагностических центров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02 4 01 04590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115 960,3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115 960,3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115 960,3</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02 4 01 04590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115 960,3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115 960,3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115 960,3</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обеспечение деятельности родильных домов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02 4 01 08590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3 739,9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3 739,9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3 739,9</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02 4 01 08590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3 739,9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3 739,9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3 739,9</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реализацию мероприятий в области здравоохранения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02 4 01 25260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50 320,8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48 904,1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48 904,1</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02 4 01 25260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50 320,8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48 904,1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48 904,1</w:t>
            </w:r>
          </w:p>
        </w:tc>
      </w:tr>
      <w:tr w:rsidR="00CB6F26" w:rsidRPr="00AE5D53" w:rsidTr="00567549">
        <w:trPr>
          <w:trHeight w:val="105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Субвенции на осуществление полномочий в области социальной поддержки и социального обслуживания семей, имеющих детей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02 4 01 73100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154 418,4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154 418,4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154 418,4</w:t>
            </w:r>
          </w:p>
        </w:tc>
      </w:tr>
      <w:tr w:rsidR="00CB6F26" w:rsidRPr="00AE5D53" w:rsidTr="005960D6">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02 4 01 73100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154 418,4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154 418,4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154 418,4</w:t>
            </w:r>
          </w:p>
        </w:tc>
      </w:tr>
      <w:tr w:rsidR="00CB6F26" w:rsidRPr="00AE5D53" w:rsidTr="009C7BFA">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Предупреждение распространения, профилактика, диагностика и лечение от новой </w:t>
            </w:r>
            <w:r w:rsidRPr="00AE5D53">
              <w:rPr>
                <w:kern w:val="0"/>
              </w:rPr>
              <w:lastRenderedPageBreak/>
              <w:t>коронавирусной инфекции (COVID-19)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02 4 С1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84 769,0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100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Расходы на обеспечение деятельности больниц, клиник, госпиталей, медико-санитарных частей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4 С1 03590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84 113,4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960D6">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4 С1 03590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84 113,4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обеспечение деятельности поликлиник, амбулаторий, диагностических центров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4 С1 04590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473,0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4 С1 04590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473,0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обеспечение деятельности родильных домов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4 С1 08590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182,6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4 С1 08590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182,6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Подпрограмма "Развитие медицинской реабилитации и санаторно-курортного лечения, в том числе детям"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02 5 00 00000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620 697,0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620 697,0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620 697,0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Мероприятия, направленные на  развитие медицинской реабилитации и санаторно-курортного лечения, в том числе детям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02 5 01 00000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620 697,0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620 697,0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620 697,0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обеспечение деятельности больниц, клиник, госпиталей, медико-санитарных частей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02 5 01 03590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290 385,8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290 385,8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290 385,8</w:t>
            </w:r>
          </w:p>
        </w:tc>
      </w:tr>
      <w:tr w:rsidR="00CB6F26" w:rsidRPr="00AE5D53" w:rsidTr="009C7BFA">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Предоставление субсидий бюджетным, автономным учреждениям и иным некоммерческим </w:t>
            </w:r>
            <w:r w:rsidRPr="00AE5D53">
              <w:rPr>
                <w:kern w:val="0"/>
              </w:rPr>
              <w:lastRenderedPageBreak/>
              <w:t>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02 5 01 03590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290 385,8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290 385,8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290 385,8</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Расходы на обеспечение деятельности санаториев для детей и подростков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02 5 01 07590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314 473,2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314 473,2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314 473,2</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02 5 01 07590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314 473,2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314 473,2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314 473,2</w:t>
            </w:r>
          </w:p>
        </w:tc>
      </w:tr>
      <w:tr w:rsidR="00CB6F26" w:rsidRPr="00AE5D53" w:rsidTr="00347DF3">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реализацию мероприятий в области здравоохранения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02 5 01 25260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15 838,0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15 838,0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15 838,0</w:t>
            </w:r>
          </w:p>
        </w:tc>
      </w:tr>
      <w:tr w:rsidR="00CB6F26" w:rsidRPr="00AE5D53" w:rsidTr="005960D6">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02 5 01 25260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15 838,0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15 838,0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15 838,0</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 xml:space="preserve">Подпрограмма "Оказание паллиативной помощи, в том числе детям"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02 6 00 00000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865 652,8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865 652,8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865 652,8</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Мероприятия по оказанию паллиативной помощи, в том числе детям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02 6 01 00000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865 652,8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865 652,8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865 652,8</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обеспечение деятельности больниц, клиник, госпиталей, медико-санитарных частей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02 6 01 03590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728 147,0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728 147,0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728 147,0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02 6 01 03590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728 147,0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728 147,0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728 147,0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обеспечение деятельности поликлиник, амбулаторий, диагностических центров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02 6 01 04590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6 205,4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6 205,4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6 205,4</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02 6 01 04590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6 205,4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6 205,4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6 205,4</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в целях развития паллиативной медицинской помощи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6 01 R2010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131 300,4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131 300,4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131 300,4</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6 01 R2010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20 583,3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20 583,3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20 583,3</w:t>
            </w:r>
          </w:p>
        </w:tc>
      </w:tr>
      <w:tr w:rsidR="00CB6F26" w:rsidRPr="00AE5D53" w:rsidTr="009C7BFA">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Предоставление субсидий </w:t>
            </w:r>
            <w:r w:rsidRPr="00AE5D53">
              <w:rPr>
                <w:kern w:val="0"/>
              </w:rPr>
              <w:lastRenderedPageBreak/>
              <w:t>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02 6 01 R2010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110 717,1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110 717,1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110 717,1</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lastRenderedPageBreak/>
              <w:t>Подпрограмма "Кадровое обеспечение системы здравоохранения"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02 7 00 00000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409 781,0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409 031,0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409 031,0</w:t>
            </w:r>
          </w:p>
        </w:tc>
      </w:tr>
      <w:tr w:rsidR="00CB6F26" w:rsidRPr="00AE5D53" w:rsidTr="005960D6">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Мероприятия, направленные на   кадровое обеспечение системы здравоохранения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02 7 01 00000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409 781,0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409 031,0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409 031,0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обеспечение деятельности государственных профессиональных образовательных учреждений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02 7 01 27590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266 576,2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266 576,2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266 576,2</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02 7 01 27590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266 576,2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266 576,2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266 576,2</w:t>
            </w:r>
          </w:p>
        </w:tc>
      </w:tr>
      <w:tr w:rsidR="00CB6F26" w:rsidRPr="00AE5D53" w:rsidTr="00567549">
        <w:trPr>
          <w:trHeight w:val="157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обеспечение деятельности государственных учреждений дополнительного профессионального образования и курсов по переподготовке кадров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02 7 01 29590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23 204,8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23 204,8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23 204,8</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02 7 01 29590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23 204,8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23 204,8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23 204,8</w:t>
            </w:r>
          </w:p>
        </w:tc>
      </w:tr>
      <w:tr w:rsidR="00CB6F26" w:rsidRPr="00AE5D53" w:rsidTr="009C7BFA">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Расходы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w:t>
            </w:r>
            <w:r w:rsidRPr="00AE5D53">
              <w:rPr>
                <w:kern w:val="0"/>
              </w:rPr>
              <w:lastRenderedPageBreak/>
              <w:t>поселки городского типа, либо города с населением до 50 тысяч человек</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02 7 01 R1380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120 000,0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119 250,0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119 250,0</w:t>
            </w:r>
          </w:p>
        </w:tc>
      </w:tr>
      <w:tr w:rsidR="00CB6F26" w:rsidRPr="00AE5D53" w:rsidTr="009C7BFA">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7 01 R1380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120 000,0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119 250,0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119 250,0</w:t>
            </w:r>
          </w:p>
        </w:tc>
      </w:tr>
      <w:tr w:rsidR="00CB6F26" w:rsidRPr="00AE5D53" w:rsidTr="005960D6">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 xml:space="preserve">Подпрограмма "Совершенствование системы лекарственного обеспечения, в том числе в амбулаторных условиях"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02 8 00 00000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3 281 208,5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4 005 888,5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4 510 950,3</w:t>
            </w:r>
          </w:p>
        </w:tc>
      </w:tr>
      <w:tr w:rsidR="00CB6F26" w:rsidRPr="00AE5D53" w:rsidTr="00567549">
        <w:trPr>
          <w:trHeight w:val="12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Мероприятия, направленные на  совершенствование системы лекарственного обеспечения, в том числе в амбулаторных условиях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02 8 01 00000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3 281 208,5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4 005 888,5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4 510 950,3</w:t>
            </w:r>
          </w:p>
        </w:tc>
      </w:tr>
      <w:tr w:rsidR="00CB6F26" w:rsidRPr="00AE5D53" w:rsidTr="00567549">
        <w:trPr>
          <w:trHeight w:val="90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обеспечение деятельности учреждений, обеспечивающих предоставление услуг в сфере здравоохранения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02 8 01 02590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1 662,6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1 662,6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1 662,6</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02 8 01 02590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1 662,6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1 662,6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1 662,6</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закупки лекарственных препаратов и медицинского оборудования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02 8 01 23080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2 300 000,0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3 000 000,0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3 500 000,0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02 8 01 23080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2 155 275,1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2 812 111,5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3 279 104,1</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02 8 01 23080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144 724,9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187 888,5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220 895,9</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реализацию мероприятий в области здравоохранения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02 8 01 25260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4 549,5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4 549,5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4 549,5</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02 8 01 25260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4 549,5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4 549,5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4 549,5</w:t>
            </w:r>
          </w:p>
        </w:tc>
      </w:tr>
      <w:tr w:rsidR="00CB6F26" w:rsidRPr="00AE5D53" w:rsidTr="009C7BFA">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Расходы на реализацию отдельных полномочий в </w:t>
            </w:r>
            <w:r w:rsidRPr="00AE5D53">
              <w:rPr>
                <w:kern w:val="0"/>
              </w:rPr>
              <w:lastRenderedPageBreak/>
              <w:t>области лекарственного обеспечения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02 8 01 51610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248 315,8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248 315,8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248 315,8</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02 8 01 51610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248 315,8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248 315,8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248 315,8</w:t>
            </w:r>
          </w:p>
        </w:tc>
      </w:tr>
      <w:tr w:rsidR="00CB6F26" w:rsidRPr="00AE5D53" w:rsidTr="005960D6">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02 8 01 51970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10 922,8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10 922,8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02 8 01 51970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10 922,8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10 922,8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9C7BFA">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Расходы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w:t>
            </w:r>
            <w:r w:rsidRPr="00AE5D53">
              <w:rPr>
                <w:kern w:val="0"/>
              </w:rPr>
              <w:lastRenderedPageBreak/>
              <w:t>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02 8 01 52160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9 682,6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9 682,6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02 8 01 52160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9 682,6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9 682,6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280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02 8 01 54600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706 075,2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730 755,2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756 422,4</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02 8 01 54600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706 075,2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730 755,2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756 422,4</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 xml:space="preserve">Подпрограмма "Развитие информатизации в здравоохранении"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02 9 00 00000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210 059,1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210 059,1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210 059,1</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Мероприятия, направленные на   развитие информатизации в здравоохранении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02 9 01 00000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210 059,1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210 059,1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210 059,1</w:t>
            </w:r>
          </w:p>
        </w:tc>
      </w:tr>
      <w:tr w:rsidR="00CB6F26" w:rsidRPr="00AE5D53" w:rsidTr="00567549">
        <w:trPr>
          <w:trHeight w:val="9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обеспечение деятельности учреждений, обеспечивающих предоставление услуг в сфере здравоохранения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02 9 01 02590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96 059,1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96 059,1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96 059,1</w:t>
            </w:r>
          </w:p>
        </w:tc>
      </w:tr>
      <w:tr w:rsidR="00CB6F26" w:rsidRPr="00AE5D53" w:rsidTr="009C7BFA">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Предоставление субсидий </w:t>
            </w:r>
            <w:r w:rsidRPr="00AE5D53">
              <w:rPr>
                <w:kern w:val="0"/>
              </w:rPr>
              <w:lastRenderedPageBreak/>
              <w:t>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02 9 01 02590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96 059,1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96 059,1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96 059,1</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Расходы на реализацию мероприятий в области здравоохранения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02 9 01 25260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114 000,0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114 000,0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114 000,0</w:t>
            </w:r>
          </w:p>
        </w:tc>
      </w:tr>
      <w:tr w:rsidR="00CB6F26" w:rsidRPr="00AE5D53" w:rsidTr="005960D6">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02 9 01 25260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114 000,0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114 000,0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114 000,0</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Подпрограмма "Обеспечение реализации государственной программы"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02 А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81 042,3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81 132,4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81 246,4</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Содержание аппарата управления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А 01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81 042,3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81 132,4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81 246,4</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обеспечение функций государственных органов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А 01 00190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78 449,6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78 449,6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78 449,6</w:t>
            </w:r>
          </w:p>
        </w:tc>
      </w:tr>
      <w:tr w:rsidR="00CB6F26" w:rsidRPr="00AE5D53" w:rsidTr="00567549">
        <w:trPr>
          <w:trHeight w:val="189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А 01 00190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75 997,9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75 997,9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75 997,9</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А 01 00190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2 451,7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2 451,7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2 451,7</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Осуществление переданных полномочий Российской Федерации в сфере охраны здоровья граждан</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А 01 59800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2 592,7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2 682,8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2 796,8</w:t>
            </w:r>
          </w:p>
        </w:tc>
      </w:tr>
      <w:tr w:rsidR="00CB6F26" w:rsidRPr="00AE5D53" w:rsidTr="009C7BFA">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AE5D53">
              <w:rPr>
                <w:kern w:val="0"/>
              </w:rPr>
              <w:lastRenderedPageBreak/>
              <w:t xml:space="preserve">управления государственными внебюджетными фондами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02 А 01 59800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2 542,7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2 632,8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2 746,8</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А 01 59800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50,0</w:t>
            </w:r>
          </w:p>
        </w:tc>
      </w:tr>
      <w:tr w:rsidR="00CB6F26" w:rsidRPr="00AE5D53" w:rsidTr="005960D6">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Подпрограмма "Региональный проект "Развитие системы оказания первичной медико-санитарной помощи"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02 В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170 288,4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170 288,4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170 288,4</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Федеральный проект "Развитие системы оказания первичной медико-санитарной помощи"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В N1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170 288,4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170 288,4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170 288,4</w:t>
            </w:r>
          </w:p>
        </w:tc>
      </w:tr>
      <w:tr w:rsidR="00CB6F26" w:rsidRPr="00AE5D53" w:rsidTr="00567549">
        <w:trPr>
          <w:trHeight w:val="127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обеспечение закупки авиационных работ органами государственной власти субъектов Российской Федерации в целях оказания медицинской помощи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В N1 55540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170 288,4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170 288,4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170 288,4</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В N1 55540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170 288,4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170 288,4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170 288,4</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Подпрограмма "Региональный проект "Борьба с сердечно-сосудистыми заболеваниями"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02 Г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757 541,9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579 076,9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785 494,8</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Федеральный проект "Борьба с сердечно-сосудистыми заболеваниями"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Г N2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757 541,9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579 076,9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785 494,8</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оснащение оборудованием региональных сосудистых центров и первичных сосудистых отделений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Г N2 51920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390 605,4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212 140,4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418 558,3</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Г N2 51920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390 605,4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212 140,4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418 558,3</w:t>
            </w:r>
          </w:p>
        </w:tc>
      </w:tr>
      <w:tr w:rsidR="00CB6F26" w:rsidRPr="00AE5D53" w:rsidTr="009C7BFA">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Расходы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Г N2 55860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366 936,5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366 936,5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366 936,5</w:t>
            </w:r>
          </w:p>
        </w:tc>
      </w:tr>
      <w:tr w:rsidR="00CB6F26" w:rsidRPr="00AE5D53" w:rsidTr="005960D6">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Г N2 55860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366 936,5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366 936,5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366 936,5</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Подпрограмма "Борьба с онкологическими заболеваниями"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02 Д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505 498,8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125 514,8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129 250,1</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Федеральный проект "Борьба с онкологическими заболеваниями"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Д N3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505 498,8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125 514,8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129 250,1</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реализацию мероприятий в области здравоохранения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Д N3 25260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23 209,6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Д N3 25260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23 209,6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129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переоснащение  медицинских организаций, оказывающих медицинскую помощь больным с онкологическими заболеваниями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Д N3 51900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482 289,2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125 414,8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129 250,1</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Д N3 51900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482 289,2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125 414,8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129 250,1</w:t>
            </w:r>
          </w:p>
        </w:tc>
      </w:tr>
      <w:tr w:rsidR="00CB6F26" w:rsidRPr="00AE5D53" w:rsidTr="00567549">
        <w:trPr>
          <w:trHeight w:val="157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Подпрограмма "Региональный проект "Создание единого цифрового контура в здравоохранении на основе единой государственной информационной системы здравоохранения"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02 И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183 137,7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128 434,6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141 414,6</w:t>
            </w:r>
          </w:p>
        </w:tc>
      </w:tr>
      <w:tr w:rsidR="00CB6F26" w:rsidRPr="00AE5D53" w:rsidTr="009C7BFA">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Федеральный проект </w:t>
            </w:r>
            <w:r w:rsidRPr="00AE5D53">
              <w:rPr>
                <w:kern w:val="0"/>
              </w:rPr>
              <w:lastRenderedPageBreak/>
              <w:t>"Создание единого цифрового контура в здравоохранении на основе единой государственной информационной системы здравоохранения (ЕГИСЗ)"</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960D6">
            <w:pPr>
              <w:overflowPunct/>
              <w:autoSpaceDE/>
              <w:autoSpaceDN/>
              <w:adjustRightInd/>
              <w:spacing w:after="0"/>
              <w:ind w:left="-108" w:right="-108"/>
              <w:jc w:val="center"/>
              <w:textAlignment w:val="auto"/>
              <w:rPr>
                <w:kern w:val="0"/>
              </w:rPr>
            </w:pPr>
            <w:r w:rsidRPr="00AE5D53">
              <w:rPr>
                <w:kern w:val="0"/>
              </w:rPr>
              <w:lastRenderedPageBreak/>
              <w:t>02 И N7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183 137,7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128 434,6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141 414,6</w:t>
            </w:r>
          </w:p>
        </w:tc>
      </w:tr>
      <w:tr w:rsidR="00CB6F26" w:rsidRPr="00AE5D53" w:rsidTr="00347DF3">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Расходы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960D6">
            <w:pPr>
              <w:overflowPunct/>
              <w:autoSpaceDE/>
              <w:autoSpaceDN/>
              <w:adjustRightInd/>
              <w:spacing w:after="0"/>
              <w:ind w:left="-108" w:right="-108"/>
              <w:jc w:val="center"/>
              <w:textAlignment w:val="auto"/>
              <w:rPr>
                <w:kern w:val="0"/>
              </w:rPr>
            </w:pPr>
            <w:r w:rsidRPr="00AE5D53">
              <w:rPr>
                <w:kern w:val="0"/>
              </w:rPr>
              <w:t>02 И N7 51140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183 137,7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128 434,6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141 414,6</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960D6">
            <w:pPr>
              <w:overflowPunct/>
              <w:autoSpaceDE/>
              <w:autoSpaceDN/>
              <w:adjustRightInd/>
              <w:spacing w:after="0"/>
              <w:ind w:left="-108" w:right="-108"/>
              <w:jc w:val="center"/>
              <w:textAlignment w:val="auto"/>
              <w:rPr>
                <w:kern w:val="0"/>
              </w:rPr>
            </w:pPr>
            <w:r w:rsidRPr="00AE5D53">
              <w:rPr>
                <w:kern w:val="0"/>
              </w:rPr>
              <w:t>02 И N7 51140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183 137,7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128 434,6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141 414,6</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Подпрограмма "Капитальный ремонт государственных организаций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960D6">
            <w:pPr>
              <w:overflowPunct/>
              <w:autoSpaceDE/>
              <w:autoSpaceDN/>
              <w:adjustRightInd/>
              <w:spacing w:after="0"/>
              <w:ind w:left="-108" w:right="-108"/>
              <w:jc w:val="center"/>
              <w:textAlignment w:val="auto"/>
              <w:rPr>
                <w:b/>
                <w:bCs/>
                <w:kern w:val="0"/>
              </w:rPr>
            </w:pPr>
            <w:r w:rsidRPr="00AE5D53">
              <w:rPr>
                <w:b/>
                <w:bCs/>
                <w:kern w:val="0"/>
              </w:rPr>
              <w:t>02 М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1 096 894,3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1 063 894,3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1 242 183,9</w:t>
            </w:r>
          </w:p>
        </w:tc>
      </w:tr>
      <w:tr w:rsidR="00CB6F26" w:rsidRPr="00AE5D53" w:rsidTr="00567549">
        <w:trPr>
          <w:trHeight w:val="12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Мероприятия по разработке проектно-сметной документации на проведение капитального ремонта государственных организаций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М 01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40 500,0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40 500,0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40 500,0</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реализацию мероприятий в области здравоохранения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М 01 25260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40 500,0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40 500,0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40 500,0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М 01 25260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40 500,0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40 500,0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40 500,0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Мероприятия, направленные на проведение капитального ремонта государственных организаций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М 02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1 056 394,3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1 023 394,3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1 201 683,9</w:t>
            </w:r>
          </w:p>
        </w:tc>
      </w:tr>
      <w:tr w:rsidR="00CB6F26" w:rsidRPr="00AE5D53" w:rsidTr="009C7BFA">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Расходы на реализацию мероприятий в области </w:t>
            </w:r>
            <w:r w:rsidRPr="00AE5D53">
              <w:rPr>
                <w:kern w:val="0"/>
              </w:rPr>
              <w:lastRenderedPageBreak/>
              <w:t>здравоохранения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02 М 02 25260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291 657,5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258 657,5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258 657,5</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М 02 25260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10 883,2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10 883,2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10 883,2</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02 М 02 25260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280 774,3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247 774,3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247 774,3</w:t>
            </w:r>
          </w:p>
        </w:tc>
      </w:tr>
      <w:tr w:rsidR="00CB6F26" w:rsidRPr="00AE5D53" w:rsidTr="00347DF3">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реализацию мероприятий в области здравоохранения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960D6">
            <w:pPr>
              <w:overflowPunct/>
              <w:autoSpaceDE/>
              <w:autoSpaceDN/>
              <w:adjustRightInd/>
              <w:spacing w:after="0"/>
              <w:ind w:left="-108" w:right="-108"/>
              <w:jc w:val="center"/>
              <w:textAlignment w:val="auto"/>
              <w:rPr>
                <w:kern w:val="0"/>
              </w:rPr>
            </w:pPr>
            <w:r w:rsidRPr="00AE5D53">
              <w:rPr>
                <w:kern w:val="0"/>
              </w:rPr>
              <w:t>02 М 02 R5260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764 736,8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764 736,8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943 026,4</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960D6">
            <w:pPr>
              <w:overflowPunct/>
              <w:autoSpaceDE/>
              <w:autoSpaceDN/>
              <w:adjustRightInd/>
              <w:spacing w:after="0"/>
              <w:ind w:left="-108" w:right="-108"/>
              <w:jc w:val="center"/>
              <w:textAlignment w:val="auto"/>
              <w:rPr>
                <w:kern w:val="0"/>
              </w:rPr>
            </w:pPr>
            <w:r w:rsidRPr="00AE5D53">
              <w:rPr>
                <w:kern w:val="0"/>
              </w:rPr>
              <w:t>02 М 02 R5260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764 736,8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764 736,8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943 026,4</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kern w:val="0"/>
              </w:rPr>
            </w:pPr>
            <w:r w:rsidRPr="00AE5D53">
              <w:rPr>
                <w:b/>
                <w:kern w:val="0"/>
              </w:rPr>
              <w:t>Подпрограмма "Региональная программа модернизации первичного звена здравоохранения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kern w:val="0"/>
              </w:rPr>
            </w:pPr>
            <w:r w:rsidRPr="00AE5D53">
              <w:rPr>
                <w:b/>
                <w:kern w:val="0"/>
              </w:rPr>
              <w:t>02 Н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kern w:val="0"/>
              </w:rPr>
            </w:pPr>
            <w:r w:rsidRPr="00AE5D53">
              <w:rPr>
                <w:b/>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kern w:val="0"/>
              </w:rPr>
            </w:pPr>
            <w:r w:rsidRPr="00AE5D53">
              <w:rPr>
                <w:b/>
                <w:kern w:val="0"/>
              </w:rPr>
              <w:t>2 957 876,0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kern w:val="0"/>
              </w:rPr>
            </w:pPr>
            <w:r w:rsidRPr="00AE5D53">
              <w:rPr>
                <w:b/>
                <w:kern w:val="0"/>
              </w:rPr>
              <w:t>2 898 142,9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kern w:val="0"/>
              </w:rPr>
            </w:pPr>
            <w:r w:rsidRPr="00AE5D53">
              <w:rPr>
                <w:b/>
                <w:kern w:val="0"/>
              </w:rPr>
              <w:t>3 578 970,0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Федеральный проект "Модернизация первичного звена здравоохранения Российской Федерации"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960D6">
            <w:pPr>
              <w:overflowPunct/>
              <w:autoSpaceDE/>
              <w:autoSpaceDN/>
              <w:adjustRightInd/>
              <w:spacing w:after="0"/>
              <w:ind w:left="-108" w:right="-108"/>
              <w:jc w:val="center"/>
              <w:textAlignment w:val="auto"/>
              <w:rPr>
                <w:kern w:val="0"/>
              </w:rPr>
            </w:pPr>
            <w:r w:rsidRPr="00AE5D53">
              <w:rPr>
                <w:kern w:val="0"/>
              </w:rPr>
              <w:t>02 Н N9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2 957 876,0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2 898 142,9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3 578 970,0</w:t>
            </w:r>
          </w:p>
        </w:tc>
      </w:tr>
      <w:tr w:rsidR="00CB6F26" w:rsidRPr="00AE5D53" w:rsidTr="00567549">
        <w:trPr>
          <w:trHeight w:val="12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Строительство, реконструкция, проектно-изыскательские работы и разработка проектно-сметной документации объектов капитального строительства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960D6">
            <w:pPr>
              <w:overflowPunct/>
              <w:autoSpaceDE/>
              <w:autoSpaceDN/>
              <w:adjustRightInd/>
              <w:spacing w:after="0"/>
              <w:ind w:left="-108" w:right="-108"/>
              <w:jc w:val="center"/>
              <w:textAlignment w:val="auto"/>
              <w:rPr>
                <w:kern w:val="0"/>
              </w:rPr>
            </w:pPr>
            <w:r w:rsidRPr="00AE5D53">
              <w:rPr>
                <w:kern w:val="0"/>
              </w:rPr>
              <w:t>02 Н N9 28950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111 652,0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50 288,7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34 037,3</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Капитальные вложения в объекты государственной (муниципальной) собственности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960D6">
            <w:pPr>
              <w:overflowPunct/>
              <w:autoSpaceDE/>
              <w:autoSpaceDN/>
              <w:adjustRightInd/>
              <w:spacing w:after="0"/>
              <w:ind w:left="-108" w:right="-108"/>
              <w:jc w:val="center"/>
              <w:textAlignment w:val="auto"/>
              <w:rPr>
                <w:kern w:val="0"/>
              </w:rPr>
            </w:pPr>
            <w:r w:rsidRPr="00AE5D53">
              <w:rPr>
                <w:kern w:val="0"/>
              </w:rPr>
              <w:t>02 Н N9 28950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400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111 652,0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50 288,7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34 037,3</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реализацию региональных программ модернизации первичного звена здравоохранения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960D6">
            <w:pPr>
              <w:overflowPunct/>
              <w:autoSpaceDE/>
              <w:autoSpaceDN/>
              <w:adjustRightInd/>
              <w:spacing w:after="0"/>
              <w:ind w:left="-108" w:right="-108"/>
              <w:jc w:val="center"/>
              <w:textAlignment w:val="auto"/>
              <w:rPr>
                <w:kern w:val="0"/>
              </w:rPr>
            </w:pPr>
            <w:r w:rsidRPr="00AE5D53">
              <w:rPr>
                <w:kern w:val="0"/>
              </w:rPr>
              <w:t>02 Н N9 53650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2 388 465,8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2 340 465,7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2 187 411,0</w:t>
            </w:r>
          </w:p>
        </w:tc>
      </w:tr>
      <w:tr w:rsidR="00CB6F26" w:rsidRPr="00AE5D53" w:rsidTr="009C7BFA">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Предоставление субсидий бюджетным, автономным учреждениям и иным некоммерческим </w:t>
            </w:r>
            <w:r w:rsidRPr="00AE5D53">
              <w:rPr>
                <w:kern w:val="0"/>
              </w:rPr>
              <w:lastRenderedPageBreak/>
              <w:t>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960D6">
            <w:pPr>
              <w:overflowPunct/>
              <w:autoSpaceDE/>
              <w:autoSpaceDN/>
              <w:adjustRightInd/>
              <w:spacing w:after="0"/>
              <w:ind w:left="-108" w:right="-108"/>
              <w:jc w:val="center"/>
              <w:textAlignment w:val="auto"/>
              <w:rPr>
                <w:kern w:val="0"/>
              </w:rPr>
            </w:pPr>
            <w:r w:rsidRPr="00AE5D53">
              <w:rPr>
                <w:kern w:val="0"/>
              </w:rPr>
              <w:lastRenderedPageBreak/>
              <w:t>02 Н N9 53650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2 388 465,8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2 340 465,7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2 187 411,0</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Осуществление нового строительства (его завершение), замены зданий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960D6">
            <w:pPr>
              <w:overflowPunct/>
              <w:autoSpaceDE/>
              <w:autoSpaceDN/>
              <w:adjustRightInd/>
              <w:spacing w:after="0"/>
              <w:ind w:left="-108" w:right="-108"/>
              <w:jc w:val="center"/>
              <w:textAlignment w:val="auto"/>
              <w:rPr>
                <w:kern w:val="0"/>
              </w:rPr>
            </w:pPr>
            <w:r w:rsidRPr="00AE5D53">
              <w:rPr>
                <w:kern w:val="0"/>
              </w:rPr>
              <w:t>02 Н N9 53651</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457 758,2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507 388,5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1 357 521,7</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Капитальные вложения в объекты государственной (муниципальной) собственности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960D6">
            <w:pPr>
              <w:overflowPunct/>
              <w:autoSpaceDE/>
              <w:autoSpaceDN/>
              <w:adjustRightInd/>
              <w:spacing w:after="0"/>
              <w:ind w:left="-108" w:right="-108"/>
              <w:jc w:val="center"/>
              <w:textAlignment w:val="auto"/>
              <w:rPr>
                <w:kern w:val="0"/>
              </w:rPr>
            </w:pPr>
            <w:r w:rsidRPr="00AE5D53">
              <w:rPr>
                <w:kern w:val="0"/>
              </w:rPr>
              <w:t>02 Н N9 53651</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400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457 758,2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507 388,5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1 357 521,7</w:t>
            </w:r>
          </w:p>
        </w:tc>
      </w:tr>
      <w:tr w:rsidR="00CB6F26" w:rsidRPr="00AE5D53" w:rsidTr="00347DF3">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Государственная программа "Социальная поддержка граждан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03 0 00 00000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41 876 782,8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42 605 460,3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43 830 254,2</w:t>
            </w:r>
          </w:p>
        </w:tc>
      </w:tr>
      <w:tr w:rsidR="00CB6F26" w:rsidRPr="00AE5D53" w:rsidTr="00567549">
        <w:trPr>
          <w:trHeight w:val="9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Подпрограмма "Формирование доступной для инвалидов среды жизнедеятельности в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03 1 00 00000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12 107,8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12 107,8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12 107,8</w:t>
            </w:r>
          </w:p>
        </w:tc>
      </w:tr>
      <w:tr w:rsidR="00CB6F26" w:rsidRPr="00AE5D53" w:rsidTr="00567549">
        <w:trPr>
          <w:trHeight w:val="48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Адаптация учреждений с учетом доступности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03 1 02 00000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7 851,0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7 851,0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7 851,0</w:t>
            </w:r>
          </w:p>
        </w:tc>
      </w:tr>
      <w:tr w:rsidR="00CB6F26" w:rsidRPr="00AE5D53" w:rsidTr="00567549">
        <w:trPr>
          <w:trHeight w:val="127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реализацию мероприятий, направленных на формирование доступной для инвалидов среды жизнедеятельности в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03 1 02 29850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7 500,0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7 500,0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7 500,0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03 1 02 29850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148,1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1 401,1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357,0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03 1 02 29850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7 351,9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6 098,9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7 143,0</w:t>
            </w:r>
          </w:p>
        </w:tc>
      </w:tr>
      <w:tr w:rsidR="00CB6F26" w:rsidRPr="00AE5D53" w:rsidTr="00567549">
        <w:trPr>
          <w:trHeight w:val="157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Субсидии на обеспечение доступности приоритетных объектов и услуг в приоритетных сферах жизнедеятельности инвалидов и других маломобильных групп населения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03 1 02 72110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351,0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351,0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351,0</w:t>
            </w:r>
          </w:p>
        </w:tc>
      </w:tr>
      <w:tr w:rsidR="00CB6F26" w:rsidRPr="00AE5D53" w:rsidTr="00347DF3">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03 1 02 72110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351,0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351,0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351,0</w:t>
            </w:r>
          </w:p>
        </w:tc>
      </w:tr>
      <w:tr w:rsidR="00CB6F26" w:rsidRPr="00AE5D53" w:rsidTr="005960D6">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Формирование позитивного отношения к проблемам инвалидов и к проблеме </w:t>
            </w:r>
            <w:r w:rsidRPr="00AE5D53">
              <w:rPr>
                <w:kern w:val="0"/>
              </w:rPr>
              <w:lastRenderedPageBreak/>
              <w:t>обеспечения доступной среды жизнедеятельности для инвалидов и других маломобильных групп населения в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03 1 03 00000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800,0</w:t>
            </w:r>
          </w:p>
        </w:tc>
      </w:tr>
      <w:tr w:rsidR="00CB6F26" w:rsidRPr="00AE5D53" w:rsidTr="00347DF3">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Расходы на реализацию мероприятий, направленных на формирование доступной для инвалидов среды жизнедеятельности в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03 1 03 29850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800,0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03 1 03 29850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800,0</w:t>
            </w:r>
          </w:p>
        </w:tc>
      </w:tr>
      <w:tr w:rsidR="00CB6F26" w:rsidRPr="00AE5D53" w:rsidTr="00567549">
        <w:trPr>
          <w:trHeight w:val="280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Создание в дошкольных образовательных, общеобразовательных организациях, организациях дополнительного образования (в том числе в организациях, осуществляющих образовательную деятельность по адаптированным основным общеобразовательным программам) условий для получения детьми-инвалидами качественного образования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03 1 04 00000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3 456,8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3 456,8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3 456,8</w:t>
            </w:r>
          </w:p>
        </w:tc>
      </w:tr>
      <w:tr w:rsidR="00CB6F26" w:rsidRPr="00AE5D53" w:rsidTr="009C7BFA">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Субсидии на реализацию мероприятий по созданию в дошкольных образовательных, общеобразовательных организациях, организациях дополнительного образования детей (в том числе в организациях, осуществляющих образовательную деятельность по адаптированным основным общеобразовательным </w:t>
            </w:r>
            <w:r w:rsidRPr="00AE5D53">
              <w:rPr>
                <w:kern w:val="0"/>
              </w:rPr>
              <w:lastRenderedPageBreak/>
              <w:t>программам) условий для получения детьми-инвалидами качественного образования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03 1 04 72950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3 456,8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3 456,8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3 456,8</w:t>
            </w:r>
          </w:p>
        </w:tc>
      </w:tr>
      <w:tr w:rsidR="00CB6F26" w:rsidRPr="00AE5D53" w:rsidTr="005960D6">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03 1 04 72950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3 456,8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3 456,8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3 456,8</w:t>
            </w:r>
          </w:p>
        </w:tc>
      </w:tr>
      <w:tr w:rsidR="00CB6F26" w:rsidRPr="00AE5D53" w:rsidTr="00567549">
        <w:trPr>
          <w:trHeight w:val="60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 xml:space="preserve">Подпрограмма "Модернизация и развитие социального обслуживания населения"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03 2 00 00000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10 511 028,5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10 511 638,0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10 501 033,2</w:t>
            </w:r>
          </w:p>
        </w:tc>
      </w:tr>
      <w:tr w:rsidR="00CB6F26" w:rsidRPr="00AE5D53" w:rsidTr="00347DF3">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Развитие эффективной системы социального обслуживания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03 2 01 00000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10 459 114,0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10 459 702,6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10 460 663,7</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обеспечение деятельности государственных учреждений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03 2 01 00590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9 621 218,3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9 621 218,3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9 621 218,3</w:t>
            </w:r>
          </w:p>
        </w:tc>
      </w:tr>
      <w:tr w:rsidR="00CB6F26" w:rsidRPr="00AE5D53" w:rsidTr="00567549">
        <w:trPr>
          <w:trHeight w:val="189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03 2 01 00590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1 101 399,3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1 101 399,3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1 101 399,3</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03 2 01 00590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93 248,9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93 248,9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93 248,9</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03 2 01 00590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8 425 007,8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8 425 007,8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8 425 007,8</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03 2 01 00590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1 562,3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1 562,3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1 562,3</w:t>
            </w:r>
          </w:p>
        </w:tc>
      </w:tr>
      <w:tr w:rsidR="00CB6F26" w:rsidRPr="00AE5D53" w:rsidTr="009C7BFA">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Субсидии на выплату компенсаций расходов поставщикам социальных услуг, включенным в реестр поставщиков социальных услуг Нижегородской области, но не участвующим в выполнении государственного задания </w:t>
            </w:r>
            <w:r w:rsidRPr="00AE5D53">
              <w:rPr>
                <w:kern w:val="0"/>
              </w:rPr>
              <w:lastRenderedPageBreak/>
              <w:t>(заказа)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 xml:space="preserve"> 03 2 01 62500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837 895,7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838 484,3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839 445,4</w:t>
            </w:r>
          </w:p>
        </w:tc>
      </w:tr>
      <w:tr w:rsidR="00CB6F26" w:rsidRPr="00AE5D53" w:rsidTr="005960D6">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 xml:space="preserve"> 03 2 01 62500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444 831,9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445 139,6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445 641,9</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 xml:space="preserve"> 03 2 01 62500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393 063,8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393 344,7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393 803,5</w:t>
            </w:r>
          </w:p>
        </w:tc>
      </w:tr>
      <w:tr w:rsidR="00CB6F26" w:rsidRPr="00AE5D53" w:rsidTr="00347DF3">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Подготовка и переподготовка сотрудников государственных учреждений социальной защиты населения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03 2 03 00000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1 870,0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1 870,0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1 870,0</w:t>
            </w:r>
          </w:p>
        </w:tc>
      </w:tr>
      <w:tr w:rsidR="00CB6F26" w:rsidRPr="00AE5D53" w:rsidTr="005960D6">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Подготовка и повышение квалификации кадров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03 2 03 25070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1 870,0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1 870,0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1 870,0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03 2 03 25070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30,0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03 2 03 25070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1 840,0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1 840,0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1 840,0</w:t>
            </w:r>
          </w:p>
        </w:tc>
      </w:tr>
      <w:tr w:rsidR="00CB6F26" w:rsidRPr="00AE5D53" w:rsidTr="00567549">
        <w:trPr>
          <w:trHeight w:val="127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C20537">
            <w:pPr>
              <w:overflowPunct/>
              <w:autoSpaceDE/>
              <w:autoSpaceDN/>
              <w:adjustRightInd/>
              <w:spacing w:after="0"/>
              <w:textAlignment w:val="auto"/>
              <w:rPr>
                <w:kern w:val="0"/>
              </w:rPr>
            </w:pPr>
            <w:r w:rsidRPr="00AE5D53">
              <w:rPr>
                <w:kern w:val="0"/>
              </w:rPr>
              <w:t xml:space="preserve">Концепция комплексного сопровождения людей с расстройствами аутистического спектра и другими ментальными нарушениями в Нижегородской области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03 2 13 00000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26 147,5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26 147,5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26 147,5</w:t>
            </w:r>
          </w:p>
        </w:tc>
      </w:tr>
      <w:tr w:rsidR="00CB6F26" w:rsidRPr="00AE5D53" w:rsidTr="00567549">
        <w:trPr>
          <w:trHeight w:val="157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C20537">
            <w:pPr>
              <w:overflowPunct/>
              <w:autoSpaceDE/>
              <w:autoSpaceDN/>
              <w:adjustRightInd/>
              <w:spacing w:after="0"/>
              <w:textAlignment w:val="auto"/>
              <w:rPr>
                <w:kern w:val="0"/>
              </w:rPr>
            </w:pPr>
            <w:r w:rsidRPr="00AE5D53">
              <w:rPr>
                <w:kern w:val="0"/>
              </w:rPr>
              <w:t xml:space="preserve">Расходы на реализацию Концепции комплексного сопровождения людей с расстройствами аутистического спектра и другими ментальными нарушениями в Нижегородской области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03 2 13 25010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26 147,5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26 147,5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26 147,5</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03 2 13 25010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26 147,5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26 147,5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26 147,5</w:t>
            </w:r>
          </w:p>
        </w:tc>
      </w:tr>
      <w:tr w:rsidR="00CB6F26" w:rsidRPr="00AE5D53" w:rsidTr="009C7BFA">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Федеральный проект "Финансовая поддержка </w:t>
            </w:r>
            <w:r w:rsidRPr="00AE5D53">
              <w:rPr>
                <w:kern w:val="0"/>
              </w:rPr>
              <w:lastRenderedPageBreak/>
              <w:t>семей при рождении детей"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03 2 P1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23 897,0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23 917,9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12 352,0</w:t>
            </w:r>
          </w:p>
        </w:tc>
      </w:tr>
      <w:tr w:rsidR="00CB6F26" w:rsidRPr="00AE5D53" w:rsidTr="005960D6">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Субсидии на выплату компенсаций расходов поставщикам социальных услуг, включенным в реестр поставщиков социальных услуг Нижегородской области, но не участвующим в выполнении государственного задания (заказа)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2 P1 62500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23 897,0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23 917,9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12 352,0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2 P1 62500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23 897,0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23 917,9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12 352,0</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 xml:space="preserve">Подпрограмма "Старшее поколение"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03 3 00 00000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53 728,9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53 728,9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58 017,7</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Социальная поддержка ветеранов Великой Отечественной войны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03 3 01 00000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1 730,3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1 730,3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1 730,3</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Расходы на реализацию мероприятий с гражданами пожилого возраста и инвалидами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03 3 01 29900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1 730,3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1 730,3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1 730,3</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03 3 01 29900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230,3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230,3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230,3</w:t>
            </w:r>
          </w:p>
        </w:tc>
      </w:tr>
      <w:tr w:rsidR="00CB6F26" w:rsidRPr="00AE5D53" w:rsidTr="00347DF3">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03 3 01 29900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1 500,0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1 500,0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1 500,0</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Укрепление социального статуса и социальной защищенности пожилых людей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03 3 02 00000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1 730,5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1 730,5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1 730,5</w:t>
            </w:r>
          </w:p>
        </w:tc>
      </w:tr>
      <w:tr w:rsidR="00CB6F26" w:rsidRPr="00AE5D53" w:rsidTr="00567549">
        <w:trPr>
          <w:trHeight w:val="67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реализацию мероприятий с гражданами пожилого возраста и инвалидами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03 3 02 29900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1 730,5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1 730,5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1 730,5</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03 3 02 29900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1 520,5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1 520,5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1 520,5</w:t>
            </w:r>
          </w:p>
        </w:tc>
      </w:tr>
      <w:tr w:rsidR="00CB6F26" w:rsidRPr="00AE5D53" w:rsidTr="00347DF3">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03 3 02 29900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210,0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210,0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210,0</w:t>
            </w:r>
          </w:p>
        </w:tc>
      </w:tr>
      <w:tr w:rsidR="00CB6F26" w:rsidRPr="00AE5D53" w:rsidTr="009C7BFA">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Развитие и модернизация </w:t>
            </w:r>
            <w:r w:rsidRPr="00AE5D53">
              <w:rPr>
                <w:kern w:val="0"/>
              </w:rPr>
              <w:lastRenderedPageBreak/>
              <w:t>учреждений социального обслуживания граждан пожилого возраста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03 3 05 00000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7 396,1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7 396,1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7 396,1</w:t>
            </w:r>
          </w:p>
        </w:tc>
      </w:tr>
      <w:tr w:rsidR="00CB6F26" w:rsidRPr="00AE5D53" w:rsidTr="00567549">
        <w:trPr>
          <w:trHeight w:val="67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Расходы на реализацию мероприятий с гражданами пожилого возраста и инвалидами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03 3 05 29900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7 135,7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7 135,7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7 135,7</w:t>
            </w:r>
          </w:p>
        </w:tc>
      </w:tr>
      <w:tr w:rsidR="00CB6F26" w:rsidRPr="00AE5D53" w:rsidTr="00347DF3">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03 3 05 29900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7 135,7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7 135,7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7 135,7</w:t>
            </w:r>
          </w:p>
        </w:tc>
      </w:tr>
      <w:tr w:rsidR="00CB6F26" w:rsidRPr="00AE5D53" w:rsidTr="00567549">
        <w:trPr>
          <w:trHeight w:val="12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Проведение регионального этапа Всероссийского конкурса на звание "Лучший работник учреждения социального обслуживания"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03 3 05 29901</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260,4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260,4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260,4</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03 3 05 29901</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260,4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260,4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260,4</w:t>
            </w:r>
          </w:p>
        </w:tc>
      </w:tr>
      <w:tr w:rsidR="00CB6F26" w:rsidRPr="00AE5D53" w:rsidTr="00567549">
        <w:trPr>
          <w:trHeight w:val="13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Единовременное денежное вознаграждение, цифровая печать именных надписей в дипломах, изготовление знаков, изготовление дипломов о присвоении звания и папок к ним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03 3 09 00000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413,0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413,0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413,0</w:t>
            </w:r>
          </w:p>
        </w:tc>
      </w:tr>
      <w:tr w:rsidR="00CB6F26" w:rsidRPr="00AE5D53" w:rsidTr="00567549">
        <w:trPr>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Мероприятия в области социальной политики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03 3 09 25280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413,0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413,0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413,0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03 3 09 25280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113,0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113,0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113,0</w:t>
            </w:r>
          </w:p>
        </w:tc>
      </w:tr>
      <w:tr w:rsidR="00CB6F26" w:rsidRPr="00AE5D53" w:rsidTr="005960D6">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03 3 09 25280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300,0</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Федеральный проект "Старшее поколение"</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3 P3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42 459,0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42 459,0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46 747,8</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создание системы долговременного ухода за гражданами пожилого возраста и инвалидами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3 Р3 51630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42 459,0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42 459,0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46 747,8</w:t>
            </w:r>
          </w:p>
        </w:tc>
      </w:tr>
      <w:tr w:rsidR="00CB6F26" w:rsidRPr="00AE5D53" w:rsidTr="009C7BFA">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Предоставление субсидий бюджетным, автономным </w:t>
            </w:r>
            <w:r w:rsidRPr="00AE5D53">
              <w:rPr>
                <w:kern w:val="0"/>
              </w:rPr>
              <w:lastRenderedPageBreak/>
              <w:t>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03 3 Р3 51630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42 459,0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42 459,0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46 747,8</w:t>
            </w:r>
          </w:p>
        </w:tc>
      </w:tr>
      <w:tr w:rsidR="00CB6F26" w:rsidRPr="00AE5D53" w:rsidTr="005960D6">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lastRenderedPageBreak/>
              <w:t xml:space="preserve">Подпрограмма "Развитие мер социальной поддержки отдельных категорий граждан в Нижегородской области"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03 4 00 00000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29 229 663,4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29 803 258,0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30 929 192,9</w:t>
            </w:r>
          </w:p>
        </w:tc>
      </w:tr>
      <w:tr w:rsidR="00CB6F26" w:rsidRPr="00AE5D53" w:rsidTr="00347DF3">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мер социальной поддержки с учетом прав отдельных категорий граждан в Нижегородской области и в объемах, предусмотренных федеральным законодательством, исходя из прогнозируемого количества граждан, нуждающихся в мерах социальной поддержки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3 483 401,9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3 501 299,0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3 520 351,0</w:t>
            </w:r>
          </w:p>
        </w:tc>
      </w:tr>
      <w:tr w:rsidR="00CB6F26" w:rsidRPr="00AE5D53" w:rsidTr="00567549">
        <w:trPr>
          <w:trHeight w:val="12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обеспечение мер социальной поддержки для лиц, награжденных знаком "Почетный донор СССР", "Почетный донор России"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03 4 01 52200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457 760,4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476 058,1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495 106,3</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03 4 01 52200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6 764,9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7 035,3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7 316,8</w:t>
            </w:r>
          </w:p>
        </w:tc>
      </w:tr>
      <w:tr w:rsidR="00CB6F26" w:rsidRPr="00AE5D53" w:rsidTr="009C7BFA">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03 4 01 52200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450 995,5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469 022,8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487 789,5</w:t>
            </w:r>
          </w:p>
        </w:tc>
      </w:tr>
      <w:tr w:rsidR="00CB6F26" w:rsidRPr="00AE5D53" w:rsidTr="00567549">
        <w:trPr>
          <w:trHeight w:val="15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предоставление государственных единовременных пособий и ежемесячных денежных компенсаций гражданам при возникновении поствакцинальных осложнений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03 4 01 52400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100,6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104,1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107,9</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03 4 01 52400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w:t>
            </w:r>
          </w:p>
        </w:tc>
      </w:tr>
      <w:tr w:rsidR="00CB6F26" w:rsidRPr="00AE5D53" w:rsidTr="005960D6">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03 4 01 52400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99,6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103,0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106,8</w:t>
            </w:r>
          </w:p>
        </w:tc>
      </w:tr>
      <w:tr w:rsidR="00CB6F26" w:rsidRPr="00AE5D53" w:rsidTr="009C7BFA">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оплату жилищно-</w:t>
            </w:r>
            <w:r w:rsidRPr="00AE5D53">
              <w:rPr>
                <w:kern w:val="0"/>
              </w:rPr>
              <w:lastRenderedPageBreak/>
              <w:t>коммунальных услуг отдельным категориям граждан</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03 4 01 52500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3 025 540,9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3 025 136,8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3 025 136,8</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03 4 01 52500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44 712,4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44 706,4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44 706,4</w:t>
            </w:r>
          </w:p>
        </w:tc>
      </w:tr>
      <w:tr w:rsidR="00CB6F26" w:rsidRPr="00AE5D53" w:rsidTr="005960D6">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03 4 01 52500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2 980 828,5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2 980 430,4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2 980 430,4</w:t>
            </w:r>
          </w:p>
        </w:tc>
      </w:tr>
      <w:tr w:rsidR="00CB6F26" w:rsidRPr="00AE5D53" w:rsidTr="00567549">
        <w:trPr>
          <w:trHeight w:val="225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мер социальной поддержки с учетом прав отдельных категорий граждан в Нижегородской области и в объемах, предусмотренных законодательством Нижегородской области, исходя из прогнозируемого количества граждан, нуждающихся в мерах социальной поддержки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15 509 130,6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15 827 442,5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16 260 690,3</w:t>
            </w:r>
          </w:p>
        </w:tc>
      </w:tr>
      <w:tr w:rsidR="00CB6F26" w:rsidRPr="00AE5D53" w:rsidTr="00567549">
        <w:trPr>
          <w:trHeight w:val="12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выплату социального пособия на погребение и возмещение расходов по гарантированному перечню услуг по погребению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03 4 02 10010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34 032,6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34 032,6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34 032,6</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03 4 02 10010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3 051,3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3 051,3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3 051,3</w:t>
            </w:r>
          </w:p>
        </w:tc>
      </w:tr>
      <w:tr w:rsidR="00CB6F26" w:rsidRPr="00AE5D53" w:rsidTr="005960D6">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03 4 02 10010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30 981,3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30 981,3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30 981,3</w:t>
            </w:r>
          </w:p>
        </w:tc>
      </w:tr>
      <w:tr w:rsidR="00CB6F26" w:rsidRPr="00AE5D53" w:rsidTr="00567549">
        <w:trPr>
          <w:trHeight w:val="129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выплату ежемесячной денежной компенсации стоимости молочных специальных продуктов питания детей первого и второго года жизни по заключению врачей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03 4 02 10030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234 361,3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243 793,1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253 502,8</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03 4 02 10030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3 122,6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3 248,1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3 377,6</w:t>
            </w:r>
          </w:p>
        </w:tc>
      </w:tr>
      <w:tr w:rsidR="00CB6F26" w:rsidRPr="00AE5D53" w:rsidTr="005960D6">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Социальное обеспечение и </w:t>
            </w:r>
            <w:r w:rsidRPr="00AE5D53">
              <w:rPr>
                <w:kern w:val="0"/>
              </w:rPr>
              <w:lastRenderedPageBreak/>
              <w:t>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03 4 02 10030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231 238,7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240 545,0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250 125,2</w:t>
            </w:r>
          </w:p>
        </w:tc>
      </w:tr>
      <w:tr w:rsidR="00CB6F26" w:rsidRPr="00AE5D53" w:rsidTr="00347DF3">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Расходы на реализацию Закона Нижегородской области от 8 января 2004 года № 1-З "Об адресной государственной социальной поддержке малоимущих семей или малоимущих одиноко проживающих граждан в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03 4 02 10040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30 513,6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30 513,6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30 513,6</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03 4 02 10040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412,2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412,2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412,2</w:t>
            </w:r>
          </w:p>
        </w:tc>
      </w:tr>
      <w:tr w:rsidR="00CB6F26" w:rsidRPr="00AE5D53" w:rsidTr="005960D6">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03 4 02 10040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30 101,4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30 101,4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30 101,4</w:t>
            </w:r>
          </w:p>
        </w:tc>
      </w:tr>
      <w:tr w:rsidR="00CB6F26" w:rsidRPr="00AE5D53" w:rsidTr="00567549">
        <w:trPr>
          <w:trHeight w:val="14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реализацию Закона Нижегородской области от 26 октября 2006 года № 124-З "О дополнительном ежемесячном материальном обеспечении за особые заслуги в области спорта и культуры"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03 4 02 10050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7 895,7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7 895,7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7 895,7</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03 4 02 10050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107,7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107,7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107,7</w:t>
            </w:r>
          </w:p>
        </w:tc>
      </w:tr>
      <w:tr w:rsidR="00CB6F26" w:rsidRPr="00AE5D53" w:rsidTr="009C7BFA">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03 4 02 10050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7 788,0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7 788,0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7 788,0</w:t>
            </w:r>
          </w:p>
        </w:tc>
      </w:tr>
      <w:tr w:rsidR="00CB6F26" w:rsidRPr="00AE5D53" w:rsidTr="00567549">
        <w:trPr>
          <w:trHeight w:val="247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реализацию Закона Нижегородской области от 2 августа 2007 года № 90-З "О дополнительных мерах социальной поддержки граждан, награжденных нагрудным знаком "Почетный донор России" или нагрудным знаком "Почетный донор СССР" и сдававших кровь в годы Великой Отечественной войны"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960D6">
            <w:pPr>
              <w:overflowPunct/>
              <w:autoSpaceDE/>
              <w:autoSpaceDN/>
              <w:adjustRightInd/>
              <w:spacing w:after="0"/>
              <w:jc w:val="center"/>
              <w:textAlignment w:val="auto"/>
              <w:rPr>
                <w:kern w:val="0"/>
              </w:rPr>
            </w:pPr>
            <w:r w:rsidRPr="00AE5D53">
              <w:rPr>
                <w:kern w:val="0"/>
              </w:rPr>
              <w:t>03 4 02 10060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7,4</w:t>
            </w:r>
          </w:p>
        </w:tc>
      </w:tr>
      <w:tr w:rsidR="00CB6F26" w:rsidRPr="00AE5D53" w:rsidTr="009C7BFA">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960D6">
            <w:pPr>
              <w:overflowPunct/>
              <w:autoSpaceDE/>
              <w:autoSpaceDN/>
              <w:adjustRightInd/>
              <w:spacing w:after="0"/>
              <w:jc w:val="center"/>
              <w:textAlignment w:val="auto"/>
              <w:rPr>
                <w:kern w:val="0"/>
              </w:rPr>
            </w:pPr>
            <w:r w:rsidRPr="00AE5D53">
              <w:rPr>
                <w:kern w:val="0"/>
              </w:rPr>
              <w:t>03 4 02 10060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0,2</w:t>
            </w:r>
          </w:p>
        </w:tc>
      </w:tr>
      <w:tr w:rsidR="00CB6F26" w:rsidRPr="00AE5D53" w:rsidTr="005960D6">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960D6">
            <w:pPr>
              <w:overflowPunct/>
              <w:autoSpaceDE/>
              <w:autoSpaceDN/>
              <w:adjustRightInd/>
              <w:spacing w:after="0"/>
              <w:jc w:val="center"/>
              <w:textAlignment w:val="auto"/>
              <w:rPr>
                <w:kern w:val="0"/>
              </w:rPr>
            </w:pPr>
            <w:r w:rsidRPr="00AE5D53">
              <w:rPr>
                <w:kern w:val="0"/>
              </w:rPr>
              <w:t>03 4 02 10060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7,2</w:t>
            </w:r>
          </w:p>
        </w:tc>
      </w:tr>
      <w:tr w:rsidR="00CB6F26" w:rsidRPr="00AE5D53" w:rsidTr="00347DF3">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выплату ежемесячной выплаты гражданам, пострадавшим в результате взрыва 4 июня 1988 года на станции Арзамас-1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960D6">
            <w:pPr>
              <w:overflowPunct/>
              <w:autoSpaceDE/>
              <w:autoSpaceDN/>
              <w:adjustRightInd/>
              <w:spacing w:after="0"/>
              <w:jc w:val="center"/>
              <w:textAlignment w:val="auto"/>
              <w:rPr>
                <w:kern w:val="0"/>
              </w:rPr>
            </w:pPr>
            <w:r w:rsidRPr="00AE5D53">
              <w:rPr>
                <w:kern w:val="0"/>
              </w:rPr>
              <w:t>03 4 02 10070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248,1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248,1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248,1</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960D6">
            <w:pPr>
              <w:overflowPunct/>
              <w:autoSpaceDE/>
              <w:autoSpaceDN/>
              <w:adjustRightInd/>
              <w:spacing w:after="0"/>
              <w:jc w:val="center"/>
              <w:textAlignment w:val="auto"/>
              <w:rPr>
                <w:kern w:val="0"/>
              </w:rPr>
            </w:pPr>
            <w:r w:rsidRPr="00AE5D53">
              <w:rPr>
                <w:kern w:val="0"/>
              </w:rPr>
              <w:t>03 4 02 10070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3,3</w:t>
            </w:r>
          </w:p>
        </w:tc>
      </w:tr>
      <w:tr w:rsidR="00CB6F26" w:rsidRPr="00AE5D53" w:rsidTr="005960D6">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960D6">
            <w:pPr>
              <w:overflowPunct/>
              <w:autoSpaceDE/>
              <w:autoSpaceDN/>
              <w:adjustRightInd/>
              <w:spacing w:after="0"/>
              <w:jc w:val="center"/>
              <w:textAlignment w:val="auto"/>
              <w:rPr>
                <w:kern w:val="0"/>
              </w:rPr>
            </w:pPr>
            <w:r w:rsidRPr="00AE5D53">
              <w:rPr>
                <w:kern w:val="0"/>
              </w:rPr>
              <w:t>03 4 02 10070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244,8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244,8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244,8</w:t>
            </w:r>
          </w:p>
        </w:tc>
      </w:tr>
      <w:tr w:rsidR="00CB6F26" w:rsidRPr="00AE5D53" w:rsidTr="00567549">
        <w:trPr>
          <w:trHeight w:val="189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реализацию постановления Правительства Нижегородской области от 31 июля 2006 года № 242 "Об учреждении именных стипендий Правительства Нижегородской области для одаренных детей-инвалидов"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03 4 02 10090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120,0</w:t>
            </w:r>
          </w:p>
        </w:tc>
      </w:tr>
      <w:tr w:rsidR="00CB6F26" w:rsidRPr="00AE5D53" w:rsidTr="005960D6">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03 4 02 10090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120,0</w:t>
            </w:r>
          </w:p>
        </w:tc>
      </w:tr>
      <w:tr w:rsidR="00CB6F26" w:rsidRPr="00AE5D53" w:rsidTr="00567549">
        <w:trPr>
          <w:trHeight w:val="12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предоставление ежеквартальной денежной компенсации одиноко проживающим престарелым гражданам за пользование телефоном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03 4 02 10100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52,2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52,2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52,2</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03 4 02 10100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0,8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0,8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0,8</w:t>
            </w:r>
          </w:p>
        </w:tc>
      </w:tr>
      <w:tr w:rsidR="00CB6F26" w:rsidRPr="00AE5D53" w:rsidTr="005960D6">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03 4 02 10100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51,4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51,4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51,4</w:t>
            </w:r>
          </w:p>
        </w:tc>
      </w:tr>
      <w:tr w:rsidR="00CB6F26" w:rsidRPr="00AE5D53" w:rsidTr="00567549">
        <w:trPr>
          <w:trHeight w:val="70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выплату ежемесячного пособия гражданам, страдающим сахарным диабетом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03 4 02 10110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5 557,2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5 778,6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6 012,1</w:t>
            </w:r>
          </w:p>
        </w:tc>
      </w:tr>
      <w:tr w:rsidR="00CB6F26" w:rsidRPr="00AE5D53" w:rsidTr="009C7BFA">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Закупка товаров, работ и </w:t>
            </w:r>
            <w:r w:rsidRPr="00AE5D53">
              <w:rPr>
                <w:kern w:val="0"/>
              </w:rPr>
              <w:lastRenderedPageBreak/>
              <w:t>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03 4 02 10110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84,4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87,8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91,3</w:t>
            </w:r>
          </w:p>
        </w:tc>
      </w:tr>
      <w:tr w:rsidR="00CB6F26" w:rsidRPr="00AE5D53" w:rsidTr="005960D6">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03 4 02 10110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5 472,8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5 690,8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5 920,8</w:t>
            </w:r>
          </w:p>
        </w:tc>
      </w:tr>
      <w:tr w:rsidR="00CB6F26" w:rsidRPr="00AE5D53" w:rsidTr="00347DF3">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оказание материальной помощи гражданам, оказавшимся в трудной жизненной ситуации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03 4 02 10120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157 804,9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157 804,9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157 804,9</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03 4 02 10120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2 243,9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2 243,9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2 243,9</w:t>
            </w:r>
          </w:p>
        </w:tc>
      </w:tr>
      <w:tr w:rsidR="00CB6F26" w:rsidRPr="00AE5D53" w:rsidTr="005960D6">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03 4 02 10120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155 411,0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155 411,0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155 411,0</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03 4 02 10120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150,0</w:t>
            </w:r>
          </w:p>
        </w:tc>
      </w:tr>
      <w:tr w:rsidR="00CB6F26" w:rsidRPr="00AE5D53" w:rsidTr="00567549">
        <w:trPr>
          <w:trHeight w:val="189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реализацию Закона Нижегородской области от 3 апреля 2008 года № 27-З "О ежемесячной доплате к пенсии руководителям государственных предприятий, расположенных на территории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03 4 02 10130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328,8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328,8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328,8</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03 4 02 10130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4,8</w:t>
            </w:r>
          </w:p>
        </w:tc>
      </w:tr>
      <w:tr w:rsidR="00CB6F26" w:rsidRPr="00AE5D53" w:rsidTr="005960D6">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03 4 02 10130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324,0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324,0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324,0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предоставление гражданам субсидий на оплату жилого помещения и коммунальных услуг</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03 4 02 10150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1 720 999,2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1 638 412,4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1 547 833,4</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03 4 02 10150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23 753,0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22 613,1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21 362,9</w:t>
            </w:r>
          </w:p>
        </w:tc>
      </w:tr>
      <w:tr w:rsidR="00CB6F26" w:rsidRPr="00AE5D53" w:rsidTr="005960D6">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03 4 02 10150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1 697 246,2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1 615 799,3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1 526 470,5</w:t>
            </w:r>
          </w:p>
        </w:tc>
      </w:tr>
      <w:tr w:rsidR="00CB6F26" w:rsidRPr="00AE5D53" w:rsidTr="009C7BFA">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Расходы на реализацию Закона Нижегородской </w:t>
            </w:r>
            <w:r w:rsidRPr="00AE5D53">
              <w:rPr>
                <w:kern w:val="0"/>
              </w:rPr>
              <w:lastRenderedPageBreak/>
              <w:t>области от 8 декабря 2020 года № 135-З "О мерах социальной поддержки отдельных категорий граждан по оплате стоимости проезда"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03 4 02 10160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393 329,8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393 329,8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393 329,8</w:t>
            </w:r>
          </w:p>
        </w:tc>
      </w:tr>
      <w:tr w:rsidR="00CB6F26" w:rsidRPr="00AE5D53" w:rsidTr="00347DF3">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03 4 02 10160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6 052,6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6 052,6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6 052,6</w:t>
            </w:r>
          </w:p>
        </w:tc>
      </w:tr>
      <w:tr w:rsidR="00CB6F26" w:rsidRPr="00AE5D53" w:rsidTr="005960D6">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03 4 02 10160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387 277,2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387 277,2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387 277,2</w:t>
            </w:r>
          </w:p>
        </w:tc>
      </w:tr>
      <w:tr w:rsidR="00CB6F26" w:rsidRPr="00AE5D53" w:rsidTr="00567549">
        <w:trPr>
          <w:trHeight w:val="157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реализацию Закона Нижегородской области от 29 ноября 2004 года № 134-З "О мерах социальной поддержки отдельных категорий граждан по оплате жилья, отопления и освещения"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03 4 02 10170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420 314,3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437 126,8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454 611,1</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03 4 02 10170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5 764,3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5 994,9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6 234,7</w:t>
            </w:r>
          </w:p>
        </w:tc>
      </w:tr>
      <w:tr w:rsidR="00CB6F26" w:rsidRPr="00AE5D53" w:rsidTr="005960D6">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03 4 02 10170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414 550,0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431 131,9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448 376,4</w:t>
            </w:r>
          </w:p>
        </w:tc>
      </w:tr>
      <w:tr w:rsidR="00CB6F26" w:rsidRPr="00AE5D53" w:rsidTr="00567549">
        <w:trPr>
          <w:trHeight w:val="21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предоставление ежемесячной денежной компенсации на оплату жилья и коммунальных услуг педагогическим работникам образовательных учреждений, работающим и проживающим в сельской местности и рабочих поселках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03 4 02 10180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538 331,7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559 864,2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582 257,5</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03 4 02 10180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7 712,6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8 021,1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8 341,9</w:t>
            </w:r>
          </w:p>
        </w:tc>
      </w:tr>
      <w:tr w:rsidR="00CB6F26" w:rsidRPr="00AE5D53" w:rsidTr="005960D6">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03 4 02 10180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530 619,1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551 843,1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573 915,6</w:t>
            </w:r>
          </w:p>
        </w:tc>
      </w:tr>
      <w:tr w:rsidR="00CB6F26" w:rsidRPr="00AE5D53" w:rsidTr="005960D6">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Расходы на предоставление ежемесячной денежной компенсации на оплату </w:t>
            </w:r>
            <w:r w:rsidRPr="00AE5D53">
              <w:rPr>
                <w:kern w:val="0"/>
              </w:rPr>
              <w:lastRenderedPageBreak/>
              <w:t>жилья и коммунальных услуг репрессированным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03 4 02 10210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26 611,5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27 676,1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28 783,1</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03 4 02 10210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407,9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424,3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441,2</w:t>
            </w:r>
          </w:p>
        </w:tc>
      </w:tr>
      <w:tr w:rsidR="00CB6F26" w:rsidRPr="00AE5D53" w:rsidTr="005960D6">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03 4 02 10210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26 203,6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27 251,8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28 341,9</w:t>
            </w:r>
          </w:p>
        </w:tc>
      </w:tr>
      <w:tr w:rsidR="00CB6F26" w:rsidRPr="00AE5D53" w:rsidTr="00347DF3">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предоставление ежемесячной денежной выплаты репрессированным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03 4 02 10220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6 438,5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6 695,3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6 961,8</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03 4 02 10220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97,7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101,6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105,5</w:t>
            </w:r>
          </w:p>
        </w:tc>
      </w:tr>
      <w:tr w:rsidR="00CB6F26" w:rsidRPr="00AE5D53" w:rsidTr="005960D6">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03 4 02 10220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6 340,8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6 593,7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6 856,3</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предоставление прочих мер социальной поддержки репрессированным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03 4 02 10230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1 545,5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1 545,5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1 545,5</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03 4 02 10230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21,0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21,0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21,0</w:t>
            </w:r>
          </w:p>
        </w:tc>
      </w:tr>
      <w:tr w:rsidR="00CB6F26" w:rsidRPr="00AE5D53" w:rsidTr="005960D6">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03 4 02 10230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1 524,5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1 524,5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1 524,5</w:t>
            </w:r>
          </w:p>
        </w:tc>
      </w:tr>
      <w:tr w:rsidR="00CB6F26" w:rsidRPr="00AE5D53" w:rsidTr="00567549">
        <w:trPr>
          <w:trHeight w:val="6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предоставление выплат к Дню памяти и на оздоровление репрессированным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03 4 02 10240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1 468,2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1 468,2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1 468,2</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03 4 02 10240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22,6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22,6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22,6</w:t>
            </w:r>
          </w:p>
        </w:tc>
      </w:tr>
      <w:tr w:rsidR="00CB6F26" w:rsidRPr="00AE5D53" w:rsidTr="005960D6">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03 4 02 10240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1 445,6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1 445,6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1 445,6</w:t>
            </w:r>
          </w:p>
        </w:tc>
      </w:tr>
      <w:tr w:rsidR="00CB6F26" w:rsidRPr="00AE5D53" w:rsidTr="005960D6">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предоставление ежемесячной денежной компенсации на оплату жилья и коммунальных услуг семьям инвалидов по Закону Нижегородской области от 29 ноября 2004 года № 133-З "О мерах социальной поддержки ветеранов"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03 4 02 10310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1 133,1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1 178,6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1 225,6</w:t>
            </w:r>
          </w:p>
        </w:tc>
      </w:tr>
      <w:tr w:rsidR="00CB6F26" w:rsidRPr="00AE5D53" w:rsidTr="009C7BFA">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03 4 02 10310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17,8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18,6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19,3</w:t>
            </w:r>
          </w:p>
        </w:tc>
      </w:tr>
      <w:tr w:rsidR="00CB6F26" w:rsidRPr="00AE5D53" w:rsidTr="005960D6">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03 4 02 10310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1 115,3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1 160,0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1 206,3</w:t>
            </w:r>
          </w:p>
        </w:tc>
      </w:tr>
      <w:tr w:rsidR="00CB6F26" w:rsidRPr="00AE5D53" w:rsidTr="00347DF3">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предоставление выплат к Дню Победы и на оздоровление по Закону Нижегородской области от 29 ноября 2004 года № 133-З "О мерах социальной поддержки ветеранов"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03 4 02 10320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7 022,6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7 022,6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7 022,6</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03 4 02 10320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115,2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115,2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115,2</w:t>
            </w:r>
          </w:p>
        </w:tc>
      </w:tr>
      <w:tr w:rsidR="00CB6F26" w:rsidRPr="00AE5D53" w:rsidTr="005960D6">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03 4 02 10320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6 907,4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6 907,4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6 907,4</w:t>
            </w:r>
          </w:p>
        </w:tc>
      </w:tr>
      <w:tr w:rsidR="00CB6F26" w:rsidRPr="00AE5D53" w:rsidTr="00567549">
        <w:trPr>
          <w:trHeight w:val="210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предоставление выплат отдельным категориям граждан и дополнительное материальное обеспечение инвалидов и ветеранов боевых действий по Закону Нижегородской области от 29 ноября 2004 года № 133-З "О мерах социальной поддержки ветеранов"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03 4 02 10330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6 668,3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6 668,3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6 668,3</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03 4 02 10330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92,3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92,3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92,3</w:t>
            </w:r>
          </w:p>
        </w:tc>
      </w:tr>
      <w:tr w:rsidR="00CB6F26" w:rsidRPr="00AE5D53" w:rsidTr="005960D6">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03 4 02 10330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6 576,0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6 576,0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6 576,0</w:t>
            </w:r>
          </w:p>
        </w:tc>
      </w:tr>
      <w:tr w:rsidR="00CB6F26" w:rsidRPr="00AE5D53" w:rsidTr="00567549">
        <w:trPr>
          <w:trHeight w:val="18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предоставление ежемесячной денежной выплаты ветеранам труда Нижегородской области по Закону Нижегородской области от 29 ноября 2004 года № 133-З "О мерах социальной поддержки ветеранов"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03 4 02 10340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1 703 806,2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1 749 164,6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1 823 147,5</w:t>
            </w:r>
          </w:p>
        </w:tc>
      </w:tr>
      <w:tr w:rsidR="00CB6F26" w:rsidRPr="00AE5D53" w:rsidTr="009C7BFA">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Закупка товаров, работ и </w:t>
            </w:r>
            <w:r w:rsidRPr="00AE5D53">
              <w:rPr>
                <w:kern w:val="0"/>
              </w:rPr>
              <w:lastRenderedPageBreak/>
              <w:t>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03 4 02 10340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25 910,3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26 643,3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27 757,8</w:t>
            </w:r>
          </w:p>
        </w:tc>
      </w:tr>
      <w:tr w:rsidR="00CB6F26" w:rsidRPr="00AE5D53" w:rsidTr="005960D6">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03 4 02 10340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1 677 895,9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1 722 521,3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1 795 389,7</w:t>
            </w:r>
          </w:p>
        </w:tc>
      </w:tr>
      <w:tr w:rsidR="00CB6F26" w:rsidRPr="00AE5D53" w:rsidTr="00347DF3">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предоставление ежемесячной денежной компенсации на оплату жилья и коммунальных услуг ветеранам труда Нижегородской области по Закону Нижегородской области от 29 ноября 2004 года № 133-З "О мерах социальной поддержки ветеранов"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03 4 02 10350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2 571 077,1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2 639 941,9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2 751 943,8</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03 4 02 10350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39 006,9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40 114,6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41 804,5</w:t>
            </w:r>
          </w:p>
        </w:tc>
      </w:tr>
      <w:tr w:rsidR="00CB6F26" w:rsidRPr="00AE5D53" w:rsidTr="005960D6">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03 4 02 10350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2 532 070,2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2 599 827,3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2 710 139,3</w:t>
            </w:r>
          </w:p>
        </w:tc>
      </w:tr>
      <w:tr w:rsidR="00CB6F26" w:rsidRPr="00AE5D53" w:rsidTr="00567549">
        <w:trPr>
          <w:trHeight w:val="189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предоставление ежемесячной денежной выплаты ветеранам труда и ветеранам военной службы по Закону Нижегородской области от 29 ноября 2004 года № 133-З "О мерах социальной поддержки ветеранов"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03 4 02 10360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1 006 320,6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1 033 050,5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1 076 804,7</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03 4 02 10360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15 841,3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16 294,5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16 978,2</w:t>
            </w:r>
          </w:p>
        </w:tc>
      </w:tr>
      <w:tr w:rsidR="00CB6F26" w:rsidRPr="00AE5D53" w:rsidTr="005960D6">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03 4 02 10360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990 479,3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1 016 756,0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1 059 826,5</w:t>
            </w:r>
          </w:p>
        </w:tc>
      </w:tr>
      <w:tr w:rsidR="00CB6F26" w:rsidRPr="00AE5D53" w:rsidTr="005960D6">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Расходы на предоставление ежемесячной денежной компенсации на оплату жилья и коммунальных услуг ветеранам труда и ветеранам военной службы по Закону Нижегородской области от 29 ноября 2004 года № 133-З "О мерах социальной </w:t>
            </w:r>
            <w:r w:rsidRPr="00AE5D53">
              <w:rPr>
                <w:kern w:val="0"/>
              </w:rPr>
              <w:lastRenderedPageBreak/>
              <w:t>поддержки ветеранов"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03 4 02 10370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1 525 205,8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1 565 913,6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1 632 510,0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03 4 02 10370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24 021,6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24 712,0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25 753,3</w:t>
            </w:r>
          </w:p>
        </w:tc>
      </w:tr>
      <w:tr w:rsidR="00CB6F26" w:rsidRPr="00AE5D53" w:rsidTr="005960D6">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03 4 02 10370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1 501 184,2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1 541 201,6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1 606 756,7</w:t>
            </w:r>
          </w:p>
        </w:tc>
      </w:tr>
      <w:tr w:rsidR="00CB6F26" w:rsidRPr="00AE5D53" w:rsidTr="00347DF3">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обеспечение мер социальной поддержки тружеников тыла по Закону Нижегородской области от 29 ноября 2004 года № 133-З "О мерах социальной поддержки ветеранов"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03 4 02 10380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1 303,3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1 355,1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1 409,2</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03 4 02 10380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20,1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20,8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21,7</w:t>
            </w:r>
          </w:p>
        </w:tc>
      </w:tr>
      <w:tr w:rsidR="00CB6F26" w:rsidRPr="00AE5D53" w:rsidTr="005960D6">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03 4 02 10380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1 283,2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1 334,3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1 387,5</w:t>
            </w:r>
          </w:p>
        </w:tc>
      </w:tr>
      <w:tr w:rsidR="00CB6F26" w:rsidRPr="00AE5D53" w:rsidTr="00567549">
        <w:trPr>
          <w:trHeight w:val="18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предоставление ежемесячной денежной компенсации на оплату жилья и коммунальных услуг труженикам тыла по Закону Нижегородской области от 29 ноября 2004 года № 133-З "О мерах социальной поддержки ветеранов"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03 4 02 10390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2 528,0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2 629,1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2 734,3</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03 4 02 10390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39,3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40,9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42,5</w:t>
            </w:r>
          </w:p>
        </w:tc>
      </w:tr>
      <w:tr w:rsidR="00CB6F26" w:rsidRPr="00AE5D53" w:rsidTr="005960D6">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03 4 02 10390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2 488,7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2 588,2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2 691,8</w:t>
            </w:r>
          </w:p>
        </w:tc>
      </w:tr>
      <w:tr w:rsidR="00CB6F26" w:rsidRPr="00AE5D53" w:rsidTr="00567549">
        <w:trPr>
          <w:trHeight w:val="15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предоставление ежемесячной денежной компенсации на оплату жилья и коммунальных услуг участникам ликвидации последствий аварии на производственном объединении "Завод "Красное Сормово"</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03 4 02 10410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2 222,9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2 311,6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2 404,2</w:t>
            </w:r>
          </w:p>
        </w:tc>
      </w:tr>
      <w:tr w:rsidR="00CB6F26" w:rsidRPr="00AE5D53" w:rsidTr="009C7BFA">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Закупка товаров, работ и услуг для обеспечения </w:t>
            </w:r>
            <w:r w:rsidRPr="00AE5D53">
              <w:rPr>
                <w:kern w:val="0"/>
              </w:rPr>
              <w:lastRenderedPageBreak/>
              <w:t>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03 4 02 10410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34,2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35,5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37,0</w:t>
            </w:r>
          </w:p>
        </w:tc>
      </w:tr>
      <w:tr w:rsidR="00CB6F26" w:rsidRPr="00AE5D53" w:rsidTr="005960D6">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03 4 02 10410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2 188,7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2 276,1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2 367,2</w:t>
            </w:r>
          </w:p>
        </w:tc>
      </w:tr>
      <w:tr w:rsidR="00CB6F26" w:rsidRPr="00AE5D53" w:rsidTr="00347DF3">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предоставление ежемесячной денежной выплаты участникам ликвидации последствий аварии на производственном объединении "Завод "Красное Сормово"</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03 4 02 10420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1 686,1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1 753,0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1 822,6</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03 4 02 10420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24,9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25,9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27,0</w:t>
            </w:r>
          </w:p>
        </w:tc>
      </w:tr>
      <w:tr w:rsidR="00CB6F26" w:rsidRPr="00AE5D53" w:rsidTr="005960D6">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03 4 02 10420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1 661,2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1 727,1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1 795,6</w:t>
            </w:r>
          </w:p>
        </w:tc>
      </w:tr>
      <w:tr w:rsidR="00CB6F26" w:rsidRPr="00AE5D53" w:rsidTr="00567549">
        <w:trPr>
          <w:trHeight w:val="157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предоставление единовременной денежной выплаты на оздоровление участникам ликвидации последствий аварии на производственном объединении "Завод "Красное Сормово"</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03 4 02 10430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165,5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165,5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165,5</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03 4 02 10430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2,5</w:t>
            </w:r>
          </w:p>
        </w:tc>
      </w:tr>
      <w:tr w:rsidR="00CB6F26" w:rsidRPr="00AE5D53" w:rsidTr="005960D6">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03 4 02 10430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163,0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163,0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163,0</w:t>
            </w:r>
          </w:p>
        </w:tc>
      </w:tr>
      <w:tr w:rsidR="00CB6F26" w:rsidRPr="00AE5D53" w:rsidTr="00567549">
        <w:trPr>
          <w:trHeight w:val="12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предоставление единовременной денежной выплаты к Дню ликвидатора последствий аварии на производственном объединении "Завод "Красное Сормово"</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03 4 02 10440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385,9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385,9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385,9</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03 4 02 10440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5,9</w:t>
            </w:r>
          </w:p>
        </w:tc>
      </w:tr>
      <w:tr w:rsidR="00CB6F26" w:rsidRPr="00AE5D53" w:rsidTr="005960D6">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03 4 02 10440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380,0</w:t>
            </w:r>
          </w:p>
        </w:tc>
      </w:tr>
      <w:tr w:rsidR="00CB6F26" w:rsidRPr="00AE5D53" w:rsidTr="009C7BFA">
        <w:trPr>
          <w:trHeight w:val="101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Расходы на предоставление пособия на ребенка по Закону Нижегородской области от 24 ноября 2004 года № 130-З "О мерах социальной поддержки граждан, имеющих детей"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03 4 02 10510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159 560,3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159 560,3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159 560,3</w:t>
            </w:r>
          </w:p>
        </w:tc>
      </w:tr>
      <w:tr w:rsidR="00CB6F26" w:rsidRPr="00AE5D53" w:rsidTr="00347DF3">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03 4 02 10510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2 127,5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2 127,5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2 127,5</w:t>
            </w:r>
          </w:p>
        </w:tc>
      </w:tr>
      <w:tr w:rsidR="00CB6F26" w:rsidRPr="00AE5D53" w:rsidTr="00027C9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03 4 02 10510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157 432,8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157 432,8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157 432,8</w:t>
            </w:r>
          </w:p>
        </w:tc>
      </w:tr>
      <w:tr w:rsidR="00CB6F26" w:rsidRPr="00AE5D53" w:rsidTr="00567549">
        <w:trPr>
          <w:trHeight w:val="150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предоставление дополнительных пособий гражданам, имеющим детей, по Закону Нижегородской области от 24 ноября 2004 года № 130-З "О мерах социальной поддержки граждан, имеющих детей"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03 4 02 10520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71 434,5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71 434,5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71 434,5</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03 4 02 10520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951,9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951,9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951,9</w:t>
            </w:r>
          </w:p>
        </w:tc>
      </w:tr>
      <w:tr w:rsidR="00CB6F26" w:rsidRPr="00AE5D53" w:rsidTr="00027C9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03 4 02 10520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70 482,6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70 482,6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70 482,6</w:t>
            </w:r>
          </w:p>
        </w:tc>
      </w:tr>
      <w:tr w:rsidR="00CB6F26" w:rsidRPr="00AE5D53" w:rsidTr="00567549">
        <w:trPr>
          <w:trHeight w:val="157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предоставление материнского капитала по Закону Нижегородской области от 24 ноября 2004 года № 130-З "О мерах социальной поддержки граждан, имеющих детей"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03 4 02 10530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170 572,1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170 572,1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170 572,1</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03 4 02 10530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2 272,1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2 272,1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2 272,1</w:t>
            </w:r>
          </w:p>
        </w:tc>
      </w:tr>
      <w:tr w:rsidR="00CB6F26" w:rsidRPr="00AE5D53" w:rsidTr="00027C9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03 4 02 10530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168 300,0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168 300,0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168 300,0</w:t>
            </w:r>
          </w:p>
        </w:tc>
      </w:tr>
      <w:tr w:rsidR="00CB6F26" w:rsidRPr="00AE5D53" w:rsidTr="00027C9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Расходы на предоставление единовременного пособия при усыновлении по Закону Нижегородской области от 24 ноября 2004 года № 130-З "О мерах социальной </w:t>
            </w:r>
            <w:r w:rsidRPr="00AE5D53">
              <w:rPr>
                <w:kern w:val="0"/>
              </w:rPr>
              <w:lastRenderedPageBreak/>
              <w:t>поддержки граждан, имеющих детей"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03 4 02 10540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11 351,2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11 351,2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11 351,2</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03 4 02 10540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151,2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151,2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151,2</w:t>
            </w:r>
          </w:p>
        </w:tc>
      </w:tr>
      <w:tr w:rsidR="00CB6F26" w:rsidRPr="00AE5D53" w:rsidTr="00027C9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03 4 02 10540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11 200,0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11 200,0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11 200,0</w:t>
            </w:r>
          </w:p>
        </w:tc>
      </w:tr>
      <w:tr w:rsidR="00CB6F26" w:rsidRPr="00AE5D53" w:rsidTr="00347DF3">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027C9B">
            <w:pPr>
              <w:overflowPunct/>
              <w:autoSpaceDE/>
              <w:autoSpaceDN/>
              <w:adjustRightInd/>
              <w:spacing w:after="0"/>
              <w:textAlignment w:val="auto"/>
              <w:rPr>
                <w:kern w:val="0"/>
              </w:rPr>
            </w:pPr>
            <w:r w:rsidRPr="00AE5D53">
              <w:rPr>
                <w:kern w:val="0"/>
              </w:rPr>
              <w:t>Расходы на предоставление пособия на ребенка-инвалида с третьей степенью выраженности ограничений по одной из основных категорий жизнедеятельности человека или второй степенью выраженности ограничений по способностям к самообслуживанию и к самостоятельному передвижению по Закону Нижегородской области от 24 ноября 2004 года № 130-З "О мерах социальной поддержки граждан, имеющих детей"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03 4 02 10550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147 704,6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147 704,6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147 704,6</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03 4 02 10550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1 970,6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1 970,6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1 970,6</w:t>
            </w:r>
          </w:p>
        </w:tc>
      </w:tr>
      <w:tr w:rsidR="00CB6F26" w:rsidRPr="00AE5D53" w:rsidTr="00027C9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03 4 02 10550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145 734,0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145 734,0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145 734,0</w:t>
            </w:r>
          </w:p>
        </w:tc>
      </w:tr>
      <w:tr w:rsidR="00CB6F26" w:rsidRPr="00AE5D53" w:rsidTr="00567549">
        <w:trPr>
          <w:trHeight w:val="247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064B37" w:rsidRPr="00AE5D53" w:rsidRDefault="00CB6F26" w:rsidP="00567549">
            <w:pPr>
              <w:overflowPunct/>
              <w:autoSpaceDE/>
              <w:autoSpaceDN/>
              <w:adjustRightInd/>
              <w:spacing w:after="0"/>
              <w:textAlignment w:val="auto"/>
              <w:rPr>
                <w:kern w:val="0"/>
              </w:rPr>
            </w:pPr>
            <w:r w:rsidRPr="00AE5D53">
              <w:rPr>
                <w:kern w:val="0"/>
              </w:rPr>
              <w:t xml:space="preserve">Расходы на предоставление ежемесячной денежной компенсации на оплату жилья и коммунальных услуг детям-сиротам и детям, оставшимся без попечения родителей, по Закону Нижегородской области от 10 декабря 2004 года </w:t>
            </w:r>
          </w:p>
          <w:p w:rsidR="00CB6F26" w:rsidRPr="00AE5D53" w:rsidRDefault="00CB6F26" w:rsidP="00567549">
            <w:pPr>
              <w:overflowPunct/>
              <w:autoSpaceDE/>
              <w:autoSpaceDN/>
              <w:adjustRightInd/>
              <w:spacing w:after="0"/>
              <w:textAlignment w:val="auto"/>
              <w:rPr>
                <w:kern w:val="0"/>
              </w:rPr>
            </w:pPr>
            <w:r w:rsidRPr="00AE5D53">
              <w:rPr>
                <w:kern w:val="0"/>
              </w:rPr>
              <w:t>№ 147-З "О мерах социальной поддержки детей-сирот и детей, оставшихся без попечения родителей"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03 4 02 10610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111 878,8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116 353,7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121 008,0</w:t>
            </w:r>
          </w:p>
        </w:tc>
      </w:tr>
      <w:tr w:rsidR="00CB6F26" w:rsidRPr="00AE5D53" w:rsidTr="009C7BFA">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03 4 02 10610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1 492,2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1 551,8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1 614,0</w:t>
            </w:r>
          </w:p>
        </w:tc>
      </w:tr>
      <w:tr w:rsidR="00CB6F26" w:rsidRPr="00AE5D53" w:rsidTr="00027C9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03 4 02 10610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110 386,6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114 801,9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119 394,0</w:t>
            </w:r>
          </w:p>
        </w:tc>
      </w:tr>
      <w:tr w:rsidR="00CB6F26" w:rsidRPr="00AE5D53" w:rsidTr="00347DF3">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предоставление денежных выплат на проезд детям-сиротам и детям, оставшимся без попечения родителей, по Закону Нижегородской области от 10 декабря 2004 года            № 147-З "О мерах социальной поддержки детей-сирот и детей, оставшихся без попечения родителей"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03 4 02 10620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22 862,0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22 862,0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22 862,0</w:t>
            </w:r>
          </w:p>
        </w:tc>
      </w:tr>
      <w:tr w:rsidR="00CB6F26" w:rsidRPr="00AE5D53" w:rsidTr="00027C9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03 4 02 10620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22 862,0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22 862,0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22 862,0</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предоставление выплат семьям опекунов на содержание подопечных детей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03 4 02 10630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335 432,6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348 857,2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362 823,4</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03 4 02 10630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4 468,1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4 646,8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4 832,8</w:t>
            </w:r>
          </w:p>
        </w:tc>
      </w:tr>
      <w:tr w:rsidR="00CB6F26" w:rsidRPr="00AE5D53" w:rsidTr="00027C9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03 4 02 10630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330 964,5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344 210,4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357 990,6</w:t>
            </w:r>
          </w:p>
        </w:tc>
      </w:tr>
      <w:tr w:rsidR="00CB6F26" w:rsidRPr="00AE5D53" w:rsidTr="00567549">
        <w:trPr>
          <w:trHeight w:val="190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предоставление ежемесячной компенсации расходов за наем (поднаем) жилого помещения по Закону Нижегородской области от 10 декабря 2004 года № 147-З "О мерах социальной поддержки детей-сирот и детей, оставшихся без попечения родителей"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03 4 02 10640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30 405,0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30 405,0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30 405,0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03 4 02 10640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405,0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405,0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405,0</w:t>
            </w:r>
          </w:p>
        </w:tc>
      </w:tr>
      <w:tr w:rsidR="00CB6F26" w:rsidRPr="00AE5D53" w:rsidTr="00027C9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Социальное обеспечение и </w:t>
            </w:r>
            <w:r w:rsidRPr="00AE5D53">
              <w:rPr>
                <w:kern w:val="0"/>
              </w:rPr>
              <w:lastRenderedPageBreak/>
              <w:t>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03 4 02 10640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30 000,0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30 000,0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30 000,0</w:t>
            </w:r>
          </w:p>
        </w:tc>
      </w:tr>
      <w:tr w:rsidR="00CB6F26" w:rsidRPr="00AE5D53" w:rsidTr="00567549">
        <w:trPr>
          <w:trHeight w:val="157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Расходы на предоставление ежемесячной денежной компенсации на оплату жилья и коммунальных услуг бывшим совершеннолетним узникам концлагерей, тюрем, гетто (с лагерным режимом)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03 4 02 10710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21,1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21,9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22,8</w:t>
            </w:r>
          </w:p>
        </w:tc>
      </w:tr>
      <w:tr w:rsidR="00CB6F26" w:rsidRPr="00AE5D53" w:rsidTr="00347DF3">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03 4 02 10710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0,4</w:t>
            </w:r>
          </w:p>
        </w:tc>
      </w:tr>
      <w:tr w:rsidR="00CB6F26" w:rsidRPr="00AE5D53" w:rsidTr="00027C9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03 4 02 10710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20,7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21,5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22,4</w:t>
            </w:r>
          </w:p>
        </w:tc>
      </w:tr>
      <w:tr w:rsidR="00CB6F26" w:rsidRPr="00AE5D53" w:rsidTr="00567549">
        <w:trPr>
          <w:trHeight w:val="12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предоставление ежемесячной денежной выплаты бывшим совершеннолетним узникам концлагерей, тюрем, гетто (с лагерным режимом)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03 4 02 10720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9,6</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03 4 02 10720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0,2</w:t>
            </w:r>
          </w:p>
        </w:tc>
      </w:tr>
      <w:tr w:rsidR="00CB6F26" w:rsidRPr="00AE5D53" w:rsidTr="00027C9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03 4 02 10720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9,4</w:t>
            </w:r>
          </w:p>
        </w:tc>
      </w:tr>
      <w:tr w:rsidR="00CB6F26" w:rsidRPr="00AE5D53" w:rsidTr="00567549">
        <w:trPr>
          <w:trHeight w:val="157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предоставление ежегодной денежной выплаты к Дню Победы и на оздоровление бывшим совершеннолетним узникам концлагерей, тюрем, гетто (с лагерным режимом)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03 4 02 10730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3,1</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03 4 02 10730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0,1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0,1</w:t>
            </w:r>
          </w:p>
        </w:tc>
      </w:tr>
      <w:tr w:rsidR="00CB6F26" w:rsidRPr="00AE5D53" w:rsidTr="00027C9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03 4 02 10730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предоставление ежемесячной денежной выплаты на обеспечение питанием детей из малоимущих семей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03 4 02 10810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281 468,4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292 853,7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304 555,1</w:t>
            </w:r>
          </w:p>
        </w:tc>
      </w:tr>
      <w:tr w:rsidR="00CB6F26" w:rsidRPr="00AE5D53" w:rsidTr="009C7BFA">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Закупка товаров, работ и услуг для обеспечения </w:t>
            </w:r>
            <w:r w:rsidRPr="00AE5D53">
              <w:rPr>
                <w:kern w:val="0"/>
              </w:rPr>
              <w:lastRenderedPageBreak/>
              <w:t>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03 4 02 10810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3 753,6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3 905,5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4 061,5</w:t>
            </w:r>
          </w:p>
        </w:tc>
      </w:tr>
      <w:tr w:rsidR="00CB6F26" w:rsidRPr="00AE5D53" w:rsidTr="00027C9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03 4 02 10810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277 714,8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288 948,2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300 493,6</w:t>
            </w:r>
          </w:p>
        </w:tc>
      </w:tr>
      <w:tr w:rsidR="00CB6F26" w:rsidRPr="00AE5D53" w:rsidTr="00567549">
        <w:trPr>
          <w:trHeight w:val="100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предоставление ежегодной единовременной выплаты к началу учебного года на детей из малоимущих семей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03 4 02 10820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33 715,6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35 080,6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36 479,7</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03 4 02 10820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449,6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467,8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486,5</w:t>
            </w:r>
          </w:p>
        </w:tc>
      </w:tr>
      <w:tr w:rsidR="00CB6F26" w:rsidRPr="00AE5D53" w:rsidTr="00027C9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03 4 02 10820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33 266,0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34 612,8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35 993,2</w:t>
            </w:r>
          </w:p>
        </w:tc>
      </w:tr>
      <w:tr w:rsidR="00CB6F26" w:rsidRPr="00AE5D53" w:rsidTr="00567549">
        <w:trPr>
          <w:trHeight w:val="15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предоставление ежемесячной денежной компенсации на оплату жилья и коммунальных услуг гражданам, имеющим звание "Почетный гражданин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03 4 02 10910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6 507,2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6 767,5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7 038,3</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03 4 02 10910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88,0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91,5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95,3</w:t>
            </w:r>
          </w:p>
        </w:tc>
      </w:tr>
      <w:tr w:rsidR="00CB6F26" w:rsidRPr="00AE5D53" w:rsidTr="00027C9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03 4 02 10910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6 419,2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6 676,0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6 943,0</w:t>
            </w:r>
          </w:p>
        </w:tc>
      </w:tr>
      <w:tr w:rsidR="00CB6F26" w:rsidRPr="00AE5D53" w:rsidTr="00567549">
        <w:trPr>
          <w:trHeight w:val="207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выплату ежегодной денежной компенсации стоимости путевки на санаторное лечение в санаторий, находящийся на территории Нижегородской области, гражданам, имеющим звание "Почетный гражданин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03 4 02 10920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2 144,6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2 144,6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2 144,6</w:t>
            </w:r>
          </w:p>
        </w:tc>
      </w:tr>
      <w:tr w:rsidR="00CB6F26" w:rsidRPr="00AE5D53" w:rsidTr="00027C9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03 4 02 10920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2 144,6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2 144,6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2 144,6</w:t>
            </w:r>
          </w:p>
        </w:tc>
      </w:tr>
      <w:tr w:rsidR="00CB6F26" w:rsidRPr="00AE5D53" w:rsidTr="00027C9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предоставление ежемесячной денежной выплаты гражданам, имеющим звание "Почетный гражданин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03 4 02 10930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2 590,8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2 590,8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2 590,8</w:t>
            </w:r>
          </w:p>
        </w:tc>
      </w:tr>
      <w:tr w:rsidR="00CB6F26" w:rsidRPr="00AE5D53" w:rsidTr="009C7BFA">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03 4 02 10930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34,8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34,8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34,8</w:t>
            </w:r>
          </w:p>
        </w:tc>
      </w:tr>
      <w:tr w:rsidR="00CB6F26" w:rsidRPr="00AE5D53" w:rsidTr="00027C9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03 4 02 10930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2 556,0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2 556,0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2 556,0</w:t>
            </w:r>
          </w:p>
        </w:tc>
      </w:tr>
      <w:tr w:rsidR="00CB6F26" w:rsidRPr="00AE5D53" w:rsidTr="00347DF3">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предоставление ежемесячной денежной компенсации на оплату жилья и коммунальных услуг (приемным семьям, воспитывающим трех и более детей)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03 4 02 11010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69 558,5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72 341,2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75 234,5</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03 4 02 11010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929,6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966,8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1 005,4</w:t>
            </w:r>
          </w:p>
        </w:tc>
      </w:tr>
      <w:tr w:rsidR="00CB6F26" w:rsidRPr="00AE5D53" w:rsidTr="00347DF3">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03 4 02 11010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68 628,9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71 374,4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74 229,1</w:t>
            </w:r>
          </w:p>
        </w:tc>
      </w:tr>
      <w:tr w:rsidR="00CB6F26" w:rsidRPr="00AE5D53" w:rsidTr="00567549">
        <w:trPr>
          <w:trHeight w:val="12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предоставление ежемесячной денежной выплаты на обеспечение проезда (приемным семьям, воспитывающим трех и более детей)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03 4 02 11020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14 460,8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15 048,0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15 656,9</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03 4 02 11020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192,6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200,4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208,6</w:t>
            </w:r>
          </w:p>
        </w:tc>
      </w:tr>
      <w:tr w:rsidR="00CB6F26" w:rsidRPr="00AE5D53" w:rsidTr="00027C9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03 4 02 11020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14 268,2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14 847,6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15 448,3</w:t>
            </w:r>
          </w:p>
        </w:tc>
      </w:tr>
      <w:tr w:rsidR="00CB6F26" w:rsidRPr="00AE5D53" w:rsidTr="00567549">
        <w:trPr>
          <w:trHeight w:val="12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предоставление ежемесячной денежной выплаты на обеспечение питанием (приемным семьям, воспитывающим трех и более детей)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03 4 02 11030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3 766,8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3 919,2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4 075,8</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03 4 02 11030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50,2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52,2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54,3</w:t>
            </w:r>
          </w:p>
        </w:tc>
      </w:tr>
      <w:tr w:rsidR="00CB6F26" w:rsidRPr="00AE5D53" w:rsidTr="00027C9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03 4 02 11030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3 716,6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3 867,0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4 021,5</w:t>
            </w:r>
          </w:p>
        </w:tc>
      </w:tr>
      <w:tr w:rsidR="00CB6F26" w:rsidRPr="00AE5D53" w:rsidTr="00027C9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Расходы на предоставление ежегодной выплаты к началу учебного года (приемным </w:t>
            </w:r>
            <w:r w:rsidRPr="00AE5D53">
              <w:rPr>
                <w:kern w:val="0"/>
              </w:rPr>
              <w:lastRenderedPageBreak/>
              <w:t>семьям, воспитывающим трех и более детей)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03 4 02 11040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1 673,2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1 741,0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1 810,4</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03 4 02 11040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22,3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23,2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24,1</w:t>
            </w:r>
          </w:p>
        </w:tc>
      </w:tr>
      <w:tr w:rsidR="00CB6F26" w:rsidRPr="00AE5D53" w:rsidTr="00027C9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03 4 02 11040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1 650,9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1 717,8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1 786,3</w:t>
            </w:r>
          </w:p>
        </w:tc>
      </w:tr>
      <w:tr w:rsidR="00CB6F26" w:rsidRPr="00AE5D53" w:rsidTr="00347DF3">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предоставление поощрительной единовременной выплаты на детей, закончивших школу на "4" и "5" (приемным семьям, воспитывающим трех и более детей)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03 4 02 11050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13,4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13,9</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03 4 02 11050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0,2</w:t>
            </w:r>
          </w:p>
        </w:tc>
      </w:tr>
      <w:tr w:rsidR="00CB6F26" w:rsidRPr="00AE5D53" w:rsidTr="00027C9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03 4 02 11050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13,2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13,7</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предоставление ежемесячной денежной выплаты приемной семье на содержание подопечных детей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03 4 02 11060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790 356,8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821 987,6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854 894,8</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03 4 02 11060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10 527,7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10 949,0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11 387,3</w:t>
            </w:r>
          </w:p>
        </w:tc>
      </w:tr>
      <w:tr w:rsidR="00CB6F26" w:rsidRPr="00AE5D53" w:rsidTr="00027C9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03 4 02 11060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779 829,1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811 038,6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843 507,5</w:t>
            </w:r>
          </w:p>
        </w:tc>
      </w:tr>
      <w:tr w:rsidR="00CB6F26" w:rsidRPr="00AE5D53" w:rsidTr="00567549">
        <w:trPr>
          <w:trHeight w:val="6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предоставление вознаграждения, причитающегося приемному родителю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03 4 02 11070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1 018 990,0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1 059 703,9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1 102 092,4</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03 4 02 11070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1 018 990,0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1 059 703,9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1 102 092,4</w:t>
            </w:r>
          </w:p>
        </w:tc>
      </w:tr>
      <w:tr w:rsidR="00CB6F26" w:rsidRPr="00AE5D53" w:rsidTr="00027C9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предоставление ежемесячной денежной компенсации на оплату жилья и коммунальных услуг многодетным семьям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03 4 02 11110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628 428,0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653 566,7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679 710,1</w:t>
            </w:r>
          </w:p>
        </w:tc>
      </w:tr>
      <w:tr w:rsidR="00CB6F26" w:rsidRPr="00AE5D53" w:rsidTr="009C7BFA">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Закупка товаров, работ и </w:t>
            </w:r>
            <w:r w:rsidRPr="00AE5D53">
              <w:rPr>
                <w:kern w:val="0"/>
              </w:rPr>
              <w:lastRenderedPageBreak/>
              <w:t>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03 4 02 11110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8 398,3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8 734,3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9 083,6</w:t>
            </w:r>
          </w:p>
        </w:tc>
      </w:tr>
      <w:tr w:rsidR="00CB6F26" w:rsidRPr="00AE5D53" w:rsidTr="00027C9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03 4 02 11110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620 029,7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644 832,4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670 626,5</w:t>
            </w:r>
          </w:p>
        </w:tc>
      </w:tr>
      <w:tr w:rsidR="00CB6F26" w:rsidRPr="00AE5D53" w:rsidTr="00347DF3">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предоставление ежемесячной денежной выплаты на обеспечение проезда детей из многодетных семей, обучающихся в общеобразовательных организациях</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03 4 02 11120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413 191,1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429 967,4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447 364,9</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03 4 02 11120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5 508,9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5 732,6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5 964,6</w:t>
            </w:r>
          </w:p>
        </w:tc>
      </w:tr>
      <w:tr w:rsidR="00CB6F26" w:rsidRPr="00AE5D53" w:rsidTr="00027C9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03 4 02 11120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407 682,2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424 234,8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441 400,3</w:t>
            </w:r>
          </w:p>
        </w:tc>
      </w:tr>
      <w:tr w:rsidR="00CB6F26" w:rsidRPr="00AE5D53" w:rsidTr="00567549">
        <w:trPr>
          <w:trHeight w:val="117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предоставление ежемесячной денежной выплаты на обеспечение питанием детей из многодетных семей, обучающихся в общеобразовательных организациях</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03 4 02 11130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406 407,2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422 846,1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439 741,6</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03 4 02 11130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5 418,6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5 637,7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5 863,0</w:t>
            </w:r>
          </w:p>
        </w:tc>
      </w:tr>
      <w:tr w:rsidR="00CB6F26" w:rsidRPr="00AE5D53" w:rsidTr="00347DF3">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03 4 02 11130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400 988,6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417 208,4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433 878,6</w:t>
            </w:r>
          </w:p>
        </w:tc>
      </w:tr>
      <w:tr w:rsidR="00CB6F26" w:rsidRPr="00AE5D53" w:rsidTr="00567549">
        <w:trPr>
          <w:trHeight w:val="12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предоставление ежегодной выплаты к началу учебного года на детей из многодетных семей – учащихся общеобразовательных организаций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03 4 02 11140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47 804,5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49 739,8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51 723,7</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03 4 02 11140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637,3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663,1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689,6</w:t>
            </w:r>
          </w:p>
        </w:tc>
      </w:tr>
      <w:tr w:rsidR="00CB6F26" w:rsidRPr="00AE5D53" w:rsidTr="00027C9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03 4 02 11140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47 167,2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49 076,7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51 034,1</w:t>
            </w:r>
          </w:p>
        </w:tc>
      </w:tr>
      <w:tr w:rsidR="00CB6F26" w:rsidRPr="00AE5D53" w:rsidTr="009C7BFA">
        <w:trPr>
          <w:trHeight w:val="257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Расходы на предоставление ежемесячного дополнительного материального обеспечения матерей, удостоенных государственных наград за особые материнские заслуги, ежемесячная выплата многодетным матерям, получающим пенсию и имеющим государственные награды СССР за материнские заслуги (не имеющим звания "Мать-героиня"), воспитавшим пять - девять детей, воспитавшим десять и более детей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03 4 02 11150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59 362,6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61 764,2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64 227,6</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03 4 02 11150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959,7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998,5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1 038,3</w:t>
            </w:r>
          </w:p>
        </w:tc>
      </w:tr>
      <w:tr w:rsidR="00CB6F26" w:rsidRPr="00AE5D53" w:rsidTr="00027C9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03 4 02 11150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58 402,9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60 765,7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63 189,3</w:t>
            </w:r>
          </w:p>
        </w:tc>
      </w:tr>
      <w:tr w:rsidR="00CB6F26" w:rsidRPr="00AE5D53" w:rsidTr="00567549">
        <w:trPr>
          <w:trHeight w:val="9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предоставление единовременной выплаты на детей из многодетных семей, закончивших школу на "4" и "5"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03 4 02 11160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654,5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680,9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707,9</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03 4 02 11160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9,4</w:t>
            </w:r>
          </w:p>
        </w:tc>
      </w:tr>
      <w:tr w:rsidR="00CB6F26" w:rsidRPr="00AE5D53" w:rsidTr="00027C9B">
        <w:trPr>
          <w:trHeight w:val="7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03 4 02 11160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645,8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671,8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698,5</w:t>
            </w:r>
          </w:p>
        </w:tc>
      </w:tr>
      <w:tr w:rsidR="00CB6F26" w:rsidRPr="00AE5D53" w:rsidTr="00567549">
        <w:trPr>
          <w:trHeight w:val="157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предоставление единовременного пособия в случае причинения вреда здоровью добровольного пожарного или в случае гибели (смерти) добровольного пожарного</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03 4 02 11510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30,4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30,4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30,4</w:t>
            </w:r>
          </w:p>
        </w:tc>
      </w:tr>
      <w:tr w:rsidR="00CB6F26" w:rsidRPr="00AE5D53" w:rsidTr="00027C9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03 4 02 11510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0,4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0,4</w:t>
            </w:r>
          </w:p>
        </w:tc>
      </w:tr>
      <w:tr w:rsidR="00CB6F26" w:rsidRPr="00AE5D53" w:rsidTr="00027C9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Социальное обеспечение и </w:t>
            </w:r>
            <w:r w:rsidRPr="00AE5D53">
              <w:rPr>
                <w:kern w:val="0"/>
              </w:rPr>
              <w:lastRenderedPageBreak/>
              <w:t>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03 4 02 11510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30,0</w:t>
            </w:r>
          </w:p>
        </w:tc>
      </w:tr>
      <w:tr w:rsidR="00CB6F26" w:rsidRPr="00AE5D53" w:rsidTr="00567549">
        <w:trPr>
          <w:trHeight w:val="12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Расходы на предоставление ежегодной денежной компенсации за использование личного транспорта добровольным пожарным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03 4 02 11520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50,7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50,7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50,7</w:t>
            </w:r>
          </w:p>
        </w:tc>
      </w:tr>
      <w:tr w:rsidR="00CB6F26" w:rsidRPr="00AE5D53" w:rsidTr="00347DF3">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03 4 02 11520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0,7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0,7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0,7</w:t>
            </w:r>
          </w:p>
        </w:tc>
      </w:tr>
      <w:tr w:rsidR="00CB6F26" w:rsidRPr="00AE5D53" w:rsidTr="00027C9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03 4 02 11520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50,0</w:t>
            </w:r>
          </w:p>
        </w:tc>
      </w:tr>
      <w:tr w:rsidR="00CB6F26" w:rsidRPr="00AE5D53" w:rsidTr="00567549">
        <w:trPr>
          <w:trHeight w:val="25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осуществление социальной выплаты на обучение детей-инвалидов с нарушением слуха по постановлению Правительства Нижегородской области от 5 марта 2009 года № 93          "О порядке назначения и осуществления социальной выплаты на обучение детей-инвалидов с нарушением слуха"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03 4 02 11600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10,4</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03 4 02 11600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0,2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0,2</w:t>
            </w:r>
          </w:p>
        </w:tc>
      </w:tr>
      <w:tr w:rsidR="00CB6F26" w:rsidRPr="00AE5D53" w:rsidTr="00027C9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03 4 02 11600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10,2</w:t>
            </w:r>
          </w:p>
        </w:tc>
      </w:tr>
      <w:tr w:rsidR="00CB6F26" w:rsidRPr="00AE5D53" w:rsidTr="00567549">
        <w:trPr>
          <w:trHeight w:val="247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предоставление единовременного пособия народному дружиннику при причинении тяжкого вреда здоровью в период участия в проводимых органами внутренних дел (полицией) или иными правоохранительными органами мероприятиях по охране общественного порядка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03 4 02 12020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845,6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845,6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845,6</w:t>
            </w:r>
          </w:p>
        </w:tc>
      </w:tr>
      <w:tr w:rsidR="00CB6F26" w:rsidRPr="00AE5D53" w:rsidTr="009C7BFA">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Закупка товаров, работ и услуг для обеспечения </w:t>
            </w:r>
            <w:r w:rsidRPr="00AE5D53">
              <w:rPr>
                <w:kern w:val="0"/>
              </w:rPr>
              <w:lastRenderedPageBreak/>
              <w:t>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03 4 02 12020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11,3</w:t>
            </w:r>
          </w:p>
        </w:tc>
      </w:tr>
      <w:tr w:rsidR="00CB6F26" w:rsidRPr="00AE5D53" w:rsidTr="00027C9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03 4 02 12020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834,3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834,3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834,3</w:t>
            </w:r>
          </w:p>
        </w:tc>
      </w:tr>
      <w:tr w:rsidR="00CB6F26" w:rsidRPr="00AE5D53" w:rsidTr="00347DF3">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предоставление единовременного пособия членам семьи народного дружинника и лицам, находящимся на его иждивении, в случае гибели народного дружинника в период участия в проводимых органами внутренних дел (полицией) или иными правоохранительными органами мероприятиях по охране общественного порядка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03 4 02 12030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1 057,0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1 057,0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1 057,0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03 4 02 12030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14,1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14,1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14,1</w:t>
            </w:r>
          </w:p>
        </w:tc>
      </w:tr>
      <w:tr w:rsidR="00CB6F26" w:rsidRPr="00AE5D53" w:rsidTr="009C7BFA">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03 4 02 12030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1 042,9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1 042,9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1 042,9</w:t>
            </w:r>
          </w:p>
        </w:tc>
      </w:tr>
      <w:tr w:rsidR="00CB6F26" w:rsidRPr="00AE5D53" w:rsidTr="00567549">
        <w:trPr>
          <w:trHeight w:val="12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предоставление ежемесячной социальной выплаты работникам противопожарной службы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03 4 02 12040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4 257,8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4 257,8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4 257,8</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03 4 02 12040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57,8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57,8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57,8</w:t>
            </w:r>
          </w:p>
        </w:tc>
      </w:tr>
      <w:tr w:rsidR="00CB6F26" w:rsidRPr="00AE5D53" w:rsidTr="00027C9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03 4 02 12040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4 200,0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4 200,0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4 200,0</w:t>
            </w:r>
          </w:p>
        </w:tc>
      </w:tr>
      <w:tr w:rsidR="00CB6F26" w:rsidRPr="00AE5D53" w:rsidTr="00567549">
        <w:trPr>
          <w:trHeight w:val="157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предоставление выплаты гражданам, больным конгенитальным миастеническим синдромом, на приобретение лекарственного препарата "Фирдапс"</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03 4 02 22050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4 540,5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4 540,5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4 540,5</w:t>
            </w:r>
          </w:p>
        </w:tc>
      </w:tr>
      <w:tr w:rsidR="00CB6F26" w:rsidRPr="00AE5D53" w:rsidTr="009C7BFA">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Закупка товаров, работ и услуг для обеспечения государственных </w:t>
            </w:r>
            <w:r w:rsidRPr="00AE5D53">
              <w:rPr>
                <w:kern w:val="0"/>
              </w:rPr>
              <w:lastRenderedPageBreak/>
              <w:t>(муниципальных)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03 4 02 22050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60,5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60,5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60,5</w:t>
            </w:r>
          </w:p>
        </w:tc>
      </w:tr>
      <w:tr w:rsidR="00CB6F26" w:rsidRPr="00AE5D53" w:rsidTr="00027C9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03 4 02 22050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4 480,0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4 480,0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4 480,0</w:t>
            </w:r>
          </w:p>
        </w:tc>
      </w:tr>
      <w:tr w:rsidR="00CB6F26" w:rsidRPr="00AE5D53" w:rsidTr="00347DF3">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предоставление выплаты гражданам компенсации при превышении предельных (максимальных) индексов изменения размера вносимой гражданами платы за коммунальные услуги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03 4 02 22060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6 502,0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6 502,0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6 502,0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03 4 02 22060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115,1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115,1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115,1</w:t>
            </w:r>
          </w:p>
        </w:tc>
      </w:tr>
      <w:tr w:rsidR="00CB6F26" w:rsidRPr="00AE5D53" w:rsidTr="00027C9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03 4 02 22060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6 386,9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6 386,9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6 386,9</w:t>
            </w:r>
          </w:p>
        </w:tc>
      </w:tr>
      <w:tr w:rsidR="00CB6F26" w:rsidRPr="00AE5D53" w:rsidTr="00567549">
        <w:trPr>
          <w:trHeight w:val="163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предоставление выплаты гражданам, имеющим диагноз эпидермолиз буллезный дистрофический, на приобретение средств специализированного лечения для наружного применения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03 4 02 22070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3 407,8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3 407,8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3 407,8</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03 4 02 22070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45,4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45,4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45,4</w:t>
            </w:r>
          </w:p>
        </w:tc>
      </w:tr>
      <w:tr w:rsidR="00CB6F26" w:rsidRPr="00AE5D53" w:rsidTr="00027C9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03 4 02 22070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3 362,4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3 362,4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3 362,4</w:t>
            </w:r>
          </w:p>
        </w:tc>
      </w:tr>
      <w:tr w:rsidR="00CB6F26" w:rsidRPr="00AE5D53" w:rsidTr="00027C9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предоставление выплаты гражданам, имеющим диагноз дегенеративное заболевание нервной системы из группы нарушения цикла мочевины, на приобретение лекарственного препарата в соответствии с постановлением Правительства Нижегородской области от 10 декабря 2018 года № 844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03 4 02 22080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3 774,3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3 774,3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3 774,3</w:t>
            </w:r>
          </w:p>
        </w:tc>
      </w:tr>
      <w:tr w:rsidR="00CB6F26" w:rsidRPr="00AE5D53" w:rsidTr="009C7BFA">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Закупка товаров, работ и </w:t>
            </w:r>
            <w:r w:rsidRPr="00AE5D53">
              <w:rPr>
                <w:kern w:val="0"/>
              </w:rPr>
              <w:lastRenderedPageBreak/>
              <w:t>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03 4 02 22080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50,3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50,3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50,3</w:t>
            </w:r>
          </w:p>
        </w:tc>
      </w:tr>
      <w:tr w:rsidR="00CB6F26" w:rsidRPr="00AE5D53" w:rsidTr="00027C9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03 4 02 22080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3 724,0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3 724,0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3 724,0</w:t>
            </w:r>
          </w:p>
        </w:tc>
      </w:tr>
      <w:tr w:rsidR="00CB6F26" w:rsidRPr="00AE5D53" w:rsidTr="00347DF3">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9A662A" w:rsidRPr="00AE5D53" w:rsidRDefault="00CB6F26" w:rsidP="00567549">
            <w:pPr>
              <w:overflowPunct/>
              <w:autoSpaceDE/>
              <w:autoSpaceDN/>
              <w:adjustRightInd/>
              <w:spacing w:after="0"/>
              <w:textAlignment w:val="auto"/>
              <w:rPr>
                <w:kern w:val="0"/>
              </w:rPr>
            </w:pPr>
            <w:r w:rsidRPr="00AE5D53">
              <w:rPr>
                <w:kern w:val="0"/>
              </w:rPr>
              <w:t xml:space="preserve">Расходы на предоставление выплаты гражданам, имеющим диагноз тиреоидэктомия щитовидной железы, на приобретение лекарственного препарата </w:t>
            </w:r>
          </w:p>
          <w:p w:rsidR="00CB6F26" w:rsidRPr="00AE5D53" w:rsidRDefault="00CB6F26" w:rsidP="00567549">
            <w:pPr>
              <w:overflowPunct/>
              <w:autoSpaceDE/>
              <w:autoSpaceDN/>
              <w:adjustRightInd/>
              <w:spacing w:after="0"/>
              <w:textAlignment w:val="auto"/>
              <w:rPr>
                <w:kern w:val="0"/>
              </w:rPr>
            </w:pPr>
            <w:r w:rsidRPr="00AE5D53">
              <w:rPr>
                <w:kern w:val="0"/>
              </w:rPr>
              <w:t>"L - тироксин в инъекциях"</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03 4 02 22090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1 386,2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1 386,2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1 386,2</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03 4 02 22090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18,5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18,5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18,5</w:t>
            </w:r>
          </w:p>
        </w:tc>
      </w:tr>
      <w:tr w:rsidR="00CB6F26" w:rsidRPr="00AE5D53" w:rsidTr="00027C9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03 4 02 22090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1 367,7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1 367,7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1 367,7</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Ежемесячная доплата к пенсии лицам, замещавшим государственные должности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03 4 02 29980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231 455,2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231 455,2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231 455,2</w:t>
            </w:r>
          </w:p>
        </w:tc>
      </w:tr>
      <w:tr w:rsidR="00CB6F26" w:rsidRPr="00AE5D53" w:rsidTr="00027C9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03 4 02 29980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231 455,2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231 455,2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231 455,2</w:t>
            </w:r>
          </w:p>
        </w:tc>
      </w:tr>
      <w:tr w:rsidR="00CB6F26" w:rsidRPr="00AE5D53" w:rsidTr="00567549">
        <w:trPr>
          <w:trHeight w:val="10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мер социальной поддержки в виде ежемесячной денежной компенсации при уплате взносов на капитальный ремонт</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03 4 05 00000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103 134,2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103 134,3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103 134,1</w:t>
            </w:r>
          </w:p>
        </w:tc>
      </w:tr>
      <w:tr w:rsidR="00CB6F26" w:rsidRPr="00AE5D53" w:rsidTr="00567549">
        <w:trPr>
          <w:trHeight w:val="15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предоставление ежемесячной денежной компенсации при уплате взносов на капитальный ремонт общего имущества в многоквартирных домах, расположенных на территории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05 R4620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103 134,2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103 134,3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103 134,1</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05 R4620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1 630,6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1 630,7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1 630,5</w:t>
            </w:r>
          </w:p>
        </w:tc>
      </w:tr>
      <w:tr w:rsidR="00CB6F26" w:rsidRPr="00AE5D53" w:rsidTr="00027C9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05 R4620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101 503,6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101 503,6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101 503,6</w:t>
            </w:r>
          </w:p>
        </w:tc>
      </w:tr>
      <w:tr w:rsidR="00CB6F26" w:rsidRPr="00AE5D53" w:rsidTr="009C7BFA">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Предоставление мер </w:t>
            </w:r>
            <w:r w:rsidRPr="00AE5D53">
              <w:rPr>
                <w:kern w:val="0"/>
              </w:rPr>
              <w:lastRenderedPageBreak/>
              <w:t>социальной поддержки в виде ежемесячной выплаты на детей от 3 до 7 лет включительно</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03 4 07 00000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5 363 559,2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5 626 879,1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6 108 640,4</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Расходы на предоставление ежемесячной денежной выплаты на детей от 3 до 7 лет включительно</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07 R3020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5 363 559,2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5 626 879,1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6 108 640,4</w:t>
            </w:r>
          </w:p>
        </w:tc>
      </w:tr>
      <w:tr w:rsidR="00CB6F26" w:rsidRPr="00AE5D53" w:rsidTr="00347DF3">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07 R3020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71 443,6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74 951,0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81 368,2</w:t>
            </w:r>
          </w:p>
        </w:tc>
      </w:tr>
      <w:tr w:rsidR="00CB6F26" w:rsidRPr="00AE5D53" w:rsidTr="00027C9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07 R3020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5 292 115,6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5 551 928,1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6 027 272,2</w:t>
            </w:r>
          </w:p>
        </w:tc>
      </w:tr>
      <w:tr w:rsidR="00CB6F26" w:rsidRPr="00AE5D53" w:rsidTr="00567549">
        <w:trPr>
          <w:trHeight w:val="130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Предотвращение влияния ухудшения экономической ситуации на развитие отраслей экономики в связи с распространением новой коронавирусной инфекции (COVID-19)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С2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1 831 697,2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1 806 215,1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1 854 513,1</w:t>
            </w:r>
          </w:p>
        </w:tc>
      </w:tr>
      <w:tr w:rsidR="00CB6F26" w:rsidRPr="00AE5D53" w:rsidTr="00567549">
        <w:trPr>
          <w:trHeight w:val="12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предоставление государственной социальной помощи на основании социального контракта отдельным категориям граждан</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С2 R4040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1 831 697,2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1 806 215,1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1 854 513,1</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С2 R4040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24 398,6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24 059,1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24 702,5</w:t>
            </w:r>
          </w:p>
        </w:tc>
      </w:tr>
      <w:tr w:rsidR="00CB6F26" w:rsidRPr="00AE5D53" w:rsidTr="00027C9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С2 R4040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1 807 298,6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1 782 156,0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1 829 810,6</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Федеральный проект "Финансовая поддержка семей при рождении детей"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P1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2 938 740,3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2 938 288,0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3 081 864,0</w:t>
            </w:r>
          </w:p>
        </w:tc>
      </w:tr>
      <w:tr w:rsidR="00CB6F26" w:rsidRPr="00AE5D53" w:rsidTr="009C7BFA">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Расходы на дополнительное материальное обеспечение матерей, награжденных Почетным дипломом многодетной матери Нижегородской области, граждан, награжденных Почетным знаком "Родительская слава", и семей, удостоенных премии </w:t>
            </w:r>
            <w:r w:rsidRPr="00AE5D53">
              <w:rPr>
                <w:kern w:val="0"/>
              </w:rPr>
              <w:lastRenderedPageBreak/>
              <w:t>Нижегородской области "Нижегородская семья", по Закону Нижегородской области от 21 апреля 2003 года № 28-З "О наградах и премиях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03 4 P1 10140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1 480,0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1 480,0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1 480,0</w:t>
            </w:r>
          </w:p>
        </w:tc>
      </w:tr>
      <w:tr w:rsidR="00CB6F26" w:rsidRPr="00AE5D53" w:rsidTr="00027C9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P1 10140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1 480,0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1 480,0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1 480,0</w:t>
            </w:r>
          </w:p>
        </w:tc>
      </w:tr>
      <w:tr w:rsidR="00CB6F26" w:rsidRPr="00AE5D53" w:rsidTr="00347DF3">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предоставление материнского капитала по Закону Нижегородской области от 24 ноября 2004 года № 130-З "О мерах социальной поддержки граждан, имеющих детей"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P1 10530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155 065,5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155 065,5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98 714,9</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P1 10530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2 065,5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2 065,5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1 314,9</w:t>
            </w:r>
          </w:p>
        </w:tc>
      </w:tr>
      <w:tr w:rsidR="00CB6F26" w:rsidRPr="00AE5D53" w:rsidTr="00027C9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P1 10530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153 000,0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153 000,0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97 400,0</w:t>
            </w:r>
          </w:p>
        </w:tc>
      </w:tr>
      <w:tr w:rsidR="00CB6F26" w:rsidRPr="00AE5D53" w:rsidTr="00567549">
        <w:trPr>
          <w:trHeight w:val="97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по назначению и осуществлению ежемесячной выплаты в связи с рождением (усыновлением) первого ребенка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P1 55730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2 782 194,8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2 781 742,5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2 981 669,1</w:t>
            </w:r>
          </w:p>
        </w:tc>
      </w:tr>
      <w:tr w:rsidR="00CB6F26" w:rsidRPr="00AE5D53" w:rsidTr="00027C9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4 P1 55730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2 782 194,8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2 781 742,5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2 981 669,1</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 xml:space="preserve">Подпрограмма "Укрепление института семьи в Нижегородской области"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03 5 00 00000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1 694 261,3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1 882 098,4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1 987 068,2</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Проведение мероприятий, направленных на пропаганду семейного образа жизни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03 5 01 00000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40,5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40,5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40,5</w:t>
            </w:r>
          </w:p>
        </w:tc>
      </w:tr>
      <w:tr w:rsidR="00CB6F26" w:rsidRPr="00AE5D53" w:rsidTr="00027C9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организацию и проведение мероприятий, направленных на поддержку семей с несовершеннолетними детьми и профилактику семейного неблагополучия, а также мероприятий, направленных на пропаганду семейного образа жизни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03 5 01 29950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40,5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40,5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40,5</w:t>
            </w:r>
          </w:p>
        </w:tc>
      </w:tr>
      <w:tr w:rsidR="00CB6F26" w:rsidRPr="00AE5D53" w:rsidTr="009C7BFA">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03 5 01 29950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40,5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40,5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40,5</w:t>
            </w:r>
          </w:p>
        </w:tc>
      </w:tr>
      <w:tr w:rsidR="00CB6F26" w:rsidRPr="00AE5D53" w:rsidTr="00347DF3">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перевозку несовершеннолетних, самовольно ушедших из семей, детских домов, школ-интернатов, специальных учебно-воспитательных и иных детских учреждений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03 5 05 00000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237,6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246,9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246,9</w:t>
            </w:r>
          </w:p>
        </w:tc>
      </w:tr>
      <w:tr w:rsidR="00CB6F26" w:rsidRPr="00AE5D53" w:rsidTr="00567549">
        <w:trPr>
          <w:trHeight w:val="189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перевозку в пределах территории Нижегородской области несовершеннолетних, самовольно ушедших из семей, детских домов, школ-интернатов, специальных учебно-воспитательных и иных детских учреждений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03 5 05 29970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03 5 05 29970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7,0</w:t>
            </w:r>
          </w:p>
        </w:tc>
      </w:tr>
      <w:tr w:rsidR="00CB6F26" w:rsidRPr="00AE5D53" w:rsidTr="00567549">
        <w:trPr>
          <w:trHeight w:val="157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перевозку несовершеннолетних, самовольно ушедших из семей, детских домов, школ-интернатов, специальных учебно-воспитательных и иных детских учреждений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03 5 05 59400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230,6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239,9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239,9</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03 5 05 59400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230,6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239,9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239,9</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Федеральный проект "Финансовая поддержка семей при рождении детей"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5 P1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1 693 983,2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1 881 811,0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1 986 780,8</w:t>
            </w:r>
          </w:p>
        </w:tc>
      </w:tr>
      <w:tr w:rsidR="00CB6F26" w:rsidRPr="00AE5D53" w:rsidTr="00567549">
        <w:trPr>
          <w:trHeight w:val="3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Мероприятия в области социальной политики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5 P1 25280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136,5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136,5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136,5</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5 P1 25280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136,5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136,5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136,5</w:t>
            </w:r>
          </w:p>
        </w:tc>
      </w:tr>
      <w:tr w:rsidR="00CB6F26" w:rsidRPr="00AE5D53" w:rsidTr="001C76F7">
        <w:trPr>
          <w:trHeight w:val="58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Расходы на организацию и проведение мероприятий, направленных на поддержку семей с несовершен</w:t>
            </w:r>
            <w:r w:rsidR="001C76F7">
              <w:rPr>
                <w:kern w:val="0"/>
              </w:rPr>
              <w:t>-</w:t>
            </w:r>
            <w:r w:rsidRPr="00AE5D53">
              <w:rPr>
                <w:kern w:val="0"/>
              </w:rPr>
              <w:t>нолетними детьми и профилактику семейного неблагополучия, а также мероприятий, направленных на пропаганду семейного образа жизни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5 P1 29950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2 067,9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2 067,9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1 687,4</w:t>
            </w:r>
          </w:p>
        </w:tc>
      </w:tr>
      <w:tr w:rsidR="00CB6F26" w:rsidRPr="00AE5D53" w:rsidTr="00347DF3">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5 P1 29950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2 067,9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2 067,9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1 687,4</w:t>
            </w:r>
          </w:p>
        </w:tc>
      </w:tr>
      <w:tr w:rsidR="00CB6F26" w:rsidRPr="00AE5D53" w:rsidTr="00567549">
        <w:trPr>
          <w:trHeight w:val="157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предоставление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5 P1 50840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1 691 778,8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1 879 606,6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1 984 956,9</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5 P1 50840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22 534,8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25 036,7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26 440,0</w:t>
            </w:r>
          </w:p>
        </w:tc>
      </w:tr>
      <w:tr w:rsidR="00CB6F26" w:rsidRPr="00AE5D53" w:rsidTr="00027C9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5 P1 50840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1 669 244,0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1 854 569,9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1 958 516,9</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Подпрограмма  "Поддержка социально ориентированных некоммерческих организаций в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03 6 00 00000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50 043,5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50 043,5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50 043,5</w:t>
            </w:r>
          </w:p>
        </w:tc>
      </w:tr>
      <w:tr w:rsidR="00CB6F26" w:rsidRPr="00AE5D53" w:rsidTr="00567549">
        <w:trPr>
          <w:trHeight w:val="12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Реализация мероприятий, направленных на поддержку социально ориентированных некоммерческих организаций в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03 6 02 00000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50 043,5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50 043,5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50 043,5</w:t>
            </w:r>
          </w:p>
        </w:tc>
      </w:tr>
      <w:tr w:rsidR="00CB6F26" w:rsidRPr="00AE5D53" w:rsidTr="00027C9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Предоставление социально ориентированным некоммерческим организациям Нижегородской области грантов в форме субсидий на реализацию общественно </w:t>
            </w:r>
            <w:r w:rsidRPr="00AE5D53">
              <w:rPr>
                <w:kern w:val="0"/>
              </w:rPr>
              <w:lastRenderedPageBreak/>
              <w:t>полезных (социальных) проектов (программ)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03 6 02 29930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50 043,5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50 043,5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50 043,5</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03 6 02 29930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50 043,5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50 043,5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50 043,5</w:t>
            </w:r>
          </w:p>
        </w:tc>
      </w:tr>
      <w:tr w:rsidR="00CB6F26" w:rsidRPr="00AE5D53" w:rsidTr="00347DF3">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Подпрограмма "Обеспечение реализации государственной программы"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03 9 00 00000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232 892,3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232 970,9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233 176,1</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Содержание аппарата управления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03 9 01 00000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186 824,4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186 824,4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186 824,4</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обеспечение функций государственных органов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03 9 01 00190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186 824,4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186 824,4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186 824,4</w:t>
            </w:r>
          </w:p>
        </w:tc>
      </w:tr>
      <w:tr w:rsidR="00CB6F26" w:rsidRPr="00AE5D53" w:rsidTr="00567549">
        <w:trPr>
          <w:trHeight w:val="189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03 9 01 00190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146 867,7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146 867,7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146 867,7</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03 9 01 00190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39 956,7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39 956,7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39 956,7</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Мероприятия по обеспечению реализации государственной программы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03 9 02 00000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46 067,9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46 146,5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46 351,7</w:t>
            </w:r>
          </w:p>
        </w:tc>
      </w:tr>
      <w:tr w:rsidR="00CB6F26" w:rsidRPr="00AE5D53" w:rsidTr="00567549">
        <w:trPr>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Мероприятия в области социальной политики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03 9 02 25280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46 067,9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46 146,5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46 351,7</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03 9 02 25280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45 767,9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45 846,5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46 051,7</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03 9 02 25280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300,0</w:t>
            </w:r>
          </w:p>
        </w:tc>
      </w:tr>
      <w:tr w:rsidR="00CB6F26" w:rsidRPr="00AE5D53" w:rsidTr="001C76F7">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 xml:space="preserve">Подпрограмма "Развитие системы комплексной реабилитации и абилитации инвалидов, в том числе детей-инвалидов </w:t>
            </w:r>
            <w:r w:rsidRPr="00AE5D53">
              <w:rPr>
                <w:b/>
                <w:bCs/>
                <w:kern w:val="0"/>
              </w:rPr>
              <w:lastRenderedPageBreak/>
              <w:t xml:space="preserve">в Нижегородской области"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lastRenderedPageBreak/>
              <w:t>03 А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43 057,1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9 614,8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9 614,8</w:t>
            </w:r>
          </w:p>
        </w:tc>
      </w:tr>
      <w:tr w:rsidR="00CB6F26" w:rsidRPr="00AE5D53" w:rsidTr="00567549">
        <w:trPr>
          <w:trHeight w:val="157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Формирование условий для развития системы комплексной реабилитации и абилитации инвалидов, в том числе детей-инвалидов, а также ранней помощи в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А 02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43 057,1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9 614,8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9 614,8</w:t>
            </w:r>
          </w:p>
        </w:tc>
      </w:tr>
      <w:tr w:rsidR="00CB6F26" w:rsidRPr="00AE5D53" w:rsidTr="00347DF3">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обеспечение реализации мероприятий в сфере реабилитации и абилитации инвалидов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А 02 25140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5 078,6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8 035,9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8 035,9</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А 02 25140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4 500,0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720,7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720,7</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А 02 25140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578,6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7 315,2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7 315,2</w:t>
            </w:r>
          </w:p>
        </w:tc>
      </w:tr>
      <w:tr w:rsidR="00CB6F26" w:rsidRPr="00AE5D53" w:rsidTr="00567549">
        <w:trPr>
          <w:trHeight w:val="157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Субсидии на реализацию мероприятий по формированию системы комплексной реабилитации и абилитации инвалидов, в том числе детей-инвалидов, за счет средств областного бюджета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А 02 72930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1 578,9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1 578,9</w:t>
            </w:r>
          </w:p>
        </w:tc>
      </w:tr>
      <w:tr w:rsidR="00CB6F26" w:rsidRPr="00AE5D53" w:rsidTr="00347DF3">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А 02 72930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1 578,9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1 578,9</w:t>
            </w:r>
          </w:p>
        </w:tc>
      </w:tr>
      <w:tr w:rsidR="00CB6F26" w:rsidRPr="00AE5D53" w:rsidTr="00567549">
        <w:trPr>
          <w:trHeight w:val="12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обеспечение реализации мероприятий в сфере реабилитации и абилитации инвалидов, в том числе-детей-инвалидов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А 02 R5140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37 978,5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А 02 R5140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3 002,9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347DF3">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А 02 R5140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6 578,9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027C9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А 02 R5140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28 396,7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1C76F7">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 xml:space="preserve">Подпрограмма </w:t>
            </w:r>
            <w:r w:rsidRPr="00AE5D53">
              <w:rPr>
                <w:b/>
                <w:bCs/>
                <w:kern w:val="0"/>
              </w:rPr>
              <w:lastRenderedPageBreak/>
              <w:t xml:space="preserve">"Укрепление материально-технической базы учреждений, подведомственных министерству социальной политики Нижегородской области"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027C9B">
            <w:pPr>
              <w:overflowPunct/>
              <w:autoSpaceDE/>
              <w:autoSpaceDN/>
              <w:adjustRightInd/>
              <w:spacing w:after="0"/>
              <w:ind w:left="-108" w:right="-108"/>
              <w:jc w:val="center"/>
              <w:textAlignment w:val="auto"/>
              <w:rPr>
                <w:b/>
                <w:bCs/>
                <w:kern w:val="0"/>
              </w:rPr>
            </w:pPr>
            <w:r w:rsidRPr="00AE5D53">
              <w:rPr>
                <w:b/>
                <w:bCs/>
                <w:kern w:val="0"/>
              </w:rPr>
              <w:lastRenderedPageBreak/>
              <w:t>03 М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50 000,0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50 000,0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50 000,0</w:t>
            </w:r>
          </w:p>
        </w:tc>
      </w:tr>
      <w:tr w:rsidR="00CB6F26" w:rsidRPr="00AE5D53" w:rsidTr="00347DF3">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Расходы на развитие материально-технической базы учреждений, подведомственных министерству социальной политики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М 01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50 000,0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50 000,0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50 000,0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развитие материально-технической базы подведомственных учреждений социальной защиты населения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М 01 25160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50 000,0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50 000,0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50 000,0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М 01 25160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13 115,1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6 066,6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1 556,9</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03 М 01 25160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36 884,9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43 933,4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48 443,1</w:t>
            </w:r>
          </w:p>
        </w:tc>
      </w:tr>
      <w:tr w:rsidR="00CB6F26" w:rsidRPr="00AE5D53" w:rsidTr="00567549">
        <w:trPr>
          <w:trHeight w:val="157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Государственная программа "Развитие жилищного строительства и государственная поддержка граждан по обеспечению жильем на территории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04 0 00 00000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2 802 434,7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2 113 468,2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1 849 238,0</w:t>
            </w:r>
          </w:p>
        </w:tc>
      </w:tr>
      <w:tr w:rsidR="00CB6F26" w:rsidRPr="00AE5D53" w:rsidTr="00027C9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Подпрограмма "Выполнение государственных обязательств по обеспечению жильем отдельных категорий граждан, установленных законодательством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04 1 00 00000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1 023 168,8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1 021 435,7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1 021 435,7</w:t>
            </w:r>
          </w:p>
        </w:tc>
      </w:tr>
      <w:tr w:rsidR="00CB6F26" w:rsidRPr="00AE5D53" w:rsidTr="001C76F7">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Обеспечение детей-сирот и </w:t>
            </w:r>
            <w:r w:rsidRPr="00AE5D53">
              <w:rPr>
                <w:kern w:val="0"/>
              </w:rPr>
              <w:lastRenderedPageBreak/>
              <w:t xml:space="preserve">детей, оставшихся без попечения родителей, лиц из числа детей-сирот и детей, оставшихся без попечения родителей, жилыми помещениями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04 1 01 00000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1 021 435,7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1 021 435,7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1 021 435,7</w:t>
            </w:r>
          </w:p>
        </w:tc>
      </w:tr>
      <w:tr w:rsidR="00CB6F26" w:rsidRPr="00AE5D53" w:rsidTr="00347DF3">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Приобретение (строительство) жилых помещений с целью их предоставления детям-сиротам и детям, оставшимся без попечения родителей, лицам из числа детей-сирот и детей, оставшихся без попечения родителей, по договорам найма специализированных жилых помещений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04 1 01 24220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351 299,2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360 023,8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369 488,7</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Капитальные вложения в объекты государственной (муниципальной) собственности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04 1 01 24220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400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351 299,2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360 023,8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369 488,7</w:t>
            </w:r>
          </w:p>
        </w:tc>
      </w:tr>
      <w:tr w:rsidR="00CB6F26" w:rsidRPr="00AE5D53" w:rsidTr="00567549">
        <w:trPr>
          <w:trHeight w:val="157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Субвенции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04 1 01 R0820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670 136,5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661 411,9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651 947,0</w:t>
            </w:r>
          </w:p>
        </w:tc>
      </w:tr>
      <w:tr w:rsidR="00CB6F26" w:rsidRPr="00AE5D53" w:rsidTr="00347DF3">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04 1 01 R0820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670 136,5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661 411,9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651 947,0</w:t>
            </w:r>
          </w:p>
        </w:tc>
      </w:tr>
      <w:tr w:rsidR="00CB6F26" w:rsidRPr="00AE5D53" w:rsidTr="001C76F7">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Обеспечение жилыми помещениями реабилитированных лиц, утративших жилые помещения в Нижегородской области в связи с репрессиями, членов их семей и других родственников, проживавших совместно с репрессированными лицами до применения к ним репрессий, а также детей, родившихся в местах лишения свободы, в ссылке, </w:t>
            </w:r>
            <w:r w:rsidRPr="00AE5D53">
              <w:rPr>
                <w:kern w:val="0"/>
              </w:rPr>
              <w:lastRenderedPageBreak/>
              <w:t>высылке, на спецпоселении, в случае возвращения на прежнее место жительства в Нижегородскую область</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04 1 02 00000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1 733,1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347DF3">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Расходы на мероприятия по обеспечению жилыми помещениями реабилитированных лиц, утративших жилые помещения в Нижегородской области в связи с репрессиями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04 1 02 24230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1 733,1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027C9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04 1 02 24230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1 733,1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Подпрограмма "Обеспечение жильем молодых семей в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04 2 00 00000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91 354,1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91 235,9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91 075,1</w:t>
            </w:r>
          </w:p>
        </w:tc>
      </w:tr>
      <w:tr w:rsidR="00CB6F26" w:rsidRPr="00AE5D53" w:rsidTr="00567549">
        <w:trPr>
          <w:trHeight w:val="157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Обеспечение перечисления средств в органы местного самоуправления, предусмотренных на предоставление социальных выплат молодым семьям на приобретение (строительство) жилья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04 2 01 00000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90 154,1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90 035,9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89 875,1</w:t>
            </w:r>
          </w:p>
        </w:tc>
      </w:tr>
      <w:tr w:rsidR="00CB6F26" w:rsidRPr="00AE5D53" w:rsidTr="00567549">
        <w:trPr>
          <w:trHeight w:val="12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Субсидии на осуществление социальных выплат молодым семьям на приобретение жилья или строительство индивидуального жилого дома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04 2 01 R4970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90 154,1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90 035,9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89 875,1</w:t>
            </w:r>
          </w:p>
        </w:tc>
      </w:tr>
      <w:tr w:rsidR="00CB6F26" w:rsidRPr="00AE5D53" w:rsidTr="00347DF3">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04 2 01 R4970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90 154,1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90 035,9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89 875,1</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Компенсация части затрат на приобретение (строительство) жилья молодым семьям при рождении детей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04 2 02 00000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1 200,0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1 200,0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1 200,0</w:t>
            </w:r>
          </w:p>
        </w:tc>
      </w:tr>
      <w:tr w:rsidR="00CB6F26" w:rsidRPr="00AE5D53" w:rsidTr="00567549">
        <w:trPr>
          <w:trHeight w:val="12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Субсидии на осуществление социальных выплат молодым семьям на приобретение жилья или строительство индивидуального жилого дома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04 2 02 R4970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1 200,0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1 200,0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1 200,0</w:t>
            </w:r>
          </w:p>
        </w:tc>
      </w:tr>
      <w:tr w:rsidR="00CB6F26" w:rsidRPr="00AE5D53" w:rsidTr="00347DF3">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04 2 02 R4970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1 200,0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1 200,0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1 200,0</w:t>
            </w:r>
          </w:p>
        </w:tc>
      </w:tr>
      <w:tr w:rsidR="00CB6F26" w:rsidRPr="00AE5D53" w:rsidTr="001C76F7">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 xml:space="preserve">Подпрограмма </w:t>
            </w:r>
            <w:r w:rsidRPr="00AE5D53">
              <w:rPr>
                <w:b/>
                <w:bCs/>
                <w:kern w:val="0"/>
              </w:rPr>
              <w:lastRenderedPageBreak/>
              <w:t>"Обеспечение жильем работников учреждений сферы здравоохранения, образования, социальной защиты, культуры и спорта, научных организаций в Нижегородской области на 2015-2025 годы с использованием ипотечного кредитования"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lastRenderedPageBreak/>
              <w:t>04 3 00 00000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34 927,4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31 742,1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15 666,3</w:t>
            </w:r>
          </w:p>
        </w:tc>
      </w:tr>
      <w:tr w:rsidR="00CB6F26" w:rsidRPr="00AE5D53" w:rsidTr="00347DF3">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Предоставление социальной поддержки работникам учреждений сферы здравоохранения, образования, социальной защиты, культуры и спорта, научных организаций на расходы, связанные с приобретением жилого помещения либо строительством индивидуального жилого дома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04 3 01 00000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34 927,4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31 742,1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15 666,3</w:t>
            </w:r>
          </w:p>
        </w:tc>
      </w:tr>
      <w:tr w:rsidR="00CB6F26" w:rsidRPr="00AE5D53" w:rsidTr="00567549">
        <w:trPr>
          <w:trHeight w:val="157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Предоставление социальных выплат гражданам  на оплату расходов, связанных с приобретением жилого помещения либо строительством индивидуального жилого дома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04 3 01 24200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34 927,4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31 742,1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15 666,3</w:t>
            </w:r>
          </w:p>
        </w:tc>
      </w:tr>
      <w:tr w:rsidR="00CB6F26" w:rsidRPr="00AE5D53" w:rsidTr="00027C9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04 3 01 24200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34 927,4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31 742,1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15 666,3</w:t>
            </w:r>
          </w:p>
        </w:tc>
      </w:tr>
      <w:tr w:rsidR="00CB6F26" w:rsidRPr="00AE5D53" w:rsidTr="00567549">
        <w:trPr>
          <w:trHeight w:val="90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Подпрограмма "Дома для участковых уполномоченных милиции (полиции) Нижегородской области на 2015-2022 годы"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04 4 00 00000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6 378,3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 </w:t>
            </w:r>
          </w:p>
        </w:tc>
      </w:tr>
      <w:tr w:rsidR="00CB6F26" w:rsidRPr="00AE5D53" w:rsidTr="001C76F7">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Предоставление социальных выплат участковым уполномоченным милиции (полиции) на расходы, связанные с погашением кредита на строительство (приобретение) жилья и </w:t>
            </w:r>
            <w:r w:rsidRPr="00AE5D53">
              <w:rPr>
                <w:kern w:val="0"/>
              </w:rPr>
              <w:lastRenderedPageBreak/>
              <w:t>процентов по нему</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04 4 01 00000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6 378,3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12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Предоставление социальных выплат  участковым уполномоченным милиции (полиции)  на оплату расходов, связанных с погашением кредита на строительство (приобретение) жилья и процентов по нему</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04 4 01 24400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6 378,3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027C9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04 4 01 24400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6 378,3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9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Подпрограмма "Меры социальной поддержки молодых специалистов Нижегородской области на 2015-2023 годы"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04 5 00 00000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148 312,0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48 000,0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 </w:t>
            </w:r>
          </w:p>
        </w:tc>
      </w:tr>
      <w:tr w:rsidR="00CB6F26" w:rsidRPr="00AE5D53" w:rsidTr="00567549">
        <w:trPr>
          <w:trHeight w:val="18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Исполнение обязательств Правительства Нижегородской области по финансированию социальных выплат молодым специалистам, работающим в учреждениях образования, здравоохранения, спорта и культуры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04 5 03 00000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148 312,0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48 000,0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027C9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социальных выплат молодым специалистам на погашение кредитов и процентов по ним на строительство (приобретение) жилья и приобретение транспортных средств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04 5 03 24580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148 312,0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48 000,0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027C9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04 5 03 24580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148 312,0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48 000,0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1C76F7">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 xml:space="preserve">Подпрограмма "Обеспечение инженерной и дорожной инфраструктурой земельных участков, предназначенных для бесплатного предоставления многодетным семьям для </w:t>
            </w:r>
            <w:r w:rsidRPr="00AE5D53">
              <w:rPr>
                <w:b/>
                <w:bCs/>
                <w:kern w:val="0"/>
              </w:rPr>
              <w:lastRenderedPageBreak/>
              <w:t>индивидуального жилищного строительства в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lastRenderedPageBreak/>
              <w:t>04 6 00 00000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167 567,0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167 567,0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167 567,0</w:t>
            </w:r>
          </w:p>
        </w:tc>
      </w:tr>
      <w:tr w:rsidR="00CB6F26" w:rsidRPr="00AE5D53" w:rsidTr="00347DF3">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Обеспечение инженерной инфраструктурой земельных участков, предназначенных для бесплатного предоставления многодетным семьям для индивидуального жилищного строительства в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04 6 01 00000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167 567,0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167 567,0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167 567,0</w:t>
            </w:r>
          </w:p>
        </w:tc>
      </w:tr>
      <w:tr w:rsidR="00CB6F26" w:rsidRPr="00AE5D53" w:rsidTr="00567549">
        <w:trPr>
          <w:trHeight w:val="15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Субсидии на обеспечение инженерной инфраструктурой земельных участков, предназначенных для бесплатного предоставления многодетным семьям для индивидуального жилищного строительства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04 6 01 72260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167 567,0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167 567,0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167 567,0</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04 6 01 72260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167 567,0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167 567,0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167 567,0</w:t>
            </w:r>
          </w:p>
        </w:tc>
      </w:tr>
      <w:tr w:rsidR="00CB6F26" w:rsidRPr="00AE5D53" w:rsidTr="00567549">
        <w:trPr>
          <w:trHeight w:val="88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 xml:space="preserve">Подпрограмма "Комплексное освоение и развитие территорий в целях жилищного строительства"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04 7 00 00000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8 116,7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 </w:t>
            </w:r>
          </w:p>
        </w:tc>
      </w:tr>
      <w:tr w:rsidR="00CB6F26" w:rsidRPr="00AE5D53" w:rsidTr="00567549">
        <w:trPr>
          <w:trHeight w:val="3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Федеральный проект "Жилье"</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04 7 F1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8 116,7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027C9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Субсидии на реализацию проектов по развитию территорий, предусматривающих строительство жилья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04 7 F1 50210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8 116,7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04 7 F1 50210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8 116,7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12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Подпрограмма "Развитие строительства стандартного жилья в Нижегородской области" ("Жилье для Нижегородской семьи")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04 А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523 306,6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69 961,7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130 729,4</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Федеральный проект "Жилье"</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04 А F1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523 306,6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69 961,7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130 729,4</w:t>
            </w:r>
          </w:p>
        </w:tc>
      </w:tr>
      <w:tr w:rsidR="00CB6F26" w:rsidRPr="00AE5D53" w:rsidTr="001C76F7">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Строительство, реконструкция, проектно-</w:t>
            </w:r>
            <w:r w:rsidRPr="00AE5D53">
              <w:rPr>
                <w:kern w:val="0"/>
              </w:rPr>
              <w:lastRenderedPageBreak/>
              <w:t>изыскательские работы и разработка проектно-сметной документации объектов капитального строительства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04 А F1 28950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330 719,2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893306">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Капитальные вложения в объекты государственной (муниципальной) собственности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04 А F1 28950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400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330 719,2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347DF3">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Строительство, реконструкция, проектно-изыскательские работы и разработка проектно-сметной документации объектов капитального строительства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04 А F1 50210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78 674,6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42 490,9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81 524,4</w:t>
            </w:r>
          </w:p>
        </w:tc>
      </w:tr>
      <w:tr w:rsidR="00CB6F26" w:rsidRPr="00AE5D53" w:rsidTr="00027C9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04 А F1 50210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78 674,6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42 490,9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81 524,4</w:t>
            </w:r>
          </w:p>
        </w:tc>
      </w:tr>
      <w:tr w:rsidR="00CB6F26" w:rsidRPr="00AE5D53" w:rsidTr="00567549">
        <w:trPr>
          <w:trHeight w:val="60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Субсидии на реализацию мероприятий в рамках адресной инвестиционной программы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04 А F1 72450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113 912,8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27 470,8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49 205,0</w:t>
            </w:r>
          </w:p>
        </w:tc>
      </w:tr>
      <w:tr w:rsidR="00CB6F26" w:rsidRPr="00AE5D53" w:rsidTr="00027C9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04 А F1 72450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113 912,8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27 470,8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49 205,0</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Подпрограмма "Улучшение  жилищных  условий специалистов"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04 Б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164 000,0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164 000,0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164 000,0</w:t>
            </w:r>
          </w:p>
        </w:tc>
      </w:tr>
      <w:tr w:rsidR="00CB6F26" w:rsidRPr="00AE5D53" w:rsidTr="00567549">
        <w:trPr>
          <w:trHeight w:val="90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Предоставление социальных выплат на оплату расходов, связанных с приобретением или строительством  жилых помещений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04 Б 01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164 000,0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164 000,0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164 000,0</w:t>
            </w:r>
          </w:p>
        </w:tc>
      </w:tr>
      <w:tr w:rsidR="00CB6F26" w:rsidRPr="00AE5D53" w:rsidTr="00027C9B">
        <w:trPr>
          <w:trHeight w:val="307"/>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социальных выплат на оплату расходов, связанных с приобретением или строительством  жилых помещений, специалистам, работающим в государственных и муниципальных учреждениях сфер образования, здравоохранения, спорта, культуры, социальной поддержки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04 Б 01 24100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164 000,0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164 000,0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164 000,0</w:t>
            </w:r>
          </w:p>
        </w:tc>
      </w:tr>
      <w:tr w:rsidR="00CB6F26" w:rsidRPr="00AE5D53" w:rsidTr="00027C9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04 Б 01 24100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164 000,0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164 000,0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164 000,0</w:t>
            </w:r>
          </w:p>
        </w:tc>
      </w:tr>
      <w:tr w:rsidR="00CB6F26" w:rsidRPr="00AE5D53" w:rsidTr="00567549">
        <w:trPr>
          <w:trHeight w:val="157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lastRenderedPageBreak/>
              <w:t>Подпрограмма "Снос расселенных многоквартирных жилых домов в муниципальных образованиях Нижегородской области, признанных аварийными"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04 В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53 315,8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 </w:t>
            </w:r>
          </w:p>
        </w:tc>
      </w:tr>
      <w:tr w:rsidR="00CB6F26" w:rsidRPr="00AE5D53" w:rsidTr="00347DF3">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субсидии бюджетам муниципальных районов, городских и муниципальных округов Нижегородской области на снос расселенных многоквартирных жилых домов в муниципальных образованиях Нижегородской области, признанных аварийными до 1 января 2012 года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04 В 01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53 315,8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118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Субсидии на снос расселенных многоквартирных жилых домов в муниципальных образованиях Нижегородской области, признанных аварийными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04 В 01 72120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53 315,8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347DF3">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04 В 01 72120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53 315,8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027C9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Прочие мероприятия в рамках государственной программы "Развитие жилищного строительства и государственная поддержка граждан по обеспечению жильем на территории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027C9B">
            <w:pPr>
              <w:overflowPunct/>
              <w:autoSpaceDE/>
              <w:autoSpaceDN/>
              <w:adjustRightInd/>
              <w:spacing w:after="0"/>
              <w:ind w:left="-108" w:right="-108"/>
              <w:jc w:val="center"/>
              <w:textAlignment w:val="auto"/>
              <w:rPr>
                <w:b/>
                <w:bCs/>
                <w:kern w:val="0"/>
              </w:rPr>
            </w:pPr>
            <w:r w:rsidRPr="00AE5D53">
              <w:rPr>
                <w:b/>
                <w:bCs/>
                <w:kern w:val="0"/>
              </w:rPr>
              <w:t>04 М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581 988,0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519 525,8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258 764,5</w:t>
            </w:r>
          </w:p>
        </w:tc>
      </w:tr>
      <w:tr w:rsidR="00CB6F26" w:rsidRPr="00AE5D53" w:rsidTr="001C76F7">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Субсидии на компенсацию части платежа по полученным гражданами - участниками социальной (льготной) ипотеки ипотечным жилищным кредитам (займам) в рамках областной целевой программы "Ипотечное жилищное кредитование </w:t>
            </w:r>
            <w:r w:rsidRPr="00AE5D53">
              <w:rPr>
                <w:kern w:val="0"/>
              </w:rPr>
              <w:lastRenderedPageBreak/>
              <w:t>населения Нижегородской области" на 2009 - 2020 годы, утвержденной постановлением Правительства Нижегородской области от 30 июля 2009 года № 548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04 М 01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1 516,2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347DF3">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Субсидии на компенсацию части платежа по полученным гражданами-участниками социальной (льготной) ипотеки ипотечным жилищным кредитам (займам)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04 М 01 72270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1 516,2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347DF3">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04 М 01 72270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1 516,2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193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Субсидии бюджетам муниципальных районов (муниципальных и городских округов) на приобретение жилых помещений для предоставления гражданам, утратившим жилые помещения в результате пожара, по договорам социального найма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04 М 03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10 866,8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10 628,8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10 968,8</w:t>
            </w:r>
          </w:p>
        </w:tc>
      </w:tr>
      <w:tr w:rsidR="00CB6F26" w:rsidRPr="00AE5D53" w:rsidTr="00027C9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Субсидии на приобретение жилых помещений для предоставления гражданам, утратившим жилые помещения в результате пожара, по договорам социального найма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04 М 03 72400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10 866,8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10 628,8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10 968,8</w:t>
            </w:r>
          </w:p>
        </w:tc>
      </w:tr>
      <w:tr w:rsidR="00CB6F26" w:rsidRPr="00AE5D53" w:rsidTr="00347DF3">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04 М 03 72400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10 866,8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10 628,8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10 968,8</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Оценка недвижимости, признание прав и регулирование отношений по государственной собственности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04 М 04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549,8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549,8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549,8</w:t>
            </w:r>
          </w:p>
        </w:tc>
      </w:tr>
      <w:tr w:rsidR="00CB6F26" w:rsidRPr="00AE5D53" w:rsidTr="00567549">
        <w:trPr>
          <w:trHeight w:val="12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оценку, содержание недвижимости, признание прав и регулирование отношений по государственной собственности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04 М 04 25020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549,8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549,8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549,8</w:t>
            </w:r>
          </w:p>
        </w:tc>
      </w:tr>
      <w:tr w:rsidR="00CB6F26" w:rsidRPr="00AE5D53" w:rsidTr="001C76F7">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Закупка товаров, работ и услуг для обеспечения </w:t>
            </w:r>
            <w:r w:rsidRPr="00AE5D53">
              <w:rPr>
                <w:kern w:val="0"/>
              </w:rPr>
              <w:lastRenderedPageBreak/>
              <w:t>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04 М 04 25020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549,8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549,8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549,8</w:t>
            </w:r>
          </w:p>
        </w:tc>
      </w:tr>
      <w:tr w:rsidR="00CB6F26" w:rsidRPr="00AE5D53" w:rsidTr="005F5D81">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Предоставление мер государственной поддержки гражданам, пострадавшим от действий (бездействия) застройщиков, привлекающих денежные средства граждан для строительства многоквартирных домов, на территории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04 М 05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15 598,8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189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Социальные выплаты  гражданам, пострадавшим от действий (бездействия) застройщиков, привлекающих денежные средства граждан для строительства многоквартирных домов, на территории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04 М 05 28700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15 598,8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027C9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04 М 05 28700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15 598,8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027C9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субвенций муниципальным образованиям на исполнение полномочий по ремонту жилых помещений, собственниками которых являются дети-сироты и дети, оставшиеся без попечения родителей, а также лица из числа детей-сирот и детей, оставшихся без попечения родителей, либо жилых помещений государственного жилищного фонда, право пользования которыми за ними сохранено, в целях обеспечения надлежащего санитарного и технического состояния этих жилых помещений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04 М 06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7 219,8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8 744,7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8 744,7</w:t>
            </w:r>
          </w:p>
        </w:tc>
      </w:tr>
      <w:tr w:rsidR="00CB6F26" w:rsidRPr="00AE5D53" w:rsidTr="001C76F7">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Субвенции на проведение ремонта жилых помещений, собственниками которых являются дети-сироты и дети, оставшиеся без попечения родителей, а также лица из числа детей-сирот и детей, оставшихся без попечения родителей, либо жилых помещений государственного жилищного фонда, право пользования которыми за ними сохранено, в целях обеспечения надлежащего санитарного и технического состояния этих жилых помещений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04 М 06 73120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7 219,8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8 744,7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8 744,7</w:t>
            </w:r>
          </w:p>
        </w:tc>
      </w:tr>
      <w:tr w:rsidR="00CB6F26" w:rsidRPr="00AE5D53" w:rsidTr="001C76F7">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04 М 06 73120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7 219,8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8 744,7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8 744,7</w:t>
            </w:r>
          </w:p>
        </w:tc>
      </w:tr>
      <w:tr w:rsidR="00CB6F26" w:rsidRPr="00AE5D53" w:rsidTr="00567549">
        <w:trPr>
          <w:trHeight w:val="189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Обеспечение обязательств, принятых в рамках областной  целевой программы "Молодой семье - доступное жилье" на 2004 - 2010 годы в соответствии с Законом Нижегородской области от 20 сентября 2004 года № 103-З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04 М 07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1 200,0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027C9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социальных выплат гражданам на оплату части процентной ставки по кредитам на строительство (приобретение) жилья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04 М 07 24500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1 200,0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F5D81">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04 М 07 24500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1 200,0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1C76F7">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687407" w:rsidRPr="00AE5D53" w:rsidRDefault="00CB6F26" w:rsidP="00567549">
            <w:pPr>
              <w:overflowPunct/>
              <w:autoSpaceDE/>
              <w:autoSpaceDN/>
              <w:adjustRightInd/>
              <w:spacing w:after="0"/>
              <w:textAlignment w:val="auto"/>
              <w:rPr>
                <w:kern w:val="0"/>
              </w:rPr>
            </w:pPr>
            <w:r w:rsidRPr="00AE5D53">
              <w:rPr>
                <w:kern w:val="0"/>
              </w:rPr>
              <w:t xml:space="preserve">Предоставление субвенций на обеспечение жильем отдельных категорий граждан, установленных Федеральным законом от </w:t>
            </w:r>
          </w:p>
          <w:p w:rsidR="00CB6F26" w:rsidRPr="00AE5D53" w:rsidRDefault="00CB6F26" w:rsidP="00567549">
            <w:pPr>
              <w:overflowPunct/>
              <w:autoSpaceDE/>
              <w:autoSpaceDN/>
              <w:adjustRightInd/>
              <w:spacing w:after="0"/>
              <w:textAlignment w:val="auto"/>
              <w:rPr>
                <w:kern w:val="0"/>
              </w:rPr>
            </w:pPr>
            <w:r w:rsidRPr="00AE5D53">
              <w:rPr>
                <w:kern w:val="0"/>
              </w:rPr>
              <w:t xml:space="preserve">12 января 1995 года № 5-ФЗ   "О ветеранах", в соответствии с Указом Президента Российской Федерации от 7 мая 2008 года № 714 "Об обеспечении </w:t>
            </w:r>
            <w:r w:rsidRPr="00AE5D53">
              <w:rPr>
                <w:kern w:val="0"/>
              </w:rPr>
              <w:lastRenderedPageBreak/>
              <w:t>жильем ветеранов Великой Отечественной войны 1941 - 1945 годов"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04 М 08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30 012,2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26 277,0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25 239,9</w:t>
            </w:r>
          </w:p>
        </w:tc>
      </w:tr>
      <w:tr w:rsidR="00CB6F26" w:rsidRPr="00AE5D53" w:rsidTr="005F5D81">
        <w:trPr>
          <w:trHeight w:val="591"/>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687407" w:rsidRPr="00AE5D53" w:rsidRDefault="00CB6F26" w:rsidP="00567549">
            <w:pPr>
              <w:overflowPunct/>
              <w:autoSpaceDE/>
              <w:autoSpaceDN/>
              <w:adjustRightInd/>
              <w:spacing w:after="0"/>
              <w:textAlignment w:val="auto"/>
              <w:rPr>
                <w:kern w:val="0"/>
              </w:rPr>
            </w:pPr>
            <w:r w:rsidRPr="00AE5D53">
              <w:rPr>
                <w:kern w:val="0"/>
              </w:rPr>
              <w:lastRenderedPageBreak/>
              <w:t xml:space="preserve">Субвенции на обеспечение жильем отдельных категорий граждан, установленных Федеральным законом от </w:t>
            </w:r>
          </w:p>
          <w:p w:rsidR="00CB6F26" w:rsidRPr="00AE5D53" w:rsidRDefault="00CB6F26" w:rsidP="00567549">
            <w:pPr>
              <w:overflowPunct/>
              <w:autoSpaceDE/>
              <w:autoSpaceDN/>
              <w:adjustRightInd/>
              <w:spacing w:after="0"/>
              <w:textAlignment w:val="auto"/>
              <w:rPr>
                <w:kern w:val="0"/>
              </w:rPr>
            </w:pPr>
            <w:r w:rsidRPr="00AE5D53">
              <w:rPr>
                <w:kern w:val="0"/>
              </w:rPr>
              <w:t>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 за счет средств резервного фонда Правительства Российской Федерации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04 М 08 51340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30 012,2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26 277,0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25 239,9</w:t>
            </w:r>
          </w:p>
        </w:tc>
      </w:tr>
      <w:tr w:rsidR="00CB6F26" w:rsidRPr="00AE5D53" w:rsidTr="00027C9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Межбюджетные трансферты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04 М 08 51340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30 012,2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26 277,0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25 239,9</w:t>
            </w:r>
          </w:p>
        </w:tc>
      </w:tr>
      <w:tr w:rsidR="00CB6F26" w:rsidRPr="00AE5D53" w:rsidTr="00567549">
        <w:trPr>
          <w:trHeight w:val="189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субвенций на обеспечение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04 М 09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65 911,5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59 512,1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59 461,3</w:t>
            </w:r>
          </w:p>
        </w:tc>
      </w:tr>
      <w:tr w:rsidR="00CB6F26" w:rsidRPr="00AE5D53" w:rsidTr="00027C9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687407" w:rsidRPr="00AE5D53" w:rsidRDefault="00CB6F26" w:rsidP="00567549">
            <w:pPr>
              <w:overflowPunct/>
              <w:autoSpaceDE/>
              <w:autoSpaceDN/>
              <w:adjustRightInd/>
              <w:spacing w:after="0"/>
              <w:textAlignment w:val="auto"/>
              <w:rPr>
                <w:kern w:val="0"/>
              </w:rPr>
            </w:pPr>
            <w:r w:rsidRPr="00AE5D53">
              <w:rPr>
                <w:kern w:val="0"/>
              </w:rPr>
              <w:t xml:space="preserve">Субвенции на обеспечение жильем отдельных категорий граждан, установленных Федеральным законом от </w:t>
            </w:r>
          </w:p>
          <w:p w:rsidR="00CB6F26" w:rsidRPr="00AE5D53" w:rsidRDefault="00CB6F26" w:rsidP="00567549">
            <w:pPr>
              <w:overflowPunct/>
              <w:autoSpaceDE/>
              <w:autoSpaceDN/>
              <w:adjustRightInd/>
              <w:spacing w:after="0"/>
              <w:textAlignment w:val="auto"/>
              <w:rPr>
                <w:kern w:val="0"/>
              </w:rPr>
            </w:pPr>
            <w:r w:rsidRPr="00AE5D53">
              <w:rPr>
                <w:kern w:val="0"/>
              </w:rPr>
              <w:t xml:space="preserve">12 января 1995 года № 5-ФЗ   "О ветеранах"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04 М 09 51350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35 203,3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31 868,0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31 808,2</w:t>
            </w:r>
          </w:p>
        </w:tc>
      </w:tr>
      <w:tr w:rsidR="00CB6F26" w:rsidRPr="00AE5D53" w:rsidTr="005F5D81">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04 М 09 51350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35 203,3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31 868,0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31 808,2</w:t>
            </w:r>
          </w:p>
        </w:tc>
      </w:tr>
      <w:tr w:rsidR="00CB6F26" w:rsidRPr="00AE5D53" w:rsidTr="00567549">
        <w:trPr>
          <w:trHeight w:val="160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687407" w:rsidRPr="00AE5D53" w:rsidRDefault="00CB6F26" w:rsidP="00567549">
            <w:pPr>
              <w:overflowPunct/>
              <w:autoSpaceDE/>
              <w:autoSpaceDN/>
              <w:adjustRightInd/>
              <w:spacing w:after="0"/>
              <w:textAlignment w:val="auto"/>
              <w:rPr>
                <w:kern w:val="0"/>
              </w:rPr>
            </w:pPr>
            <w:r w:rsidRPr="00AE5D53">
              <w:rPr>
                <w:kern w:val="0"/>
              </w:rPr>
              <w:t xml:space="preserve">Субвенции на обеспечение жильем отдельных категорий граждан, установленных Федеральным законом  от </w:t>
            </w:r>
          </w:p>
          <w:p w:rsidR="00687407" w:rsidRPr="00AE5D53" w:rsidRDefault="00CB6F26" w:rsidP="00567549">
            <w:pPr>
              <w:overflowPunct/>
              <w:autoSpaceDE/>
              <w:autoSpaceDN/>
              <w:adjustRightInd/>
              <w:spacing w:after="0"/>
              <w:textAlignment w:val="auto"/>
              <w:rPr>
                <w:kern w:val="0"/>
              </w:rPr>
            </w:pPr>
            <w:r w:rsidRPr="00AE5D53">
              <w:rPr>
                <w:kern w:val="0"/>
              </w:rPr>
              <w:t xml:space="preserve">24 ноября 1995 года </w:t>
            </w:r>
          </w:p>
          <w:p w:rsidR="00CB6F26" w:rsidRPr="00AE5D53" w:rsidRDefault="00CB6F26" w:rsidP="00567549">
            <w:pPr>
              <w:overflowPunct/>
              <w:autoSpaceDE/>
              <w:autoSpaceDN/>
              <w:adjustRightInd/>
              <w:spacing w:after="0"/>
              <w:textAlignment w:val="auto"/>
              <w:rPr>
                <w:kern w:val="0"/>
              </w:rPr>
            </w:pPr>
            <w:r w:rsidRPr="00AE5D53">
              <w:rPr>
                <w:kern w:val="0"/>
              </w:rPr>
              <w:t>№ 181-ФЗ "О социальной защите инвалидов в Российской Федерации"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04 М 09 51760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30 708,2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27 644,1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27 653,1</w:t>
            </w:r>
          </w:p>
        </w:tc>
      </w:tr>
      <w:tr w:rsidR="00CB6F26" w:rsidRPr="00AE5D53" w:rsidTr="001C76F7">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04 М 09 51760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30 708,2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27 644,1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27 653,1</w:t>
            </w:r>
          </w:p>
        </w:tc>
      </w:tr>
      <w:tr w:rsidR="00CB6F26" w:rsidRPr="00AE5D53" w:rsidTr="00893306">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Субсидии бюджетам муниципальных районов (муниципальных и городских округов) на мероприятия по переселению граждан из жилищного фонда, признанного аварийным после 1 января  2017 года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04 М 13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161 763,0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259 001,9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F5D81">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Субсидии на реализацию мероприятий в рамках адресной инвестиционной программы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04 М 13 72450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161 763,0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259 001,9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F5D81">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04 М 13 72450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161 763,0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259 001,9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30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Предоставление субвенций на обеспечение жильем  в форме предоставления единовременной денежной выплаты на строительство или приобретение жилого помещения граждан, страдающих тяжелыми формами хронических заболеваний, перечень которых устанавливается уполномоченным Правительством Российской Федерации федеральным органом исполнительной власти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04 М 17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4 159,6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027C9B">
        <w:trPr>
          <w:trHeight w:val="307"/>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Субвенции на обеспечение жильем  в форме предоставления единовременной денежной выплаты на строительство или приобретение жилого помещения граждан, страдающих тяжелыми формами хронических заболеваний, перечень которых устанавливается уполномоченным Правительством Российской Федерации федеральным органом исполнительной власти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04 М 17 73160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4 159,6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1C76F7">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04 М 17 73160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4 159,6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12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единовременных субсидий государственным гражданским служащим Нижегородской области на приобретение жилого помещения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04 М 18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2 495,7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F5D81">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Предоставление единовременных субсидий государственным гражданским служащим Нижегородской области на приобретение жилого помещения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04 М 18 24610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2 495,7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027C9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04 М 18 24610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2 495,7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130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дополнительных мер поддержки многодетным семьям путем предоставления сертификата на улучшение жилищных условий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04 М 22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153 800,0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153 800,0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153 800,0</w:t>
            </w:r>
          </w:p>
        </w:tc>
      </w:tr>
      <w:tr w:rsidR="00CB6F26" w:rsidRPr="00AE5D53" w:rsidTr="00567549">
        <w:trPr>
          <w:trHeight w:val="13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дополнительных мер поддержки многодетным семьям путем предоставления сертификата на улучшение жилищных условий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04 М 22 24620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153 800,0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153 800,0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153 800,0</w:t>
            </w:r>
          </w:p>
        </w:tc>
      </w:tr>
      <w:tr w:rsidR="00CB6F26" w:rsidRPr="00AE5D53" w:rsidTr="00027C9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04 М 22 24620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153 800,0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153 800,0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153 800,0</w:t>
            </w:r>
          </w:p>
        </w:tc>
      </w:tr>
      <w:tr w:rsidR="00CB6F26" w:rsidRPr="00AE5D53" w:rsidTr="00893306">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Предоставление субсидий на софинансирование разницы стоимости приобретения (строительства) жилых помещений, сложившейся между их рыночной стоимостью и использованной при расчетах объемов софинансирования по действующей государственной региональной адресной программе переселения </w:t>
            </w:r>
            <w:r w:rsidRPr="00AE5D53">
              <w:rPr>
                <w:kern w:val="0"/>
              </w:rPr>
              <w:lastRenderedPageBreak/>
              <w:t>граждан из аварийного жилищного фонда</w:t>
            </w:r>
            <w:r w:rsidR="008E3467" w:rsidRPr="00AE5D53">
              <w:rPr>
                <w:kern w:val="0"/>
              </w:rPr>
              <w:t>,</w:t>
            </w:r>
            <w:r w:rsidRPr="00AE5D53">
              <w:rPr>
                <w:kern w:val="0"/>
              </w:rPr>
              <w:t xml:space="preserve"> и на софинансирование разницы между фактической выкупной ценой за изымаемое жилое помещение и ценой, установленной в рамках данной программы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04 М 24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126 894,6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F5D81">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Субсидии на софинансирование разницы  стоимости приобретения (строительства) жилых помещений, сложившейся между их рыночной стоимостью и использованной при расчетах объемов софинансирования по действующей государственной региональной адресной программе переселения граждан из аварийного жилищного фонда</w:t>
            </w:r>
            <w:r w:rsidR="008E3467" w:rsidRPr="00AE5D53">
              <w:rPr>
                <w:kern w:val="0"/>
              </w:rPr>
              <w:t>,</w:t>
            </w:r>
            <w:r w:rsidRPr="00AE5D53">
              <w:rPr>
                <w:kern w:val="0"/>
              </w:rPr>
              <w:t xml:space="preserve"> и на софинансирование разницы между фактической выкупной ценой за изымаемое жилое помещение и ценой, установленной в рамках данной программы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04 М 24 72620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126 894,6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F5D81">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04 М 24 72620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126 894,6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12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Государственная программа "Обеспечение населения Нижегородской области качественными услугами в сфере жилищно-коммунального хозяйства"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05 0 00 00000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4 518 131,7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2 189 389,7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3 747 910,5</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Подпрограмма "Оздоровление Волги"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05 1 00 00000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3 856 923,9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1 530 513,5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3 189 976,5</w:t>
            </w:r>
          </w:p>
        </w:tc>
      </w:tr>
      <w:tr w:rsidR="00CB6F26" w:rsidRPr="00AE5D53" w:rsidTr="00027C9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Федеральный проект "Оздоровление Волги"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05 1 G6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3 856 923,9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1 530 513,5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3 189 976,5</w:t>
            </w:r>
          </w:p>
        </w:tc>
      </w:tr>
      <w:tr w:rsidR="00CB6F26" w:rsidRPr="00AE5D53" w:rsidTr="001C76F7">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Субсидии на реализацию мероприятий по сокращению доли загрязненных сточных </w:t>
            </w:r>
            <w:r w:rsidRPr="00AE5D53">
              <w:rPr>
                <w:kern w:val="0"/>
              </w:rPr>
              <w:lastRenderedPageBreak/>
              <w:t>вод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05 1 G6 50130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3 856 923,9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1 530 513,5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3 189 976,5</w:t>
            </w:r>
          </w:p>
        </w:tc>
      </w:tr>
      <w:tr w:rsidR="00CB6F26" w:rsidRPr="00AE5D53" w:rsidTr="00027C9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05 1 G6 50130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3 856 923,9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1 530 513,5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3 189 976,5</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Подпрограмма "Чистая вода"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05 2 00 00000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462 234,5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464 230,8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363 288,6</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Федеральный проект "Чистая вода"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05 2 F5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462 234,5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464 230,8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363 288,6</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Субсидии на строительство и реконструкцию (модернизацию) объектов питьевого водоснабжения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05 2 F5 52430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462 234,5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464 230,8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363 288,6</w:t>
            </w:r>
          </w:p>
        </w:tc>
      </w:tr>
      <w:tr w:rsidR="00CB6F26" w:rsidRPr="00AE5D53" w:rsidTr="00027C9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05 2 F5 52430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462 234,5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464 230,8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363 288,6</w:t>
            </w:r>
          </w:p>
        </w:tc>
      </w:tr>
      <w:tr w:rsidR="00CB6F26" w:rsidRPr="00AE5D53" w:rsidTr="005F5D81">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Подпрограмма "Лучшее муниципальное образование Нижегородской области в сфере благоустройства и дорожной деятельности"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05 3 00 00000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22 502,4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22 502,4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22 502,4</w:t>
            </w:r>
          </w:p>
        </w:tc>
      </w:tr>
      <w:tr w:rsidR="00CB6F26" w:rsidRPr="00AE5D53" w:rsidTr="00567549">
        <w:trPr>
          <w:trHeight w:val="157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Проведение смотра-конкурса на звание "Лучшее муниципальное образование Нижегородской области в сфере благоустройства и дорожной деятельности" и подведение его итогов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05 3 01 00000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22 502,4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22 502,4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22 502,4</w:t>
            </w:r>
          </w:p>
        </w:tc>
      </w:tr>
      <w:tr w:rsidR="00CB6F26" w:rsidRPr="00AE5D53" w:rsidTr="00567549">
        <w:trPr>
          <w:trHeight w:val="157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организацию и проведение смотра-конкурса на звание "Лучшее муниципальное образование Нижегородской области в сфере благоустройства и дорожной деятельности"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05 3 01 23300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428,9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428,9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428,9</w:t>
            </w:r>
          </w:p>
        </w:tc>
      </w:tr>
      <w:tr w:rsidR="00CB6F26" w:rsidRPr="00AE5D53" w:rsidTr="00027C9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05 3 01 23300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428,9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428,9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428,9</w:t>
            </w:r>
          </w:p>
        </w:tc>
      </w:tr>
      <w:tr w:rsidR="00CB6F26" w:rsidRPr="00AE5D53" w:rsidTr="00567549">
        <w:trPr>
          <w:trHeight w:val="189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Иные межбюджетные трансферты на предоставление грантов на награждение победителей смотра-конкурса на звание "Лучшее муниципальное образование Нижегородской области в сфере благоустройства и дорожной деятельности"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05 3 01 74800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22 073,5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22 073,5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22 073,5</w:t>
            </w:r>
          </w:p>
        </w:tc>
      </w:tr>
      <w:tr w:rsidR="00CB6F26" w:rsidRPr="00AE5D53" w:rsidTr="005F5D81">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05 3 01 74800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22 073,5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22 073,5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22 073,5</w:t>
            </w:r>
          </w:p>
        </w:tc>
      </w:tr>
      <w:tr w:rsidR="00CB6F26" w:rsidRPr="00AE5D53" w:rsidTr="001C76F7">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lastRenderedPageBreak/>
              <w:t>Подпрограмма "Подготовка кадров для жилищно-коммунального хозяйства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05 4 00 00000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52,8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52,8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52,8</w:t>
            </w:r>
          </w:p>
        </w:tc>
      </w:tr>
      <w:tr w:rsidR="00CB6F26" w:rsidRPr="00AE5D53" w:rsidTr="005F5D81">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Подготовка квалифицированных рабочих и специалистов сферы жилищно-коммунального хозяйства Нижегородской области, способных обеспечить предоставление населению услуг высокого качества и модернизировать отрасль</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05 4 01 00000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52,8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52,8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52,8</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Прочие мероприятия в области коммунального хозяйства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05 4 01 29700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52,8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52,8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52,8</w:t>
            </w:r>
          </w:p>
        </w:tc>
      </w:tr>
      <w:tr w:rsidR="00CB6F26" w:rsidRPr="00AE5D53" w:rsidTr="00027C9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05 4 01 29700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52,8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52,8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52,8</w:t>
            </w:r>
          </w:p>
        </w:tc>
      </w:tr>
      <w:tr w:rsidR="00CB6F26" w:rsidRPr="00AE5D53" w:rsidTr="00567549">
        <w:trPr>
          <w:trHeight w:val="6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Подпрограмма "Обеспечение реализации государственной программы"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05 5 00 00000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96 233,4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96 233,4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96 233,4</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Содержание аппарата управления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05 5 01 00000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96 233,4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96 233,4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96 233,4</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обеспечение функций государственных органов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05 5 01 00190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96 233,4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96 233,4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96 233,4</w:t>
            </w:r>
          </w:p>
        </w:tc>
      </w:tr>
      <w:tr w:rsidR="00CB6F26" w:rsidRPr="00AE5D53" w:rsidTr="00027C9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05 5 01 00190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77 301,9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77 301,9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77 301,9</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05 5 01 00190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18 451,5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18 451,5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18 451,5</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05 5 01 00190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480,0</w:t>
            </w:r>
          </w:p>
        </w:tc>
      </w:tr>
      <w:tr w:rsidR="00CB6F26" w:rsidRPr="00AE5D53" w:rsidTr="001C76F7">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 xml:space="preserve">Подпрограмма </w:t>
            </w:r>
            <w:r w:rsidRPr="00AE5D53">
              <w:rPr>
                <w:b/>
                <w:bCs/>
                <w:kern w:val="0"/>
              </w:rPr>
              <w:lastRenderedPageBreak/>
              <w:t>"Увековечение памяти погибших при защите Отечества на 2019-2024 годы"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lastRenderedPageBreak/>
              <w:t>05 7 00 00000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1 127,9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 </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Предоставление субсидий на обустройство и восстановление воинских захоронений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05 7 02 00000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1 127,9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Субсидии на обустройство и восстановление воинских захоронений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05 7 02 R2990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1 127,9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027C9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05 7 02 R2990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1 127,9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F5D81">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Прочие мероприятия в рамках государственной программы "Обеспечение населения Нижегородской области качественными услугами в сфере жилищно-коммунального хозяйства"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027C9B">
            <w:pPr>
              <w:overflowPunct/>
              <w:autoSpaceDE/>
              <w:autoSpaceDN/>
              <w:adjustRightInd/>
              <w:spacing w:after="0"/>
              <w:ind w:left="-108" w:right="-108"/>
              <w:jc w:val="center"/>
              <w:textAlignment w:val="auto"/>
              <w:rPr>
                <w:b/>
                <w:bCs/>
                <w:kern w:val="0"/>
              </w:rPr>
            </w:pPr>
            <w:r w:rsidRPr="00AE5D53">
              <w:rPr>
                <w:b/>
                <w:bCs/>
                <w:kern w:val="0"/>
              </w:rPr>
              <w:t>05 М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79 056,8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75 856,8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75 856,8</w:t>
            </w:r>
          </w:p>
        </w:tc>
      </w:tr>
      <w:tr w:rsidR="00CB6F26" w:rsidRPr="00AE5D53" w:rsidTr="00027C9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Содержание и обеспечение деятельности учреждений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05 М 01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21 159,5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21 159,5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21 159,5</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Расходы на обеспечение деятельности государственных учреждений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05 М 01 00590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21 159,5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21 159,5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21 159,5</w:t>
            </w:r>
          </w:p>
        </w:tc>
      </w:tr>
      <w:tr w:rsidR="00CB6F26" w:rsidRPr="00AE5D53" w:rsidTr="00567549">
        <w:trPr>
          <w:trHeight w:val="189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05 М 01 00590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18 366,7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18 366,7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18 366,7</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05 М 01 00590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2 780,3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2 780,3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2 780,3</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05 М 01 00590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12,5</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Содержание и обеспечение деятельности автономной некоммерческой организации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05 М 03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54 697,3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54 697,3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54 697,3</w:t>
            </w:r>
          </w:p>
        </w:tc>
      </w:tr>
      <w:tr w:rsidR="00CB6F26" w:rsidRPr="00AE5D53" w:rsidTr="001C76F7">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Субсидии в виде имущественного взноса в целях финансового обеспечения уставной деятельности автономной некоммерческой организации "Институт развития городской среды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05 М 03 29750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54 697,3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54 697,3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54 697,3</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05 М 03 29750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54 697,3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54 697,3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54 697,3</w:t>
            </w:r>
          </w:p>
        </w:tc>
      </w:tr>
      <w:tr w:rsidR="00CB6F26" w:rsidRPr="00AE5D53" w:rsidTr="005F5D81">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Разработка регионального методического документа по тепловым сетям для города Нижний Новгород и Нижегородской области, учитывающего современные технологии теплогидроизоляции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05 М 09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3 200,0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027C9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разработку регионального методического документа по тепловым сетям для города Нижний Новгород и Нижегородской области, учитывающего современные технологии теплогидроизоляции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05 M 09 25050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3 200,0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05 M 09 25050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3 200,0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Государственная программа "Содействие занятости населения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06 0 00 00000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1 405 199,0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1 409 703,0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1 409 443,2</w:t>
            </w:r>
          </w:p>
        </w:tc>
      </w:tr>
      <w:tr w:rsidR="00CB6F26" w:rsidRPr="00AE5D53" w:rsidTr="00567549">
        <w:trPr>
          <w:trHeight w:val="99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Подпрограмма "Активная политика занятости населения и социальная поддержка безработных граждан"</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06 1 00 00000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997 589,3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1 002 093,3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1 002 093,3</w:t>
            </w:r>
          </w:p>
        </w:tc>
      </w:tr>
      <w:tr w:rsidR="00CB6F26" w:rsidRPr="00AE5D53" w:rsidTr="001C76F7">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Содействие трудоустройству граждан и обеспечение </w:t>
            </w:r>
            <w:r w:rsidRPr="00AE5D53">
              <w:rPr>
                <w:kern w:val="0"/>
              </w:rPr>
              <w:lastRenderedPageBreak/>
              <w:t>работодателей рабочей силой в соответствии с потребностями экономики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06 1 01 00000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21 327,9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21 327,9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21 327,9</w:t>
            </w:r>
          </w:p>
        </w:tc>
      </w:tr>
      <w:tr w:rsidR="00CB6F26" w:rsidRPr="00AE5D53" w:rsidTr="00027C9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Мероприятия по содействию занятости населения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06 1 01 29910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21 327,9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21 327,9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21 327,9</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06 1 01 29910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3 826,5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3 826,5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3 826,5</w:t>
            </w:r>
          </w:p>
        </w:tc>
      </w:tr>
      <w:tr w:rsidR="00CB6F26" w:rsidRPr="00AE5D53" w:rsidTr="00027C9B">
        <w:trPr>
          <w:trHeight w:val="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06 1 01 29910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17 501,4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17 501,4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17 501,4</w:t>
            </w:r>
          </w:p>
        </w:tc>
      </w:tr>
      <w:tr w:rsidR="00CB6F26" w:rsidRPr="00AE5D53" w:rsidTr="005F5D81">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Содействие развитию кадрового потенциала, повышению конкурентоспособности безработных и ищущих работу граждан</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06 1 02 00000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26 095,5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26 095,5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26 095,5</w:t>
            </w:r>
          </w:p>
        </w:tc>
      </w:tr>
      <w:tr w:rsidR="00CB6F26" w:rsidRPr="00AE5D53" w:rsidTr="00027C9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Мероприятия по содействию занятости населения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06 1 02 29910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26 095,5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26 095,5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26 095,5</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06 1 02 29910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25 621,3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25 621,3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25 621,3</w:t>
            </w:r>
          </w:p>
        </w:tc>
      </w:tr>
      <w:tr w:rsidR="00CB6F26" w:rsidRPr="00AE5D53" w:rsidTr="00027C9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06 1 02 29910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474,2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474,2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474,2</w:t>
            </w:r>
          </w:p>
        </w:tc>
      </w:tr>
      <w:tr w:rsidR="00CB6F26" w:rsidRPr="00AE5D53" w:rsidTr="00027C9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Социальная поддержка безработных граждан</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06 1 04 00000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946 622,8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946 622,8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946 622,8</w:t>
            </w:r>
          </w:p>
        </w:tc>
      </w:tr>
      <w:tr w:rsidR="00CB6F26" w:rsidRPr="00AE5D53" w:rsidTr="00567549">
        <w:trPr>
          <w:trHeight w:val="3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Социальные выплаты безработным гражданам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06 1 04 52900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946 622,8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946 622,8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946 622,8</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06 1 04 52900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18 872,8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18 872,8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18 872,8</w:t>
            </w:r>
          </w:p>
        </w:tc>
      </w:tr>
      <w:tr w:rsidR="00CB6F26" w:rsidRPr="00AE5D53" w:rsidTr="00027C9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06 1 04 52900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919 750,0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918 750,0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918 750,0</w:t>
            </w:r>
          </w:p>
        </w:tc>
      </w:tr>
      <w:tr w:rsidR="00CB6F26" w:rsidRPr="00AE5D53" w:rsidTr="001C76F7">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06 1 04 52900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9 000,0</w:t>
            </w:r>
          </w:p>
        </w:tc>
      </w:tr>
      <w:tr w:rsidR="00CB6F26" w:rsidRPr="00AE5D53" w:rsidTr="00567549">
        <w:trPr>
          <w:trHeight w:val="12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Мероприятия по содействию трудоустройству незанятых инвалидов на оборудованные (оснащенные) для них рабочие места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06 1 06 00000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700,0</w:t>
            </w:r>
          </w:p>
        </w:tc>
      </w:tr>
      <w:tr w:rsidR="00CB6F26" w:rsidRPr="00AE5D53" w:rsidTr="001C76F7">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Субсидии на реализацию мероприятий по содействию трудоустройству незанятых инвалидов на оборудованные (оснащенные) для них </w:t>
            </w:r>
            <w:r w:rsidRPr="00AE5D53">
              <w:rPr>
                <w:kern w:val="0"/>
              </w:rPr>
              <w:lastRenderedPageBreak/>
              <w:t>рабочие места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06 1 06 29930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700,0</w:t>
            </w:r>
          </w:p>
        </w:tc>
      </w:tr>
      <w:tr w:rsidR="00CB6F26" w:rsidRPr="00AE5D53" w:rsidTr="00687407">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06 1 06 29930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200,0</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06 1 06 29930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500,0</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Содействие занятости инвалидов, включая инвалидов молодого возраста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06 1 13 00000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852,1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852,1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852,1</w:t>
            </w:r>
          </w:p>
        </w:tc>
      </w:tr>
      <w:tr w:rsidR="00CB6F26" w:rsidRPr="00AE5D53" w:rsidTr="001C76F7">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Мероприятия по содействию занятости инвалидов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06 1 13 29920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852,1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852,1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852,1</w:t>
            </w:r>
          </w:p>
        </w:tc>
      </w:tr>
      <w:tr w:rsidR="00CB6F26" w:rsidRPr="00AE5D53" w:rsidTr="005F5D81">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06 1 13 29920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4,3</w:t>
            </w:r>
          </w:p>
        </w:tc>
      </w:tr>
      <w:tr w:rsidR="00CB6F26" w:rsidRPr="00AE5D53" w:rsidTr="00027C9B">
        <w:trPr>
          <w:trHeight w:val="29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06 1 13 29920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847,8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847,8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847,8</w:t>
            </w:r>
          </w:p>
        </w:tc>
      </w:tr>
      <w:tr w:rsidR="00CB6F26" w:rsidRPr="00AE5D53" w:rsidTr="00027C9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Федеральный проект "Содействие занятости"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06 1 P2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1 991,0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6 495,0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6 495,0</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Мероприятия по повышению эффективности службы занятости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06 1 P2 52910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1 991,0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6 495,0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6 495,0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06 1 P2 52910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1 991,0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6 495,0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6 495,0</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Подпрограмма "Обеспечение деятельности подведомственных учреждений"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06 3 00 00000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334 427,9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334 427,9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334 168,1</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обеспечение деятельности государственных учреждений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06 3 02 00000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334 427,9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334 427,9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334 168,1</w:t>
            </w:r>
          </w:p>
        </w:tc>
      </w:tr>
      <w:tr w:rsidR="00CB6F26" w:rsidRPr="00AE5D53" w:rsidTr="00893306">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обеспечение деятельности государственных учреждений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06 3 02 00590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334 427,9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334 427,9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334 168,1</w:t>
            </w:r>
          </w:p>
        </w:tc>
      </w:tr>
      <w:tr w:rsidR="00CB6F26" w:rsidRPr="00AE5D53" w:rsidTr="00687407">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w:t>
            </w:r>
            <w:r w:rsidRPr="00AE5D53">
              <w:rPr>
                <w:kern w:val="0"/>
              </w:rPr>
              <w:lastRenderedPageBreak/>
              <w:t xml:space="preserve">(муниципальными) органами, казенными учреждениями, органами управления государственными внебюджетными фондами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06 3 02 00590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278 483,0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278 483,0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278 483,0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06 3 02 00590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53 381,9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53 381,9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53 122,1</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06 3 02 00590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2 563,0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2 563,0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2 563,0</w:t>
            </w:r>
          </w:p>
        </w:tc>
      </w:tr>
      <w:tr w:rsidR="00CB6F26" w:rsidRPr="00AE5D53" w:rsidTr="00567549">
        <w:trPr>
          <w:trHeight w:val="5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Подпрограмма "Обеспечение реализации государственной программы"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06 4 00 00000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72 731,8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72 731,8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72 731,8</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Содержание аппарата управления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06 4 01 00000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72 731,8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72 731,8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72 731,8</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обеспечение функций государственных органов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06 4 01 00190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72 731,8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72 731,8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72 731,8</w:t>
            </w:r>
          </w:p>
        </w:tc>
      </w:tr>
      <w:tr w:rsidR="00CB6F26" w:rsidRPr="00AE5D53" w:rsidTr="00027C9B">
        <w:trPr>
          <w:trHeight w:val="307"/>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06 4 01 00190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69 202,5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69 202,5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69 202,5</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06 4 01 00190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3 529,3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3 529,3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3 529,3</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Подпрограмма "Улучшение условий и охраны труда в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06 5 00 00000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450,0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450,0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450,0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Обеспечение непрерывной подготовки работников по охране труда на основе современных технологий обучения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06 5 03 00000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108,0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108,0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108,0</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Мероприятия в области охраны труда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06 5 03 25320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108,0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108,0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108,0</w:t>
            </w:r>
          </w:p>
        </w:tc>
      </w:tr>
      <w:tr w:rsidR="00CB6F26" w:rsidRPr="00AE5D53" w:rsidTr="001C76F7">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06 5 03 25320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108,0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108,0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108,0</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Информационное обеспечение и пропаганда охраны труда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06 5 05 00000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342,0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342,0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342,0</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Мероприятия в области охраны труда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06 5 05 25320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342,0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342,0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342,0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06 5 05 25320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342,0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342,0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342,0</w:t>
            </w:r>
          </w:p>
        </w:tc>
      </w:tr>
      <w:tr w:rsidR="00CB6F26" w:rsidRPr="00AE5D53" w:rsidTr="005F5D81">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Государственная программа "Охрана окружающей среды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07 0 00 00000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1 528 816,5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1 007 211,1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752 313,7</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Подпрограмма "Обеспечение функционирования региональной системы экологического мониторинга"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07 1 00 00000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17 040,4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17 055,4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17 080,4</w:t>
            </w:r>
          </w:p>
        </w:tc>
      </w:tr>
      <w:tr w:rsidR="00CB6F26" w:rsidRPr="00AE5D53" w:rsidTr="00027C9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Сбор и обработка гидрометеорологической информации и подготовка информационной продукции о состоянии окружающей среды и ее загрязнении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07 1 01 00000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1 670,8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1 670,8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1 670,8</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Природоохранные мероприятия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07 1 01 25150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1 670,8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1 670,8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1 670,8</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07 1 01 25150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1 670,8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1 670,8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1 670,8</w:t>
            </w:r>
          </w:p>
        </w:tc>
      </w:tr>
      <w:tr w:rsidR="00CB6F26" w:rsidRPr="00AE5D53" w:rsidTr="00567549">
        <w:trPr>
          <w:trHeight w:val="69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Лабораторное обеспечение государственного экологического надзора и надзора на море</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07 1 02 00000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1 867,7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1 867,7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1 867,7</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Природоохранные мероприятия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07 1 02 25150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1 867,7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1 867,7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1 867,7</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07 1 02 25150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1 867,7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1 867,7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1 867,7</w:t>
            </w:r>
          </w:p>
        </w:tc>
      </w:tr>
      <w:tr w:rsidR="00CB6F26" w:rsidRPr="00AE5D53" w:rsidTr="001C76F7">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Обработка телефонных </w:t>
            </w:r>
            <w:r w:rsidRPr="00AE5D53">
              <w:rPr>
                <w:kern w:val="0"/>
              </w:rPr>
              <w:lastRenderedPageBreak/>
              <w:t>вызовов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07 1 03 00000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5 640,7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5 640,7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5 640,7</w:t>
            </w:r>
          </w:p>
        </w:tc>
      </w:tr>
      <w:tr w:rsidR="00CB6F26" w:rsidRPr="00AE5D53" w:rsidTr="00687407">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Расходы на обеспечение деятельности государственных учреждений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07 1 03 00590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5 640,7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5 640,7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5 640,7</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07 1 03 00590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5 640,7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5 640,7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5 640,7</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Услуги по подготовке обзора загрязнения окружающей среды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07 1 04 00000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140,0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140,0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140,0</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Природоохранные мероприятия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07 1 04 25150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140,0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140,0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140,0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07 1 04 25150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140,0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140,0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140,0</w:t>
            </w:r>
          </w:p>
        </w:tc>
      </w:tr>
      <w:tr w:rsidR="00CB6F26" w:rsidRPr="00AE5D53" w:rsidTr="00567549">
        <w:trPr>
          <w:trHeight w:val="12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Оказание услуг по подготовке аналитических данных для формирования радиационно-гигиенического паспорта территории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07 1 05 00000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143,9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143,9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143,9</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Природоохранные мероприятия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07 1 05 25150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143,9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143,9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143,9</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07 1 05 25150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143,9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143,9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143,9</w:t>
            </w:r>
          </w:p>
        </w:tc>
      </w:tr>
      <w:tr w:rsidR="00CB6F26" w:rsidRPr="00AE5D53" w:rsidTr="00027C9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Экологическая экспертиза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07 1 06 00000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51,5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51,5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51,5</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Природоохранные мероприятия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07 1 06 25150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51,5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51,5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51,5</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07 1 06 25150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51,5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51,5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51,5</w:t>
            </w:r>
          </w:p>
        </w:tc>
      </w:tr>
      <w:tr w:rsidR="00CB6F26" w:rsidRPr="00AE5D53" w:rsidTr="00567549">
        <w:trPr>
          <w:trHeight w:val="12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Организация и осуществление транспортного обслуживания должностных лиц, государственных органов и государственных учреждений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07 1 07 00000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7 525,8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7 540,8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7 565,8</w:t>
            </w:r>
          </w:p>
        </w:tc>
      </w:tr>
      <w:tr w:rsidR="00CB6F26" w:rsidRPr="00AE5D53" w:rsidTr="001C76F7">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Расходы на обеспечение </w:t>
            </w:r>
            <w:r w:rsidRPr="00AE5D53">
              <w:rPr>
                <w:kern w:val="0"/>
              </w:rPr>
              <w:lastRenderedPageBreak/>
              <w:t>деятельности государственных учреждений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07 1 07 00590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7 525,8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7 540,8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7 565,8</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07 1 07 00590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7 525,8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7 540,8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7 565,8</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Подпрограмма "Развитие водохозяйственного комплекса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07 2 00 00000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201 629,7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38 338,9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19 949,0</w:t>
            </w:r>
          </w:p>
        </w:tc>
      </w:tr>
      <w:tr w:rsidR="00CB6F26" w:rsidRPr="00AE5D53" w:rsidTr="005F5D81">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Повышение эксплуатационной надежности гидротехнических сооружений, в том числе бесхозяйных, путем их приведения к безопасному техническому состоянию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07 2 02 00000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643,4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18 370,5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9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Субсидии на капитальный ремонт гидротехнических сооружений, находящихся в муниципальной собственности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07 2 02 R0650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643,4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18 370,5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F5D81">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07 2 02 R0650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643,4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18 370,5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Осуществление отдельных полномочий в области водных отношений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07 2 04 00000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15 438,3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19 968,4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19 949,0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Мероприятия по определению границ зон затопления, подтопления на территории Нижегородской области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07 2 04 22100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8 558,7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12 600,0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12 600,0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07 2 04 22100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8 558,7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12 600,0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12 600,0</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Осуществление отдельных полномочий в области водных отношений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07 2 04 51280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6 879,6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7 368,4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7 349,0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07 2 04 51280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6 879,6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7 368,4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7 349,0</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Федеральный проект "Сохранение уникальных водных объектов"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07 2 G8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8 206,9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Улучшение экологического состояния гидрографической сети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07 2 G8 50900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8 206,9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07 2 G8 50900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8 206,9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Федеральный проект "Развитие туристической инфраструктуры"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07 2 J1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177 341,1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F5D81">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Субсидии на софинансирование строительства (реконструкции) объектов обеспечивающей инфраструктуры, входящих в состав туристских кластеров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07 2 J1 53360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177 341,1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F5D81">
        <w:trPr>
          <w:trHeight w:val="20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07 2 J1 53360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177 341,1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027C9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Подпрограмма "Развитие системы обращения с отходами производства и потребления, обеспечение безопасности сибиреязвенных захоронений"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07 3 00 00000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1 203 735,5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845 375,9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608 823,4</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Ликвидация  объектов  накопленного  вреда  окружающей  среде  на территории Нижегородской области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07 3 01 00000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79 564,2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79 564,2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79 564,2</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обеспечение деятельности государственных учреждений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07 3 01 00590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79 564,2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79 564,2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79 564,2</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07 3 01 00590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79 564,2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79 564,2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79 564,2</w:t>
            </w:r>
          </w:p>
        </w:tc>
      </w:tr>
      <w:tr w:rsidR="00CB6F26" w:rsidRPr="00AE5D53" w:rsidTr="005F5D81">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Обеспечение безопасности сибиреязвенных захоронений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07 3 02 00000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2 457,0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2 457,0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2 457,0</w:t>
            </w:r>
          </w:p>
        </w:tc>
      </w:tr>
      <w:tr w:rsidR="00CB6F26" w:rsidRPr="00AE5D53" w:rsidTr="001C76F7">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Субвенции на осуществление полномочий по организации </w:t>
            </w:r>
            <w:r w:rsidRPr="00AE5D53">
              <w:rPr>
                <w:kern w:val="0"/>
              </w:rPr>
              <w:lastRenderedPageBreak/>
              <w:t>проведения мероприятий по предупреждению и ликвидации болезней животных, их лечению, защите населения от болезней, общих для человека и животных, в части обеспечения безопасности сибиреязвенных скотомогильников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07 3 02 73400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2 457,0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2 457,0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2 457,0</w:t>
            </w:r>
          </w:p>
        </w:tc>
      </w:tr>
      <w:tr w:rsidR="00CB6F26" w:rsidRPr="00AE5D53" w:rsidTr="005F5D81">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07 3 02 73400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2 457,0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2 457,0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2 457,0</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Обеспечение безопасности захоронений сибиреязвенных скотомогильников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07 3 03 00000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3 487,7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3 487,7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3 487,7</w:t>
            </w:r>
          </w:p>
        </w:tc>
      </w:tr>
      <w:tr w:rsidR="00CB6F26" w:rsidRPr="00AE5D53" w:rsidTr="005F5D81">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обеспечение деятельности государственных учреждений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07 3 03 00590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3 487,7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3 487,7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3 487,7</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07 3 03 00590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3 487,7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3 487,7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3 487,7</w:t>
            </w:r>
          </w:p>
        </w:tc>
      </w:tr>
      <w:tr w:rsidR="00CB6F26" w:rsidRPr="00AE5D53" w:rsidTr="005F5D81">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Ведение информационных ресурсов и баз данных</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07 3 04 00000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8 700,0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8 700,0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8 700,0</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обеспечение деятельности государственных учреждений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07 3 04 00590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8 700,0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8 700,0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8 700,0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07 3 04 00590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8 700,0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8 700,0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8 700,0</w:t>
            </w:r>
          </w:p>
        </w:tc>
      </w:tr>
      <w:tr w:rsidR="00CB6F26" w:rsidRPr="00AE5D53" w:rsidTr="00567549">
        <w:trPr>
          <w:trHeight w:val="7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Мероприятия по установлению нормативов накопления твердых коммунальных отходов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07 3 07 00000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9 234,0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67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обеспечение деятельности государственных учреждений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07 3 07 00590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9 234,0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1C76F7">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Предоставление субсидий бюджетным, автономным учреждениям и иным </w:t>
            </w:r>
            <w:r w:rsidRPr="00AE5D53">
              <w:rPr>
                <w:kern w:val="0"/>
              </w:rPr>
              <w:lastRenderedPageBreak/>
              <w:t>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07 3 07 00590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9 234,0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Мероприятия по ликвидации свалок и объектов размещения отходов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07 3 08 00000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68 495,6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10 889,7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6 700,0</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обеспечение деятельности государственных учреждений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07 3 08 00590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6 700,0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6 700,0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6 700,0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07 3 08 00590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6 700,0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6 700,0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6 700,0</w:t>
            </w:r>
          </w:p>
        </w:tc>
      </w:tr>
      <w:tr w:rsidR="00CB6F26" w:rsidRPr="00AE5D53" w:rsidTr="005F5D81">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Субсидии на ликвидацию свалок и объектов размещения отходов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07 3 08 72290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25 495,6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4 189,7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F5D81">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07 3 08 72290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25 495,6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4 189,7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6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Иные межбюджетные трансферты на ликвидацию свалок промышленных отходов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07 3 08 74130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36 300,0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F5D81">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07 3 08 74130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36 300,0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Мероприятия по обращению с твердыми коммунальными отходами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07 3 09 00000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283 293,1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391 762,8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504 218,3</w:t>
            </w:r>
          </w:p>
        </w:tc>
      </w:tr>
      <w:tr w:rsidR="00CB6F26" w:rsidRPr="00AE5D53" w:rsidTr="004567A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Субсидии на возмещение выпадающих доходов, связанных с предоставлением коммунальной услуги по обращению с твердыми коммунальными отходами отдельным категориям граждан</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07 3 09 62100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191 500,0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191 500,0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191 500,0</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07 3 09 62100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191 500,0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191 500,0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191 500,0</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Субсидии на создание (обустройство) контейнерных площадок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07 3 09 72670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71 281,1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164 656,8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263 172,3</w:t>
            </w:r>
          </w:p>
        </w:tc>
      </w:tr>
      <w:tr w:rsidR="00CB6F26" w:rsidRPr="00AE5D53" w:rsidTr="005F5D81">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07 3 09 72670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71 281,1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164 656,8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263 172,3</w:t>
            </w:r>
          </w:p>
        </w:tc>
      </w:tr>
      <w:tr w:rsidR="00CB6F26" w:rsidRPr="00AE5D53" w:rsidTr="00F2425F">
        <w:trPr>
          <w:trHeight w:val="5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F2425F">
            <w:pPr>
              <w:overflowPunct/>
              <w:autoSpaceDE/>
              <w:autoSpaceDN/>
              <w:adjustRightInd/>
              <w:spacing w:after="0"/>
              <w:textAlignment w:val="auto"/>
              <w:rPr>
                <w:kern w:val="0"/>
              </w:rPr>
            </w:pPr>
            <w:r w:rsidRPr="00AE5D53">
              <w:rPr>
                <w:kern w:val="0"/>
              </w:rPr>
              <w:t xml:space="preserve">Иные межбюджетные трансферты на приобретение контейнеров и (или) бункеров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07 3 09 74700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20 512,0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35 606,0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49 546,0</w:t>
            </w:r>
          </w:p>
        </w:tc>
      </w:tr>
      <w:tr w:rsidR="00CB6F26" w:rsidRPr="00AE5D53" w:rsidTr="005F5D81">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07 3 09 74700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20 512,0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35 606,0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49 546,0</w:t>
            </w:r>
          </w:p>
        </w:tc>
      </w:tr>
      <w:tr w:rsidR="00CB6F26" w:rsidRPr="00AE5D53" w:rsidTr="001C76F7">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Обеспечение научно-методической и экспертно-аналитической деятельности в области экологии и природных ресурсов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07 3 10 00000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3 300,0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3 300,0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3 300,0</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обеспечение деятельности государственных учреждений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07 3 10 00590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3 300,0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3 300,0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3 300,0</w:t>
            </w:r>
          </w:p>
        </w:tc>
      </w:tr>
      <w:tr w:rsidR="00CB6F26" w:rsidRPr="00AE5D53" w:rsidTr="005F5D81">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07 3 10 00590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3 300,0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3 300,0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3 300,0</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Федеральный проект "Чистая страна"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07 3 G1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744 807,7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344 818,3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4567A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Ликвидация несанкционированных свалок в границах городов и наиболее опасных объектов накопленного экологического вреда окружающей среде</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07 3 G1 52420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744 807,7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344 818,3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F5D81">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07 3 G1 52420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20 625,0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07 3 G1 52420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724 182,7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344 818,3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Федеральный проект "Комплексная система обращения с твердыми коммунальными отходами"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07 3 G2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396,2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396,2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396,2</w:t>
            </w:r>
          </w:p>
        </w:tc>
      </w:tr>
      <w:tr w:rsidR="00CB6F26" w:rsidRPr="00AE5D53" w:rsidTr="00687407">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Государственная поддержка закупки контейнеров для раздельного накопления твердых коммунальных отходов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07 3 G2 52690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396,2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396,2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396,2</w:t>
            </w:r>
          </w:p>
        </w:tc>
      </w:tr>
      <w:tr w:rsidR="00CB6F26" w:rsidRPr="00AE5D53" w:rsidTr="005F5D81">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07 3 G2 52690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396,2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396,2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396,2</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Подпрограмма "Биологическое разнообразие"</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07 4 00 00000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23 250,0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23 280,0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23 300,0</w:t>
            </w:r>
          </w:p>
        </w:tc>
      </w:tr>
      <w:tr w:rsidR="00CB6F26" w:rsidRPr="00AE5D53" w:rsidTr="001C76F7">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Сохранение и развитие системы особо охраняемых природных территорий, повышение эффективности </w:t>
            </w:r>
            <w:r w:rsidRPr="00AE5D53">
              <w:rPr>
                <w:kern w:val="0"/>
              </w:rPr>
              <w:lastRenderedPageBreak/>
              <w:t>государственного управления в данной сфере, охрана и обеспечение функционирования особо охраняемых природных территорий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07 4 03 00000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23 250,0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23 280,0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23 300,0</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Расходы на обеспечение деятельности государственных учреждений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07 4 03 00590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23 250,0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23 280,0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23 300,0</w:t>
            </w:r>
          </w:p>
        </w:tc>
      </w:tr>
      <w:tr w:rsidR="00CB6F26" w:rsidRPr="00AE5D53" w:rsidTr="005F5D81">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07 4 03 00590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23 250,0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23 280,0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23 300,0</w:t>
            </w:r>
          </w:p>
        </w:tc>
      </w:tr>
      <w:tr w:rsidR="00CB6F26" w:rsidRPr="00AE5D53" w:rsidTr="00567549">
        <w:trPr>
          <w:trHeight w:val="6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Подпрограмма "Обеспечение реализации государственной программы"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07 7 00 00000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83 160,9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83 160,9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83 160,9</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Содержание аппарата управления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07 7 01 00000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83 160,9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83 160,9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83 160,9</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обеспечение функций государственных органов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07 7 01 00190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83 160,9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83 160,9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83 160,9</w:t>
            </w:r>
          </w:p>
        </w:tc>
      </w:tr>
      <w:tr w:rsidR="00CB6F26" w:rsidRPr="00AE5D53" w:rsidTr="00567549">
        <w:trPr>
          <w:trHeight w:val="18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07 7 01 00190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78 753,8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78 753,8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78 753,8</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07 7 01 00190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4 405,1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4 405,1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4 405,1</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07 7 01 00190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2,0</w:t>
            </w:r>
          </w:p>
        </w:tc>
      </w:tr>
      <w:tr w:rsidR="00CB6F26" w:rsidRPr="00AE5D53" w:rsidTr="00567549">
        <w:trPr>
          <w:trHeight w:val="58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Государственная программа "Развитие лесного хозяйства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08 0 00 00000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334 174,8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307 340,2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328 090,6</w:t>
            </w:r>
          </w:p>
        </w:tc>
      </w:tr>
      <w:tr w:rsidR="00CB6F26" w:rsidRPr="00AE5D53" w:rsidTr="001C76F7">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 xml:space="preserve">Подпрограмма "Обеспечение </w:t>
            </w:r>
            <w:r w:rsidRPr="00AE5D53">
              <w:rPr>
                <w:b/>
                <w:bCs/>
                <w:kern w:val="0"/>
              </w:rPr>
              <w:lastRenderedPageBreak/>
              <w:t>использования, охраны, защиты и воспроизводства лесов"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lastRenderedPageBreak/>
              <w:t>08 1 00 00000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184 033,6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157 199,0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177 949,4</w:t>
            </w:r>
          </w:p>
        </w:tc>
      </w:tr>
      <w:tr w:rsidR="00CB6F26" w:rsidRPr="00AE5D53" w:rsidTr="00567549">
        <w:trPr>
          <w:trHeight w:val="12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Предупреждение возникновения и распространения лесных пожаров, включая территорию особо охраняемых природных территорий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08 1 01 00000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117 705,3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117 705,3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117 705,3</w:t>
            </w:r>
          </w:p>
        </w:tc>
      </w:tr>
      <w:tr w:rsidR="00CB6F26" w:rsidRPr="00AE5D53" w:rsidTr="005F5D81">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обеспечение деятельности государственных учреждений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08 1 01 00590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117 705,3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117 705,3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117 705,3</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08 1 01 00590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117 705,3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117 705,3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117 705,3</w:t>
            </w:r>
          </w:p>
        </w:tc>
      </w:tr>
      <w:tr w:rsidR="00CB6F26" w:rsidRPr="00AE5D53" w:rsidTr="004567AB">
        <w:trPr>
          <w:trHeight w:val="1016"/>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Предупреждение возникновения и распространения лесных пожаров, проведение профилактики возникновения очагов вредных организмов, их локализация и ликвидация, осуществление лесовосстановления, лесоразведения и ухода за лесами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08 1 02 00000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703,9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703,9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703,9</w:t>
            </w:r>
          </w:p>
        </w:tc>
      </w:tr>
      <w:tr w:rsidR="00CB6F26" w:rsidRPr="00AE5D53" w:rsidTr="00687407">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обеспечение деятельности государственных учреждений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08 1 02 00590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703,9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703,9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703,9</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08 1 02 00590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703,9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703,9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703,9</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Обеспечение исполнения переданных полномочий в области лесных отношений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08 1 04 00000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720,0</w:t>
            </w:r>
          </w:p>
        </w:tc>
      </w:tr>
      <w:tr w:rsidR="00CB6F26" w:rsidRPr="00AE5D53" w:rsidTr="001C76F7">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Расходы на материально-техническое обеспечение выполнения переданных </w:t>
            </w:r>
            <w:r w:rsidRPr="00AE5D53">
              <w:rPr>
                <w:kern w:val="0"/>
              </w:rPr>
              <w:lastRenderedPageBreak/>
              <w:t>полномочий в области лесных отношений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08 1 04 26400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720,0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08 1 04 26400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720,0</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Федеральный проект "Сохранение лесов"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4567AB">
            <w:pPr>
              <w:overflowPunct/>
              <w:autoSpaceDE/>
              <w:autoSpaceDN/>
              <w:adjustRightInd/>
              <w:spacing w:after="0"/>
              <w:ind w:left="-108" w:right="-108"/>
              <w:jc w:val="center"/>
              <w:textAlignment w:val="auto"/>
              <w:rPr>
                <w:kern w:val="0"/>
              </w:rPr>
            </w:pPr>
            <w:r w:rsidRPr="00AE5D53">
              <w:rPr>
                <w:kern w:val="0"/>
              </w:rPr>
              <w:t>08 1 GА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64 904,4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38 069,8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58 820,2</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Увеличение площади лесовосстановления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4567AB">
            <w:pPr>
              <w:overflowPunct/>
              <w:autoSpaceDE/>
              <w:autoSpaceDN/>
              <w:adjustRightInd/>
              <w:spacing w:after="0"/>
              <w:ind w:left="-108" w:right="-108"/>
              <w:jc w:val="center"/>
              <w:textAlignment w:val="auto"/>
              <w:rPr>
                <w:kern w:val="0"/>
              </w:rPr>
            </w:pPr>
            <w:r w:rsidRPr="00AE5D53">
              <w:rPr>
                <w:kern w:val="0"/>
              </w:rPr>
              <w:t>08 1 GА 54290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21 354,9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21 860,6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21 860,6</w:t>
            </w:r>
          </w:p>
        </w:tc>
      </w:tr>
      <w:tr w:rsidR="00CB6F26" w:rsidRPr="00AE5D53" w:rsidTr="005F5D81">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4567AB">
            <w:pPr>
              <w:overflowPunct/>
              <w:autoSpaceDE/>
              <w:autoSpaceDN/>
              <w:adjustRightInd/>
              <w:spacing w:after="0"/>
              <w:ind w:left="-108" w:right="-108"/>
              <w:jc w:val="center"/>
              <w:textAlignment w:val="auto"/>
              <w:rPr>
                <w:kern w:val="0"/>
              </w:rPr>
            </w:pPr>
            <w:r w:rsidRPr="00AE5D53">
              <w:rPr>
                <w:kern w:val="0"/>
              </w:rPr>
              <w:t>08 1 GА 54290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21 354,9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21 860,6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21 860,6</w:t>
            </w:r>
          </w:p>
        </w:tc>
      </w:tr>
      <w:tr w:rsidR="00CB6F26" w:rsidRPr="00AE5D53" w:rsidTr="00893306">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4567AB">
            <w:pPr>
              <w:overflowPunct/>
              <w:autoSpaceDE/>
              <w:autoSpaceDN/>
              <w:adjustRightInd/>
              <w:spacing w:after="0"/>
              <w:ind w:left="-108" w:right="-108"/>
              <w:jc w:val="center"/>
              <w:textAlignment w:val="auto"/>
              <w:rPr>
                <w:kern w:val="0"/>
              </w:rPr>
            </w:pPr>
            <w:r w:rsidRPr="00AE5D53">
              <w:rPr>
                <w:kern w:val="0"/>
              </w:rPr>
              <w:t>08 1 GА 54300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9 038,7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4567AB">
            <w:pPr>
              <w:overflowPunct/>
              <w:autoSpaceDE/>
              <w:autoSpaceDN/>
              <w:adjustRightInd/>
              <w:spacing w:after="0"/>
              <w:ind w:left="-108" w:right="-108"/>
              <w:jc w:val="center"/>
              <w:textAlignment w:val="auto"/>
              <w:rPr>
                <w:kern w:val="0"/>
              </w:rPr>
            </w:pPr>
            <w:r w:rsidRPr="00AE5D53">
              <w:rPr>
                <w:kern w:val="0"/>
              </w:rPr>
              <w:t>08 1 GА 54300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9 038,7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Формирование запаса лесных семян для лесовосстановления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4567AB">
            <w:pPr>
              <w:overflowPunct/>
              <w:autoSpaceDE/>
              <w:autoSpaceDN/>
              <w:adjustRightInd/>
              <w:spacing w:after="0"/>
              <w:ind w:left="-108" w:right="-108"/>
              <w:jc w:val="center"/>
              <w:textAlignment w:val="auto"/>
              <w:rPr>
                <w:kern w:val="0"/>
              </w:rPr>
            </w:pPr>
            <w:r w:rsidRPr="00AE5D53">
              <w:rPr>
                <w:kern w:val="0"/>
              </w:rPr>
              <w:t>08 1 GА 54310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72,2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72,2</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4567AB">
            <w:pPr>
              <w:overflowPunct/>
              <w:autoSpaceDE/>
              <w:autoSpaceDN/>
              <w:adjustRightInd/>
              <w:spacing w:after="0"/>
              <w:ind w:left="-108" w:right="-108"/>
              <w:jc w:val="center"/>
              <w:textAlignment w:val="auto"/>
              <w:rPr>
                <w:kern w:val="0"/>
              </w:rPr>
            </w:pPr>
            <w:r w:rsidRPr="00AE5D53">
              <w:rPr>
                <w:kern w:val="0"/>
              </w:rPr>
              <w:t>08 1 GА 54310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72,2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72,2</w:t>
            </w:r>
          </w:p>
        </w:tc>
      </w:tr>
      <w:tr w:rsidR="00CB6F26" w:rsidRPr="00AE5D53" w:rsidTr="001C76F7">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w:t>
            </w:r>
            <w:r w:rsidRPr="00AE5D53">
              <w:rPr>
                <w:kern w:val="0"/>
              </w:rPr>
              <w:lastRenderedPageBreak/>
              <w:t>мероприятий по охране лесов от пожаров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4567AB">
            <w:pPr>
              <w:overflowPunct/>
              <w:autoSpaceDE/>
              <w:autoSpaceDN/>
              <w:adjustRightInd/>
              <w:spacing w:after="0"/>
              <w:ind w:left="-108" w:right="-108"/>
              <w:jc w:val="center"/>
              <w:textAlignment w:val="auto"/>
              <w:rPr>
                <w:kern w:val="0"/>
              </w:rPr>
            </w:pPr>
            <w:r w:rsidRPr="00AE5D53">
              <w:rPr>
                <w:kern w:val="0"/>
              </w:rPr>
              <w:lastRenderedPageBreak/>
              <w:t>08 1 GА 54320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34 510,8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16 137,0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36 887,4</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4567AB">
            <w:pPr>
              <w:overflowPunct/>
              <w:autoSpaceDE/>
              <w:autoSpaceDN/>
              <w:adjustRightInd/>
              <w:spacing w:after="0"/>
              <w:ind w:left="-108" w:right="-108"/>
              <w:jc w:val="center"/>
              <w:textAlignment w:val="auto"/>
              <w:rPr>
                <w:kern w:val="0"/>
              </w:rPr>
            </w:pPr>
            <w:r w:rsidRPr="00AE5D53">
              <w:rPr>
                <w:kern w:val="0"/>
              </w:rPr>
              <w:t>08 1 GА 54320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34 510,8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16 137,0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36 887,4</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Подпрограмма "Развитие профессионального образования в сфере лесного хозяйства"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08 2 00 00000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78 903,3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78 903,3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78 903,3</w:t>
            </w:r>
          </w:p>
        </w:tc>
      </w:tr>
      <w:tr w:rsidR="00CB6F26" w:rsidRPr="00AE5D53" w:rsidTr="005F5D81">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Оказание государственной услуги среднего и дополнительного профессионального образования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08 2 01 00000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73 665,5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73 665,5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73 665,5</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обеспечение деятельности государственных учреждений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08 2 01 00590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73 665,5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73 665,5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73 665,5</w:t>
            </w:r>
          </w:p>
        </w:tc>
      </w:tr>
      <w:tr w:rsidR="00CB6F26" w:rsidRPr="00AE5D53" w:rsidTr="00893306">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08 2 01 00590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73 665,5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73 665,5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73 665,5</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Выплата стипендий обучающимся и иных расходов на социальную поддержку обучающихся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08 2 02 00000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5 237,8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5 237,8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5 237,8</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обеспечение деятельности государственных учреждений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08 2 02 00590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5 237,8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5 237,8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5 237,8</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08 2 02 00590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5 237,8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5 237,8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5 237,8</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Подпрограмма "Обеспечение реализации государственной программы"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08 3 00 00000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71 237,9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71 237,9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71 237,9</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Содержание аппарата управления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08 3 01 00000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71 237,9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71 237,9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71 237,9</w:t>
            </w:r>
          </w:p>
        </w:tc>
      </w:tr>
      <w:tr w:rsidR="00CB6F26" w:rsidRPr="00AE5D53" w:rsidTr="001C76F7">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Расходы на обеспечение функций государственных </w:t>
            </w:r>
            <w:r w:rsidRPr="00AE5D53">
              <w:rPr>
                <w:kern w:val="0"/>
              </w:rPr>
              <w:lastRenderedPageBreak/>
              <w:t>органов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08 3 01 00190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71 237,9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71 237,9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71 237,9</w:t>
            </w:r>
          </w:p>
        </w:tc>
      </w:tr>
      <w:tr w:rsidR="00CB6F26" w:rsidRPr="00AE5D53" w:rsidTr="00567549">
        <w:trPr>
          <w:trHeight w:val="189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08 3 01 00190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3 843,4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3 843,4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3 843,4</w:t>
            </w:r>
          </w:p>
        </w:tc>
      </w:tr>
      <w:tr w:rsidR="00CB6F26" w:rsidRPr="00AE5D53" w:rsidTr="005F5D81">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08 3 01 00190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67 389,0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67 389,0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67 389,0</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08 3 01 00190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5,5</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Государственная программа "Развитие культуры и туризма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09 0 00 00000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3 936 311,4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2 661 757,2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3 971 444,7</w:t>
            </w:r>
          </w:p>
        </w:tc>
      </w:tr>
      <w:tr w:rsidR="00CB6F26" w:rsidRPr="00AE5D53" w:rsidTr="00567549">
        <w:trPr>
          <w:trHeight w:val="12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Подпрограмма "Сохранение и развитие материально-технической базы государственных и муниципальных учреждений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09 1 00 00000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937 164,4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422 834,3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229 240,5</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Строительство и реконструкция муниципальных учреждений культуры и дополнительного образования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09 1 01 00000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542 359,4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174 107,7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54 003,8</w:t>
            </w:r>
          </w:p>
        </w:tc>
      </w:tr>
      <w:tr w:rsidR="00CB6F26" w:rsidRPr="00AE5D53" w:rsidTr="00567549">
        <w:trPr>
          <w:trHeight w:val="6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Субсидии на реализацию мероприятий в рамках адресной инвестиционной программы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09 1 01 72450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23 808,9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174 107,7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54 003,8</w:t>
            </w:r>
          </w:p>
        </w:tc>
      </w:tr>
      <w:tr w:rsidR="00CB6F26" w:rsidRPr="00AE5D53" w:rsidTr="005F5D81">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09 1 01 72450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23 808,9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174 107,7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54 003,8</w:t>
            </w:r>
          </w:p>
        </w:tc>
      </w:tr>
      <w:tr w:rsidR="00CB6F26" w:rsidRPr="00AE5D53" w:rsidTr="00567549">
        <w:trPr>
          <w:trHeight w:val="97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Субсидии на софинансирование капитальных вложений в объекты муниципальной собственности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1 01 R1120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518 550,5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F5D81">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1 01 R1120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518 550,5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1C76F7">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Капитальный ремонт в государственных </w:t>
            </w:r>
            <w:r w:rsidRPr="00AE5D53">
              <w:rPr>
                <w:kern w:val="0"/>
              </w:rPr>
              <w:lastRenderedPageBreak/>
              <w:t>учреждениях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09 1 02 00000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70 048,0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24 612,4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34 137,6</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Расходы на обеспечение деятельности государственных профессиональных образовательных учреждений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09 1 02 27590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51 845,9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2 444,5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28 219,6</w:t>
            </w:r>
          </w:p>
        </w:tc>
      </w:tr>
      <w:tr w:rsidR="00CB6F26" w:rsidRPr="00AE5D53" w:rsidTr="005F5D81">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09 1 02 27590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51 845,9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2 444,5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28 219,6</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обеспечение деятельности государственных музеев и постоянных выставок</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09 1 02 41590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8 595,1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22 167,9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4 137,6</w:t>
            </w:r>
          </w:p>
        </w:tc>
      </w:tr>
      <w:tr w:rsidR="00CB6F26" w:rsidRPr="00AE5D53" w:rsidTr="00893306">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09 1 02 41590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8 595,1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22 167,9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4 137,6</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обеспечение деятельности государственных библиотек</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09 1 02 42590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3 560,0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1 780,4</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09 1 02 42590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3 560,0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1 780,4</w:t>
            </w:r>
          </w:p>
        </w:tc>
      </w:tr>
      <w:tr w:rsidR="00CB6F26" w:rsidRPr="00AE5D53" w:rsidTr="00567549">
        <w:trPr>
          <w:trHeight w:val="12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обеспечение деятельности государственных театров, концертных и других организаций исполнительских искусств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09 1 02  43590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6 047,0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09 1 02  43590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6 047,0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Противопожарные мероприятия в государственных учреждениях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09 1 03 00000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10 245,6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6 974,7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1 587,0</w:t>
            </w:r>
          </w:p>
        </w:tc>
      </w:tr>
      <w:tr w:rsidR="00CB6F26" w:rsidRPr="00AE5D53" w:rsidTr="001C76F7">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Расходы на обеспечение деятельности государственных профессиональных образовательных учреждений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09 1 03 27590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1 531,0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1 587,0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09 1 03 27590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1 531,0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1 587,0</w:t>
            </w:r>
          </w:p>
        </w:tc>
      </w:tr>
      <w:tr w:rsidR="00CB6F26" w:rsidRPr="00AE5D53" w:rsidTr="005F5D81">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обеспечение деятельности государственных музеев и постоянных выставок</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09 1 03 41590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6 974,7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09 1 03 41590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6 974,7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обеспечение деятельности государственных библиотек</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09 1 03 42590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8 714,6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09 1 03 42590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8 714,6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687407">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Материально-техническое оснащение муниципальных учреждений культуры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09 1 04 00000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73 563,1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70 827,1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70 827,1</w:t>
            </w:r>
          </w:p>
        </w:tc>
      </w:tr>
      <w:tr w:rsidR="00CB6F26" w:rsidRPr="00AE5D53" w:rsidTr="00567549">
        <w:trPr>
          <w:trHeight w:val="165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Субсидии на материально-техническое оснащение муниципальных учреждений культуры и организаций дополнительного образования, реализующих образовательные программы в области искусства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09 1 04 72230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32 532,7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29 796,7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29 796,7</w:t>
            </w:r>
          </w:p>
        </w:tc>
      </w:tr>
      <w:tr w:rsidR="00CB6F26" w:rsidRPr="00AE5D53" w:rsidTr="005F5D81">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09 1 04 72230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32 532,7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29 796,7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29 796,7</w:t>
            </w:r>
          </w:p>
        </w:tc>
      </w:tr>
      <w:tr w:rsidR="00CB6F26" w:rsidRPr="00AE5D53" w:rsidTr="001C76F7">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Субсидии на обеспечение развития и укрепления материально-технической базы домов культуры в населенных пунктах с числом жителей до 50 тысяч </w:t>
            </w:r>
            <w:r w:rsidRPr="00AE5D53">
              <w:rPr>
                <w:kern w:val="0"/>
              </w:rPr>
              <w:lastRenderedPageBreak/>
              <w:t>человек</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09 1 04 R4670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41 030,4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41 030,4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41 030,4</w:t>
            </w:r>
          </w:p>
        </w:tc>
      </w:tr>
      <w:tr w:rsidR="00CB6F26" w:rsidRPr="00AE5D53" w:rsidTr="005F5D81">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1 04 R4670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41 030,4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41 030,4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41 030,4</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Материально-техническое оснащение государственных учреждений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09 1 05 00000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8 798,2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4 144,4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4 144,4</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обеспечение деятельности государственных музеев и постоянных выставок</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09 1 05 41590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4 144,4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4 144,4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4 144,4</w:t>
            </w:r>
          </w:p>
        </w:tc>
      </w:tr>
      <w:tr w:rsidR="00CB6F26" w:rsidRPr="00AE5D53" w:rsidTr="005F5D81">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09 1 05 41590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4 144,4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4 144,4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4 144,4</w:t>
            </w:r>
          </w:p>
        </w:tc>
      </w:tr>
      <w:tr w:rsidR="00CB6F26" w:rsidRPr="00AE5D53" w:rsidTr="00567549">
        <w:trPr>
          <w:trHeight w:val="12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обеспечение деятельности государственных театров, концертных и других организаций исполнительских искусств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09 1 05 43590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4 653,8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09 1 05 43590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4 653,8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Строительство и реконструкция государственных учреждений культуры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09 1 07 00000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64 457,2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12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Строительство, реконструкция, проектно-изыскательские работы и разработка проектно-сметной документации объектов капитального строительства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1 07 R1110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64 457,2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Капитальные вложения в объекты государственной (муниципальной) собственности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1 07 R1110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400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64 457,2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Федеральный проект "Культурная среда"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1 А1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167 692,9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142 168,0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64 540,6</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Модернизация театров юного зрителя и театров кукол</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1 А1 54560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1 666,7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1C76F7">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Капитальные вложения в объекты государственной (муниципальной) собственности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1 А1 54560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400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1 666,7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Субсидии на развитие сети учреждений культурно-досугового типа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1 А1 55130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34 247,4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48 160,0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57 961,6</w:t>
            </w:r>
          </w:p>
        </w:tc>
      </w:tr>
      <w:tr w:rsidR="00CB6F26" w:rsidRPr="00AE5D53" w:rsidTr="005F5D81">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1 А1 55130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34 247,4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48 160,0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57 961,6</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Субсидии на поддержку отрасли культуры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1 А1 55190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111 396,6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92 341,3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1C76F7">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1 А1 55190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111 396,6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92 341,3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F5D81">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Субсидии на техническое оснащение муниципальных музеев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1 А1 55900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6 579,0</w:t>
            </w:r>
          </w:p>
        </w:tc>
      </w:tr>
      <w:tr w:rsidR="00CB6F26" w:rsidRPr="00AE5D53" w:rsidTr="005F5D81">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1 А1 55900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6 579,0</w:t>
            </w:r>
          </w:p>
        </w:tc>
      </w:tr>
      <w:tr w:rsidR="00CB6F26" w:rsidRPr="00AE5D53" w:rsidTr="00567549">
        <w:trPr>
          <w:trHeight w:val="60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Субсидии на реконструкцию и капитальный ремонт муниципальных музеев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1 А1 55970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22 048,9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F5D81">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1 А1 55970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22 048,9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Подпрограмма "Поддержка профессионального искусства, образования"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09 2 00 00000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1 676 296,6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1 568 985,8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1 679 813,8</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Поддержка выставочной деятельности, организация и проведение художественных выставок</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09 2 01 00000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965,0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965,0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965,0</w:t>
            </w:r>
          </w:p>
        </w:tc>
      </w:tr>
      <w:tr w:rsidR="00CB6F26" w:rsidRPr="00AE5D53" w:rsidTr="004567A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Мероприятия в сфере культуры и кинематографии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09 2 01 25220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965,0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965,0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965,0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09 2 01 25220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965,0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965,0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965,0</w:t>
            </w:r>
          </w:p>
        </w:tc>
      </w:tr>
      <w:tr w:rsidR="00CB6F26" w:rsidRPr="00AE5D53" w:rsidTr="00567549">
        <w:trPr>
          <w:trHeight w:val="249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Поддержка фестивальной деятельности образовательных организаций (конференций, мастер-классов, фестивалей, конкурсов, семинаров и т.п.); фестивальной и гастрольной деятельности театрально-концертных учреждений; кинофестивальной деятельности; деятельности творческих союзов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09 2 02 00000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12 753,7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12 753,7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12 753,7</w:t>
            </w:r>
          </w:p>
        </w:tc>
      </w:tr>
      <w:tr w:rsidR="00CB6F26" w:rsidRPr="00AE5D53" w:rsidTr="001C76F7">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Мероприятия в сфере </w:t>
            </w:r>
            <w:r w:rsidRPr="00AE5D53">
              <w:rPr>
                <w:kern w:val="0"/>
              </w:rPr>
              <w:lastRenderedPageBreak/>
              <w:t>культуры и кинематографии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09 2 02 25220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12 753,7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12 753,7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12 753,7</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09 2 02 25220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300,0</w:t>
            </w:r>
          </w:p>
        </w:tc>
      </w:tr>
      <w:tr w:rsidR="00CB6F26" w:rsidRPr="00AE5D53" w:rsidTr="004567A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09 2 02  25220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12 453,7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12 453,7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12 453,7</w:t>
            </w:r>
          </w:p>
        </w:tc>
      </w:tr>
      <w:tr w:rsidR="00CB6F26" w:rsidRPr="00AE5D53" w:rsidTr="005F5D81">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Поощрение деятелей искусства и студентов образовательных организаций (выплата стипендий, премий, выплаты к юбилейным датам)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09 2 03 00000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1 271,4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1 271,4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1 271,4</w:t>
            </w:r>
          </w:p>
        </w:tc>
      </w:tr>
      <w:tr w:rsidR="00CB6F26" w:rsidRPr="00AE5D53" w:rsidTr="004567A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Мероприятия в сфере культуры и кинематографии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4567AB">
            <w:pPr>
              <w:overflowPunct/>
              <w:autoSpaceDE/>
              <w:autoSpaceDN/>
              <w:adjustRightInd/>
              <w:spacing w:after="0"/>
              <w:jc w:val="center"/>
              <w:textAlignment w:val="auto"/>
              <w:rPr>
                <w:kern w:val="0"/>
              </w:rPr>
            </w:pPr>
            <w:r w:rsidRPr="00AE5D53">
              <w:rPr>
                <w:kern w:val="0"/>
              </w:rPr>
              <w:t>09 2 03 25220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1 271,4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1 271,4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1 271,4</w:t>
            </w:r>
          </w:p>
        </w:tc>
      </w:tr>
      <w:tr w:rsidR="00CB6F26" w:rsidRPr="00AE5D53" w:rsidTr="004567A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4567AB">
            <w:pPr>
              <w:overflowPunct/>
              <w:autoSpaceDE/>
              <w:autoSpaceDN/>
              <w:adjustRightInd/>
              <w:spacing w:after="0"/>
              <w:jc w:val="center"/>
              <w:textAlignment w:val="auto"/>
              <w:rPr>
                <w:kern w:val="0"/>
              </w:rPr>
            </w:pPr>
            <w:r w:rsidRPr="00AE5D53">
              <w:rPr>
                <w:kern w:val="0"/>
              </w:rPr>
              <w:t>09 2 03 25220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1 271,4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1 271,4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1 271,4</w:t>
            </w:r>
          </w:p>
        </w:tc>
      </w:tr>
      <w:tr w:rsidR="00CB6F26" w:rsidRPr="00AE5D53" w:rsidTr="00687407">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гранта Правительства Нижегородской области на поддержку гастрольной деятельности государственных бюджетных театрально-концертных учреждений культуры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09 2 04 00000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2 000,0</w:t>
            </w:r>
          </w:p>
        </w:tc>
      </w:tr>
      <w:tr w:rsidR="00CB6F26" w:rsidRPr="00AE5D53" w:rsidTr="004567A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Мероприятия в сфере культуры и кинематографии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4567AB">
            <w:pPr>
              <w:overflowPunct/>
              <w:autoSpaceDE/>
              <w:autoSpaceDN/>
              <w:adjustRightInd/>
              <w:spacing w:after="0"/>
              <w:jc w:val="center"/>
              <w:textAlignment w:val="auto"/>
              <w:rPr>
                <w:kern w:val="0"/>
              </w:rPr>
            </w:pPr>
            <w:r w:rsidRPr="00AE5D53">
              <w:rPr>
                <w:kern w:val="0"/>
              </w:rPr>
              <w:t>09 2 04 25220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2 000,0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09 2 04 25220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2 000,0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Организация и проведение государственных праздников и общественно значимых мероприятий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09 2 05 00000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194 429,7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187 949,7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189 549,7</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Мероприятия в рамках подготовки и проведения празднования 225-летия Пушкина А.С.</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4567AB">
            <w:pPr>
              <w:overflowPunct/>
              <w:autoSpaceDE/>
              <w:autoSpaceDN/>
              <w:adjustRightInd/>
              <w:spacing w:after="0"/>
              <w:jc w:val="center"/>
              <w:textAlignment w:val="auto"/>
              <w:rPr>
                <w:kern w:val="0"/>
              </w:rPr>
            </w:pPr>
            <w:r w:rsidRPr="00AE5D53">
              <w:rPr>
                <w:kern w:val="0"/>
              </w:rPr>
              <w:t>09 2 05 25100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12 580,0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6 100,0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7 700,0</w:t>
            </w:r>
          </w:p>
        </w:tc>
      </w:tr>
      <w:tr w:rsidR="00CB6F26" w:rsidRPr="00AE5D53" w:rsidTr="001C76F7">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Предоставление субсидий бюджетным, автономным </w:t>
            </w:r>
            <w:r w:rsidRPr="00AE5D53">
              <w:rPr>
                <w:kern w:val="0"/>
              </w:rPr>
              <w:lastRenderedPageBreak/>
              <w:t>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4567AB">
            <w:pPr>
              <w:overflowPunct/>
              <w:autoSpaceDE/>
              <w:autoSpaceDN/>
              <w:adjustRightInd/>
              <w:spacing w:after="0"/>
              <w:jc w:val="center"/>
              <w:textAlignment w:val="auto"/>
              <w:rPr>
                <w:kern w:val="0"/>
              </w:rPr>
            </w:pPr>
            <w:r w:rsidRPr="00AE5D53">
              <w:rPr>
                <w:kern w:val="0"/>
              </w:rPr>
              <w:lastRenderedPageBreak/>
              <w:t>09 2 05 25100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12 580,0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6 100,0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7 700,0</w:t>
            </w:r>
          </w:p>
        </w:tc>
      </w:tr>
      <w:tr w:rsidR="00CB6F26" w:rsidRPr="00AE5D53" w:rsidTr="004567A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Мероприятия в сфере культуры и кинематографии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09 2 05 25220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181 849,7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181 849,7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181 849,7</w:t>
            </w:r>
          </w:p>
        </w:tc>
      </w:tr>
      <w:tr w:rsidR="00CB6F26" w:rsidRPr="00AE5D53" w:rsidTr="004567A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09 2 05 25220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181 849,7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181 849,7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181 849,7</w:t>
            </w:r>
          </w:p>
        </w:tc>
      </w:tr>
      <w:tr w:rsidR="00CB6F26" w:rsidRPr="00AE5D53" w:rsidTr="001D15F8">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субсидии на финансовое обеспечение выполнения государственного задания на оказание государственной театрально-концертной услуги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09 2 06 00000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897 839,0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897 839,0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897 839,0</w:t>
            </w:r>
          </w:p>
        </w:tc>
      </w:tr>
      <w:tr w:rsidR="00CB6F26" w:rsidRPr="00AE5D53" w:rsidTr="00567549">
        <w:trPr>
          <w:trHeight w:val="12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обеспечение деятельности государственных театров, концертных и других организаций исполнительских искусств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D36245">
            <w:pPr>
              <w:overflowPunct/>
              <w:autoSpaceDE/>
              <w:autoSpaceDN/>
              <w:adjustRightInd/>
              <w:spacing w:after="0"/>
              <w:jc w:val="center"/>
              <w:textAlignment w:val="auto"/>
              <w:rPr>
                <w:kern w:val="0"/>
              </w:rPr>
            </w:pPr>
            <w:r w:rsidRPr="00AE5D53">
              <w:rPr>
                <w:kern w:val="0"/>
              </w:rPr>
              <w:t>09 2 06 43590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897 839,0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897 839,0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897 839,0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D36245">
            <w:pPr>
              <w:overflowPunct/>
              <w:autoSpaceDE/>
              <w:autoSpaceDN/>
              <w:adjustRightInd/>
              <w:spacing w:after="0"/>
              <w:jc w:val="center"/>
              <w:textAlignment w:val="auto"/>
              <w:rPr>
                <w:kern w:val="0"/>
              </w:rPr>
            </w:pPr>
            <w:r w:rsidRPr="00AE5D53">
              <w:rPr>
                <w:kern w:val="0"/>
              </w:rPr>
              <w:t>09 2 06 43590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897 839,0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897 839,0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897 839,0</w:t>
            </w:r>
          </w:p>
        </w:tc>
      </w:tr>
      <w:tr w:rsidR="00CB6F26" w:rsidRPr="00AE5D53" w:rsidTr="00567549">
        <w:trPr>
          <w:trHeight w:val="21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субсидии на финансовое обеспечение выполнения государственного задания на оказание государственной услуги по предоставлению доступа к культурному наследию, находящемуся в пользовании музеев и выставочных залов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09 2 07 00000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62 464,5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62 464,5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62 464,5</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обеспечение деятельности государственных музеев и постоянных выставок</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D36245">
            <w:pPr>
              <w:overflowPunct/>
              <w:autoSpaceDE/>
              <w:autoSpaceDN/>
              <w:adjustRightInd/>
              <w:spacing w:after="0"/>
              <w:jc w:val="center"/>
              <w:textAlignment w:val="auto"/>
              <w:rPr>
                <w:kern w:val="0"/>
              </w:rPr>
            </w:pPr>
            <w:r w:rsidRPr="00AE5D53">
              <w:rPr>
                <w:kern w:val="0"/>
              </w:rPr>
              <w:t>09 2 07 41590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62 464,5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62 464,5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62 464,5</w:t>
            </w:r>
          </w:p>
        </w:tc>
      </w:tr>
      <w:tr w:rsidR="00CB6F26" w:rsidRPr="00AE5D53" w:rsidTr="001C76F7">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Предоставление субсидий бюджетным, автономным учреждениям и иным </w:t>
            </w:r>
            <w:r w:rsidRPr="00AE5D53">
              <w:rPr>
                <w:kern w:val="0"/>
              </w:rPr>
              <w:lastRenderedPageBreak/>
              <w:t>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D36245">
            <w:pPr>
              <w:overflowPunct/>
              <w:autoSpaceDE/>
              <w:autoSpaceDN/>
              <w:adjustRightInd/>
              <w:spacing w:after="0"/>
              <w:jc w:val="center"/>
              <w:textAlignment w:val="auto"/>
              <w:rPr>
                <w:kern w:val="0"/>
              </w:rPr>
            </w:pPr>
            <w:r w:rsidRPr="00AE5D53">
              <w:rPr>
                <w:kern w:val="0"/>
              </w:rPr>
              <w:lastRenderedPageBreak/>
              <w:t>09 2 07 41590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62 464,5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62 464,5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62 464,5</w:t>
            </w:r>
          </w:p>
        </w:tc>
      </w:tr>
      <w:tr w:rsidR="00CB6F26" w:rsidRPr="00AE5D53" w:rsidTr="00567549">
        <w:trPr>
          <w:trHeight w:val="70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Обеспечение подготовки профессиональных кадров в сфере культуры и искусства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09 2 09 00000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346 129,5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346 129,5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346 129,5</w:t>
            </w:r>
          </w:p>
        </w:tc>
      </w:tr>
      <w:tr w:rsidR="00CB6F26" w:rsidRPr="00AE5D53" w:rsidTr="004567A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обеспечение деятельности государственных профессиональных образовательных учреждений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D36245">
            <w:pPr>
              <w:overflowPunct/>
              <w:autoSpaceDE/>
              <w:autoSpaceDN/>
              <w:adjustRightInd/>
              <w:spacing w:after="0"/>
              <w:jc w:val="center"/>
              <w:textAlignment w:val="auto"/>
              <w:rPr>
                <w:kern w:val="0"/>
              </w:rPr>
            </w:pPr>
            <w:r w:rsidRPr="00AE5D53">
              <w:rPr>
                <w:kern w:val="0"/>
              </w:rPr>
              <w:t>09 2 09 27590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346 129,5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346 129,5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346 129,5</w:t>
            </w:r>
          </w:p>
        </w:tc>
      </w:tr>
      <w:tr w:rsidR="00CB6F26" w:rsidRPr="00AE5D53" w:rsidTr="00D3624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D36245">
            <w:pPr>
              <w:overflowPunct/>
              <w:autoSpaceDE/>
              <w:autoSpaceDN/>
              <w:adjustRightInd/>
              <w:spacing w:after="0"/>
              <w:jc w:val="center"/>
              <w:textAlignment w:val="auto"/>
              <w:rPr>
                <w:kern w:val="0"/>
              </w:rPr>
            </w:pPr>
            <w:r w:rsidRPr="00AE5D53">
              <w:rPr>
                <w:kern w:val="0"/>
              </w:rPr>
              <w:t>09 2 09 27590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346 129,5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346 129,5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346 129,5</w:t>
            </w:r>
          </w:p>
        </w:tc>
      </w:tr>
      <w:tr w:rsidR="00CB6F26" w:rsidRPr="00AE5D53" w:rsidTr="00687407">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Предоставление субсидии на финансовое обеспечение выполнения государственного задания на оказание государственной услуги по предоставлению дополнительного профессионального образования (переподготовка, повышение квалификации), предоставляемой специалистам, имеющим среднее профессиональное и высшее профессиональное образование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09 2 10 00000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5 942,6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5 942,6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5 942,6</w:t>
            </w:r>
          </w:p>
        </w:tc>
      </w:tr>
      <w:tr w:rsidR="00CB6F26" w:rsidRPr="00AE5D53" w:rsidTr="00567549">
        <w:trPr>
          <w:trHeight w:val="157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обеспечение деятельности государственных учреждений дополнительного профессионального образования и курсов по переподготовке кадров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09 2 10 29590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5 942,6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5 942,6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5 942,6</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09 2 10 29590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5 942,6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5 942,6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5 942,6</w:t>
            </w:r>
          </w:p>
        </w:tc>
      </w:tr>
      <w:tr w:rsidR="00CB6F26" w:rsidRPr="00AE5D53" w:rsidTr="001C76F7">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Поддержка творческой </w:t>
            </w:r>
            <w:r w:rsidRPr="00AE5D53">
              <w:rPr>
                <w:kern w:val="0"/>
              </w:rPr>
              <w:lastRenderedPageBreak/>
              <w:t>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09 2 14 00000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12 229,5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12 258,4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12 300,5</w:t>
            </w:r>
          </w:p>
        </w:tc>
      </w:tr>
      <w:tr w:rsidR="00CB6F26" w:rsidRPr="00AE5D53" w:rsidTr="004567A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Субсидии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2 14 R4660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12 229,5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12 258,4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12 300,5</w:t>
            </w:r>
          </w:p>
        </w:tc>
      </w:tr>
      <w:tr w:rsidR="00CB6F26" w:rsidRPr="00AE5D53" w:rsidTr="00D3624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2 14 R4660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12 229,5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12 258,4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12 300,5</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Поддержка творческой деятельности и техническое оснащение детских и кукольных театров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09 2 15 00000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11 516,3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12 512,0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13 910,8</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Субсидии на поддержку творческой деятельности и техническое оснащение детских и кукольных театров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2 15 R5170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11 516,3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12 512,0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13 910,8</w:t>
            </w:r>
          </w:p>
        </w:tc>
      </w:tr>
      <w:tr w:rsidR="00CB6F26" w:rsidRPr="00AE5D53" w:rsidTr="00D3624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2 15 R5170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3 009,3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3 009,3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3 009,3</w:t>
            </w:r>
          </w:p>
        </w:tc>
      </w:tr>
      <w:tr w:rsidR="00CB6F26" w:rsidRPr="00AE5D53" w:rsidTr="00687407">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2 15 R5170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8 507,0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9 502,7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10 901,5</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Федеральный проект "Культурная среда"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2 A1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101 855,4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107 787,1</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Субсидии на поддержку отрасли культуры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2 A1 55190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101 855,4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107 787,1</w:t>
            </w:r>
          </w:p>
        </w:tc>
      </w:tr>
      <w:tr w:rsidR="00CB6F26" w:rsidRPr="00AE5D53" w:rsidTr="00D3624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2 A1 55190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75 957,1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90 395,8</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2 A1 55190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25 898,3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17 391,3</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Федеральный проект "Творческие люди"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2 A2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26 900,0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26 900,0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26 900,0</w:t>
            </w:r>
          </w:p>
        </w:tc>
      </w:tr>
      <w:tr w:rsidR="00CB6F26" w:rsidRPr="00AE5D53" w:rsidTr="004567A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Мероприятия в сфере культуры и кинематографии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2 A2 25220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26 900,0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26 900,0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26 900,0</w:t>
            </w:r>
          </w:p>
        </w:tc>
      </w:tr>
      <w:tr w:rsidR="00CB6F26" w:rsidRPr="00AE5D53" w:rsidTr="004567A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2 A2 25220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250,0</w:t>
            </w:r>
          </w:p>
        </w:tc>
      </w:tr>
      <w:tr w:rsidR="00CB6F26" w:rsidRPr="00AE5D53" w:rsidTr="001C76F7">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Предоставление субсидий </w:t>
            </w:r>
            <w:r w:rsidRPr="00AE5D53">
              <w:rPr>
                <w:kern w:val="0"/>
              </w:rPr>
              <w:lastRenderedPageBreak/>
              <w:t>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09 2 A2 25220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26 650,0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26 650,0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26 650,0</w:t>
            </w:r>
          </w:p>
        </w:tc>
      </w:tr>
      <w:tr w:rsidR="00CB6F26" w:rsidRPr="00AE5D53" w:rsidTr="00D3624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lastRenderedPageBreak/>
              <w:t>Подпрограмма "Наследие"</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09 3 00 00000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582 127,1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529 727,0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529 727,1</w:t>
            </w:r>
          </w:p>
        </w:tc>
      </w:tr>
      <w:tr w:rsidR="00CB6F26" w:rsidRPr="00AE5D53" w:rsidTr="00D3624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Развитие библиотечного дела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09 3 01 00000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31 411,7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21 011,7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21 011,7</w:t>
            </w:r>
          </w:p>
        </w:tc>
      </w:tr>
      <w:tr w:rsidR="00CB6F26" w:rsidRPr="00AE5D53" w:rsidTr="00D3624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Мероприятия в сфере культуры и кинематографии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4567AB">
            <w:pPr>
              <w:overflowPunct/>
              <w:autoSpaceDE/>
              <w:autoSpaceDN/>
              <w:adjustRightInd/>
              <w:spacing w:after="0"/>
              <w:jc w:val="center"/>
              <w:textAlignment w:val="auto"/>
              <w:rPr>
                <w:kern w:val="0"/>
              </w:rPr>
            </w:pPr>
            <w:r w:rsidRPr="00AE5D53">
              <w:rPr>
                <w:kern w:val="0"/>
              </w:rPr>
              <w:t>09 3 01 25220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14 172,0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3 772,0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3 772,0</w:t>
            </w:r>
          </w:p>
        </w:tc>
      </w:tr>
      <w:tr w:rsidR="00CB6F26" w:rsidRPr="00AE5D53" w:rsidTr="004567A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4567AB">
            <w:pPr>
              <w:overflowPunct/>
              <w:autoSpaceDE/>
              <w:autoSpaceDN/>
              <w:adjustRightInd/>
              <w:spacing w:after="0"/>
              <w:jc w:val="center"/>
              <w:textAlignment w:val="auto"/>
              <w:rPr>
                <w:kern w:val="0"/>
              </w:rPr>
            </w:pPr>
            <w:r w:rsidRPr="00AE5D53">
              <w:rPr>
                <w:kern w:val="0"/>
              </w:rPr>
              <w:t>09 3 01 25220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280,0</w:t>
            </w:r>
          </w:p>
        </w:tc>
      </w:tr>
      <w:tr w:rsidR="00CB6F26" w:rsidRPr="00AE5D53" w:rsidTr="00D3624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4567AB">
            <w:pPr>
              <w:overflowPunct/>
              <w:autoSpaceDE/>
              <w:autoSpaceDN/>
              <w:adjustRightInd/>
              <w:spacing w:after="0"/>
              <w:jc w:val="center"/>
              <w:textAlignment w:val="auto"/>
              <w:rPr>
                <w:kern w:val="0"/>
              </w:rPr>
            </w:pPr>
            <w:r w:rsidRPr="00AE5D53">
              <w:rPr>
                <w:kern w:val="0"/>
              </w:rPr>
              <w:t>09 3 01 25220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13 892,0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3 492,0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3 492,0</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реализацию мероприятий по поддержке отрасли культуры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3 01 R5190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17 239,7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17 239,7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17 239,7</w:t>
            </w:r>
          </w:p>
        </w:tc>
      </w:tr>
      <w:tr w:rsidR="00CB6F26" w:rsidRPr="00AE5D53" w:rsidTr="00D3624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3 01 R5190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12 067,8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12 067,8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12 067,8</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3 01 R5190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5 171,9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5 171,9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5 171,9</w:t>
            </w:r>
          </w:p>
        </w:tc>
      </w:tr>
      <w:tr w:rsidR="00CB6F26" w:rsidRPr="00AE5D53" w:rsidTr="00D3624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Развитие музейного дела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09 3 02 00000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6 560,0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6 560,0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6 560,0</w:t>
            </w:r>
          </w:p>
        </w:tc>
      </w:tr>
      <w:tr w:rsidR="00CB6F26" w:rsidRPr="00AE5D53" w:rsidTr="004567A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Мероприятия в сфере культуры и кинематографии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09 3 02 25220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6 560,0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6 560,0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6 560,0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09 3 02 25220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6 560,0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6 560,0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6 560,0</w:t>
            </w:r>
          </w:p>
        </w:tc>
      </w:tr>
      <w:tr w:rsidR="00CB6F26" w:rsidRPr="00AE5D53" w:rsidTr="00D3624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Развитие самодеятельного художественного творчества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09 3 03 00000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635,0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635,0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635,0</w:t>
            </w:r>
          </w:p>
        </w:tc>
      </w:tr>
      <w:tr w:rsidR="00CB6F26" w:rsidRPr="00AE5D53" w:rsidTr="004567A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Мероприятия в сфере культуры и кинематографии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09 3 03 25220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635,0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635,0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635,0</w:t>
            </w:r>
          </w:p>
        </w:tc>
      </w:tr>
      <w:tr w:rsidR="00CB6F26" w:rsidRPr="00AE5D53" w:rsidTr="004567A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4567AB">
            <w:pPr>
              <w:overflowPunct/>
              <w:autoSpaceDE/>
              <w:autoSpaceDN/>
              <w:adjustRightInd/>
              <w:spacing w:after="0"/>
              <w:jc w:val="center"/>
              <w:textAlignment w:val="auto"/>
              <w:rPr>
                <w:kern w:val="0"/>
              </w:rPr>
            </w:pPr>
            <w:r w:rsidRPr="00AE5D53">
              <w:rPr>
                <w:kern w:val="0"/>
              </w:rPr>
              <w:t>09 3 03 25220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635,0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635,0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635,0</w:t>
            </w:r>
          </w:p>
        </w:tc>
      </w:tr>
      <w:tr w:rsidR="00CB6F26" w:rsidRPr="00AE5D53" w:rsidTr="00567549">
        <w:trPr>
          <w:trHeight w:val="15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субсидии на финансовое обеспечение выполнения государственного задания на оказание государственной услуги по библиотечному, информационному и справочному обслуживанию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09 3 05 00000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186 518,6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186 518,5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186 518,6</w:t>
            </w:r>
          </w:p>
        </w:tc>
      </w:tr>
      <w:tr w:rsidR="00CB6F26" w:rsidRPr="00AE5D53" w:rsidTr="001C76F7">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Расходы на обеспечение деятельности государственных библиотек</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09 3 05 42590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186 518,6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186 518,5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186 518,6</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09 3 05 42590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186 518,6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186 518,5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186 518,6</w:t>
            </w:r>
          </w:p>
        </w:tc>
      </w:tr>
      <w:tr w:rsidR="00CB6F26" w:rsidRPr="00AE5D53" w:rsidTr="00D3624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субсидии на финансовое обеспечение выполнения государственного задания на оказание государственной услуги по предоставлению доступа к культурному наследию, находящемуся в пользовании музеев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09 3 06 00000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243 204,8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243 204,8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243 204,8</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обеспечение деятельности государственных музеев и постоянных выставок</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09 3 06  41590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243 204,8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243 204,8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243 204,8</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09 3 06 41590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243 204,8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243 204,8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243 204,8</w:t>
            </w:r>
          </w:p>
        </w:tc>
      </w:tr>
      <w:tr w:rsidR="00CB6F26" w:rsidRPr="00AE5D53" w:rsidTr="00567549">
        <w:trPr>
          <w:trHeight w:val="27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субсидии на финансовое обеспечение выполнения государственного задания на оказание государственной услуги по предоставлению дополнительного профессионального образования (переподготовка, повышение квалификации), предоставляемой специалистам, имеющим среднее профессиональное и высшее профессиональное образование</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09 3 08 00000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1 451,5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1 451,5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1 451,5</w:t>
            </w:r>
          </w:p>
        </w:tc>
      </w:tr>
      <w:tr w:rsidR="00CB6F26" w:rsidRPr="00AE5D53" w:rsidTr="001C76F7">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Расходы на обеспечение деятельности государственных центров </w:t>
            </w:r>
            <w:r w:rsidRPr="00AE5D53">
              <w:rPr>
                <w:kern w:val="0"/>
              </w:rPr>
              <w:lastRenderedPageBreak/>
              <w:t>народного творчества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09 3 08 49590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1 451,5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1 451,5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1 451,5</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09 3 08 49590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1 451,5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1 451,5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1 451,5</w:t>
            </w:r>
          </w:p>
        </w:tc>
      </w:tr>
      <w:tr w:rsidR="00CB6F26" w:rsidRPr="00AE5D53" w:rsidTr="00D3624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субсидии на финансовое обеспечение выполнения государственного задания на оказание государственной услуги по организации мероприятий, показу, прокату кино- и видеофильмов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09 3 09 00000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19 954,9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19 954,9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19 954,9</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обеспечение деятельности государственных учреждений клубного типа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09 3 09 47590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19 954,9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19 954,9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19 954,9</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09 3 09 47590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19 954,9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19 954,9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19 954,9</w:t>
            </w:r>
          </w:p>
        </w:tc>
      </w:tr>
      <w:tr w:rsidR="00CB6F26" w:rsidRPr="00AE5D53" w:rsidTr="00567549">
        <w:trPr>
          <w:trHeight w:val="21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субсидии на финансовое обеспечение выполнения государственного задания на оказание государственной услуги по методическому и организационному обеспечению сохранения, поддержки и развития традиционной народной культуры, художественного творчества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09 3 11 00000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17 832,9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17 832,9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17 832,9</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обеспечение деятельности государственных центров народного творчества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09 3 11 49590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17 832,9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17 832,9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17 832,9</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09 3 11 49590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17 832,9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17 832,9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17 832,9</w:t>
            </w:r>
          </w:p>
        </w:tc>
      </w:tr>
      <w:tr w:rsidR="00CB6F26" w:rsidRPr="00AE5D53" w:rsidTr="001C76F7">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Проведение независимой </w:t>
            </w:r>
            <w:r w:rsidRPr="00AE5D53">
              <w:rPr>
                <w:kern w:val="0"/>
              </w:rPr>
              <w:lastRenderedPageBreak/>
              <w:t>оценки качества условий оказания услуг организациями в сфере культуры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09 3 15 00000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1 000,0</w:t>
            </w:r>
          </w:p>
        </w:tc>
      </w:tr>
      <w:tr w:rsidR="00CB6F26" w:rsidRPr="00AE5D53" w:rsidTr="00D3624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Мероприятия в сфере культуры и кинематографии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09 3 15 25220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1 000,0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09 3 15 25220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1 000,0</w:t>
            </w:r>
          </w:p>
        </w:tc>
      </w:tr>
      <w:tr w:rsidR="00CB6F26" w:rsidRPr="00AE5D53" w:rsidTr="00D3624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Продвижение (освещение) мероприятий в сфере культуры и кинематографии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09 3 16 00000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20 000,0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20 000,0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20 000,0</w:t>
            </w:r>
          </w:p>
        </w:tc>
      </w:tr>
      <w:tr w:rsidR="00CB6F26" w:rsidRPr="00AE5D53" w:rsidTr="00567549">
        <w:trPr>
          <w:trHeight w:val="12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Субсидии на возмещение части затрат на производство национальных фильмов (частей национальных фильмов) на территории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09 3 16 62940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20 000,0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20 000,0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20 000,0</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09 3 16 62940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20 000,0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20 000,0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20 000,0</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Развитие образовательного, культурного и научного потенциала граждан</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09 3 17 00000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5 699,8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5 699,8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5 699,8</w:t>
            </w:r>
          </w:p>
        </w:tc>
      </w:tr>
      <w:tr w:rsidR="00CB6F26" w:rsidRPr="00AE5D53" w:rsidTr="00567549">
        <w:trPr>
          <w:trHeight w:val="157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Субсидия в виде имущественного взноса в целях финансового обеспечения уставной деятельности автономной некоммерческой организации "Центр творческих инициатив "Маяк"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09 3 17 90400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5 699,8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5 699,8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5 699,8</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09 3 17 90400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5 699,8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5 699,8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5 699,8</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Федеральный проект "Культурная среда"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3 A1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40 000,0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Иные межбюджетные трансферты на создание модельных муниципальных библиотек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3 A1 54540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40 000,0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D3624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3 A1 54540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40 000,0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Федеральный проект </w:t>
            </w:r>
            <w:r w:rsidRPr="00AE5D53">
              <w:rPr>
                <w:kern w:val="0"/>
              </w:rPr>
              <w:lastRenderedPageBreak/>
              <w:t>"Творческие люди"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09 3 A2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5 857,9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5 857,9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5 857,9</w:t>
            </w:r>
          </w:p>
        </w:tc>
      </w:tr>
      <w:tr w:rsidR="00CB6F26" w:rsidRPr="00AE5D53" w:rsidTr="004567A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Мероприятия в сфере культуры и кинематографии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3 A2 25220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1 450,0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1 450,0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1 450,0</w:t>
            </w:r>
          </w:p>
        </w:tc>
      </w:tr>
      <w:tr w:rsidR="00CB6F26" w:rsidRPr="00AE5D53" w:rsidTr="004567A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3 A2 25220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1 450,0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1 450,0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1 450,0</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Субсидии на поддержку отрасли культуры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3 A2 55190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4 407,9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4 407,9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4 407,9</w:t>
            </w:r>
          </w:p>
        </w:tc>
      </w:tr>
      <w:tr w:rsidR="00CB6F26" w:rsidRPr="00AE5D53" w:rsidTr="001C76F7">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3 A2 55190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4 407,9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4 407,9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4 407,9</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Федеральный проект "Цифровая культура"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3 A3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Иные межбюджетные трансферты на создание виртуальных концертных залов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3 A3 54530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D3624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3 A3 54530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60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Подпрограмма "Обеспечение реализации государственной программы"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09 4 00 00000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37 308,0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37 308,0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37 308,0</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Содержание аппарата управления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09 4 01 00000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37 308,0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37 308,0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37 308,0</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обеспечение функций государственных органов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09 4 01 00190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37 308,0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37 308,0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37 308,0</w:t>
            </w:r>
          </w:p>
        </w:tc>
      </w:tr>
      <w:tr w:rsidR="00CB6F26" w:rsidRPr="00AE5D53" w:rsidTr="00567549">
        <w:trPr>
          <w:trHeight w:val="189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09 4 01 00190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36 376,2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36 376,2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36 376,2</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09 4 01 00190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931,8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931,8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931,8</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Подпрограмма "Развитие внутреннего и въездного туризма в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09 5 00 00000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703 415,3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102 902,1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1 495 355,3</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Создание обеспечивающей инфраструктуры туристских кластеров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09 5 03 00000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179 038,5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77 971,3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77 971,3</w:t>
            </w:r>
          </w:p>
        </w:tc>
      </w:tr>
      <w:tr w:rsidR="00CB6F26" w:rsidRPr="00AE5D53" w:rsidTr="004567A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Мероприятия в рамках подпрограммы "Развитие внутреннего и въездного туризма в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09 5 03 29110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179 038,5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77 971,3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77 971,3</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09 5 03 29110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179 038,5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77 971,3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77 971,3</w:t>
            </w:r>
          </w:p>
        </w:tc>
      </w:tr>
      <w:tr w:rsidR="00CB6F26" w:rsidRPr="00AE5D53" w:rsidTr="00D3624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Субсидия на выполнение государственного задания и на иные цели государственному бюджетному учреждению Нижегородской области "Нижегородский туристско-информационный центр"</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09 5 06 00000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25 740,8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24 930,8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24 930,8</w:t>
            </w:r>
          </w:p>
        </w:tc>
      </w:tr>
      <w:tr w:rsidR="00CB6F26" w:rsidRPr="00AE5D53" w:rsidTr="00687407">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обеспечение деятельности государственных учреждений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09 5 06 00590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25 740,8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24 930,8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24 930,8</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09 5 06 00590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25 740,8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24 930,8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24 930,8</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Создание и развитие конкурентной туристской индустрии с использованием концессионных соглашений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09 5 10 00000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1 392 453,2</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Субсидии на реализацию концессионных соглашений по созданию (реконструкции) объектов инфраструктуры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09 5 10 62910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1 392 453,2</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09 5 10 62910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1 392 453,2</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Федеральный проект "Развитие туристической инфраструктуры"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5 J1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498 636,0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1C76F7">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Субсидии на софинансирование </w:t>
            </w:r>
            <w:r w:rsidRPr="00AE5D53">
              <w:rPr>
                <w:kern w:val="0"/>
              </w:rPr>
              <w:lastRenderedPageBreak/>
              <w:t>строительства (реконструкции) объектов обеспечивающей инфраструктуры, входящих в состав туристских кластеров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09 5 J1 53360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498 636,0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D3624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09 5 J1 53360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498 636,0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12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Государственная программа "Сохранение, популяризация и государственная охрана объектов культурного наследия в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10 0 00 00000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85 372,0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86 271,4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84 690,2</w:t>
            </w:r>
          </w:p>
        </w:tc>
      </w:tr>
      <w:tr w:rsidR="00CB6F26" w:rsidRPr="00AE5D53" w:rsidTr="00D3624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Подпрограмма "Обеспечение реализации государственной программы"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10 1 00 00000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29 104,5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30 249,4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30 724,2</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Содержание аппарата управления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10 1 01 00000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29 104,5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30 249,4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30 724,2</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обеспечение функций государственных органов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10 1 01 00190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17 688,8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17 688,8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17 688,8</w:t>
            </w:r>
          </w:p>
        </w:tc>
      </w:tr>
      <w:tr w:rsidR="00CB6F26" w:rsidRPr="00AE5D53" w:rsidTr="00567549">
        <w:trPr>
          <w:trHeight w:val="178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10 1 01 00190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16 682,0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16 682,0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16 682,0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10 1 01 00190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1 001,8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1 001,8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1 001,8</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10 1 01 00190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Осуществление переданных полномочий Российской Федерации в отношении объектов культурного наследия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10 1 01 59500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11 415,7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12 560,6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13 035,4</w:t>
            </w:r>
          </w:p>
        </w:tc>
      </w:tr>
      <w:tr w:rsidR="00CB6F26" w:rsidRPr="00AE5D53" w:rsidTr="004567A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w:t>
            </w:r>
            <w:r w:rsidRPr="00AE5D53">
              <w:rPr>
                <w:kern w:val="0"/>
              </w:rPr>
              <w:lastRenderedPageBreak/>
              <w:t xml:space="preserve">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10 1 01 59500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10 335,7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10 486,6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10 595,4</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10 1 01 59500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2 074,0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2 440,0</w:t>
            </w:r>
          </w:p>
        </w:tc>
      </w:tr>
      <w:tr w:rsidR="00CB6F26" w:rsidRPr="00AE5D53" w:rsidTr="00D3624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Мероприятия в рамках государственной программы "Сохранение, популяризация и государственная охрана объектов культурного наследия в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10 2 00 00000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56 267,5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56 022,0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53 966,0</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Организация работ по сохранению объектов культурного наследия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10 2 01 00000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37 301,5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37 056,0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35 000,0</w:t>
            </w:r>
          </w:p>
        </w:tc>
      </w:tr>
      <w:tr w:rsidR="00CB6F26" w:rsidRPr="00AE5D53" w:rsidTr="00D3624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Мероприятия в сфере культуры и кинематографии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D36245">
            <w:pPr>
              <w:overflowPunct/>
              <w:autoSpaceDE/>
              <w:autoSpaceDN/>
              <w:adjustRightInd/>
              <w:spacing w:after="0"/>
              <w:jc w:val="center"/>
              <w:textAlignment w:val="auto"/>
              <w:rPr>
                <w:kern w:val="0"/>
              </w:rPr>
            </w:pPr>
            <w:r w:rsidRPr="00AE5D53">
              <w:rPr>
                <w:kern w:val="0"/>
              </w:rPr>
              <w:t>10 2 01 25220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2 301,5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2 056,0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D36245">
            <w:pPr>
              <w:overflowPunct/>
              <w:autoSpaceDE/>
              <w:autoSpaceDN/>
              <w:adjustRightInd/>
              <w:spacing w:after="0"/>
              <w:jc w:val="center"/>
              <w:textAlignment w:val="auto"/>
              <w:rPr>
                <w:kern w:val="0"/>
              </w:rPr>
            </w:pPr>
            <w:r w:rsidRPr="00AE5D53">
              <w:rPr>
                <w:kern w:val="0"/>
              </w:rPr>
              <w:t>10 2 01 25220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2 301,5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2 056,0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168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Субсидии в целях возмещения части затрат на сохранение объектов культурного наследия, расположенных в границах исторических территорий г. Нижнего Новгорода "Старый Нижний Новгород" и "Старое Канавино"</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10 2 01 60230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35 000,0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35 000,0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35 000,0</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10 2 01 60230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35 000,0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35 000,0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35 000,0</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Организация работ по государственной охране объектов культурного наследия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10 2 02 00000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975,2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975,2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975,2</w:t>
            </w:r>
          </w:p>
        </w:tc>
      </w:tr>
      <w:tr w:rsidR="00CB6F26" w:rsidRPr="00AE5D53" w:rsidTr="004567A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Мероприятия в сфере культуры и кинематографии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10 2 02 25220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975,2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975,2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975,2</w:t>
            </w:r>
          </w:p>
        </w:tc>
      </w:tr>
      <w:tr w:rsidR="00CB6F26" w:rsidRPr="00AE5D53" w:rsidTr="001C76F7">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Закупка товаров, работ и </w:t>
            </w:r>
            <w:r w:rsidRPr="00AE5D53">
              <w:rPr>
                <w:kern w:val="0"/>
              </w:rPr>
              <w:lastRenderedPageBreak/>
              <w:t>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10 2 02 25220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975,2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975,2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975,2</w:t>
            </w:r>
          </w:p>
        </w:tc>
      </w:tr>
      <w:tr w:rsidR="00CB6F26" w:rsidRPr="00AE5D53" w:rsidTr="004567A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 xml:space="preserve">Популяризация объектов культурного наследия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10 2 03 00000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500,0</w:t>
            </w:r>
          </w:p>
        </w:tc>
      </w:tr>
      <w:tr w:rsidR="00CB6F26" w:rsidRPr="00AE5D53" w:rsidTr="004567A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Мероприятия в сфере культуры и кинематографии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10 2 03 25220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500,0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10 2 03 25220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500,0</w:t>
            </w:r>
          </w:p>
        </w:tc>
      </w:tr>
      <w:tr w:rsidR="00CB6F26" w:rsidRPr="00AE5D53" w:rsidTr="00D3624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субсидии на финансовое обеспечение выполнения государственного задания на оказание государственной услуги по сохранению, использованию, популяризации и государственной охране объектов культурного наследия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10 2 04 00000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17 490,8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17 490,8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17 490,8</w:t>
            </w:r>
          </w:p>
        </w:tc>
      </w:tr>
      <w:tr w:rsidR="00CB6F26" w:rsidRPr="00AE5D53" w:rsidTr="00567549">
        <w:trPr>
          <w:trHeight w:val="157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обеспечение деятельности государственных учреждений в области сохранения, использования, популяризации и государственной охраны объектов культурного наследия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10 2 04 25590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17 490,8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17 490,8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17 490,8</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10 2 04 25590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17 490,8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17 490,8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17 490,8</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Государственная программа "Информационное общество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11 0 00 00000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1 401 399,4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823 320,6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808 238,3</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Подпрограмма "Электронное правительство"</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11 3 00 00000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1 363 819,2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785 740,4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770 658,1</w:t>
            </w:r>
          </w:p>
        </w:tc>
      </w:tr>
      <w:tr w:rsidR="00CB6F26" w:rsidRPr="00AE5D53" w:rsidTr="001C76F7">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Поддержка региональных проектов в сфере </w:t>
            </w:r>
            <w:r w:rsidRPr="00AE5D53">
              <w:rPr>
                <w:kern w:val="0"/>
              </w:rPr>
              <w:lastRenderedPageBreak/>
              <w:t>информационных технологий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11 3 01 00000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251 115,4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213 770,6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213 770,6</w:t>
            </w:r>
          </w:p>
        </w:tc>
      </w:tr>
      <w:tr w:rsidR="00CB6F26" w:rsidRPr="00AE5D53" w:rsidTr="004567A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Расходы на реализацию мероприятий по поддержке региональных проектов в сфере информационных технологий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11 3 01 29410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251 115,4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213 770,6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213 770,6</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11 3 01 29410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22 247,8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9 900,0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9 900,0</w:t>
            </w:r>
          </w:p>
        </w:tc>
      </w:tr>
      <w:tr w:rsidR="00CB6F26" w:rsidRPr="00AE5D53" w:rsidTr="00D3624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11 3 01 29400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228 867,6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203 870,6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203 870,6</w:t>
            </w:r>
          </w:p>
        </w:tc>
      </w:tr>
      <w:tr w:rsidR="00CB6F26" w:rsidRPr="00AE5D53" w:rsidTr="00687407">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Развитие единого интернет-портала государственных и муниципальных услуг (функций) Нижегородской области, предоставление государственных услуг в электронном виде</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11 3 02 00000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21 664,5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21 664,5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21 664,5</w:t>
            </w:r>
          </w:p>
        </w:tc>
      </w:tr>
      <w:tr w:rsidR="00CB6F26" w:rsidRPr="00AE5D53" w:rsidTr="00567549">
        <w:trPr>
          <w:trHeight w:val="117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реализацию мероприятий по развитию единого интернет-портала государственных и муниципальных услуг (функций) Нижегородской области, предоставление государственных услуг в электронном виде</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11 3 02 29420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21 664,5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21 664,5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21 664,5</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11 3 02 29420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21 664,5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21 664,5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21 664,5</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Поддержка функционирования инфраструктуры электронного правительства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11 3 03 00000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150 292,4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150 292,4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157 392,4</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обеспечение деятельности государственных учреждений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11 3 03 00590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150 292,4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150 292,4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157 392,4</w:t>
            </w:r>
          </w:p>
        </w:tc>
      </w:tr>
      <w:tr w:rsidR="00CB6F26" w:rsidRPr="00AE5D53" w:rsidTr="001C76F7">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11 3 03 00590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150 292,4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150 292,4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157 392,4</w:t>
            </w:r>
          </w:p>
        </w:tc>
      </w:tr>
      <w:tr w:rsidR="00CB6F26" w:rsidRPr="00AE5D53" w:rsidTr="00567549">
        <w:trPr>
          <w:trHeight w:val="12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Проведение в рамках своей компетенции обучения специалистов по защите (технической защите) информации по вопросам информационной безопасности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11 3 04 00000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450,0</w:t>
            </w:r>
          </w:p>
        </w:tc>
      </w:tr>
      <w:tr w:rsidR="00CB6F26" w:rsidRPr="00AE5D53" w:rsidTr="00D3624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реализацию мероприятий по проведению в рамках своей компетенции обучения специалистов по защите (технической защите) информации по вопросам информационной безопасности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11 3 04 29430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450,0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11 3 04 29430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450,0</w:t>
            </w:r>
          </w:p>
        </w:tc>
      </w:tr>
      <w:tr w:rsidR="00CB6F26" w:rsidRPr="00AE5D53" w:rsidTr="00567549">
        <w:trPr>
          <w:trHeight w:val="6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Создание (модернизация) системы защиты информационных систем и сетей связи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11 3 06 00000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2 286,0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2 286,0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2 286,0</w:t>
            </w:r>
          </w:p>
        </w:tc>
      </w:tr>
      <w:tr w:rsidR="00CB6F26" w:rsidRPr="00AE5D53" w:rsidTr="00567549">
        <w:trPr>
          <w:trHeight w:val="120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реализацию мероприятий по созданию (модернизации) систем защиты информационных систем и сетей связи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11 3 06 29440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2 286,0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2 286,0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2 286,0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11 3 06 29440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1 980,0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1 980,0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1 980,0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11 3 06 29440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306,0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306,0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306,0</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Поддержка и развитие ИТ-инфраструктуры и сетей связи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11 3 07 00000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342 708,0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342 708,0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342 708,0</w:t>
            </w:r>
          </w:p>
        </w:tc>
      </w:tr>
      <w:tr w:rsidR="00CB6F26" w:rsidRPr="00AE5D53" w:rsidTr="001C76F7">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Расходы на реализацию </w:t>
            </w:r>
            <w:r w:rsidRPr="00AE5D53">
              <w:rPr>
                <w:kern w:val="0"/>
              </w:rPr>
              <w:lastRenderedPageBreak/>
              <w:t>мероприятий по поддержке и развитию ИТ-инфраструктуры и сетей связи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11 3 07 29450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342 708,0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342 708,0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342 708,0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11 3 07 29450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93 952,6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93 952,6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93 952,6</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11 3 07 29450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248 755,4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248 755,4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248 755,4</w:t>
            </w:r>
          </w:p>
        </w:tc>
      </w:tr>
      <w:tr w:rsidR="00CB6F26" w:rsidRPr="00AE5D53" w:rsidTr="00D3624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Организация и (или) участие в мероприятиях в сфере информационных технологий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11 3 10 00000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13 105,6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13 105,6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13 105,6</w:t>
            </w:r>
          </w:p>
        </w:tc>
      </w:tr>
      <w:tr w:rsidR="00CB6F26" w:rsidRPr="00AE5D53" w:rsidTr="00567549">
        <w:trPr>
          <w:trHeight w:val="12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реализацию мероприятий по организации и (или) участию в мероприятиях в сфере информационных технологий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11 3 10 29460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13 105,6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13 105,6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13 105,6</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11 3 10 29460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13 105,6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13 105,6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13 105,6</w:t>
            </w:r>
          </w:p>
        </w:tc>
      </w:tr>
      <w:tr w:rsidR="00CB6F26" w:rsidRPr="00AE5D53" w:rsidTr="00567549">
        <w:trPr>
          <w:trHeight w:val="127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Методическое и организационное сопровождение реализации мероприятий по цифровизации городского хозяйства (проект "Умные города"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11 3 12 00000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17 000,0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17 000,0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17 000,0</w:t>
            </w:r>
          </w:p>
        </w:tc>
      </w:tr>
      <w:tr w:rsidR="00CB6F26" w:rsidRPr="00AE5D53" w:rsidTr="00567549">
        <w:trPr>
          <w:trHeight w:val="127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реализацию мероприятий по методическому и организационному сопровождению реализации мероприятий по цифровизации городского хозяйства (проект "Умные города"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11 3 12 29470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17 000,0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17 000,0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17 000,0</w:t>
            </w:r>
          </w:p>
        </w:tc>
      </w:tr>
      <w:tr w:rsidR="00CB6F26" w:rsidRPr="00AE5D53" w:rsidTr="001C76F7">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Предоставление субсидий </w:t>
            </w:r>
            <w:r w:rsidRPr="00AE5D53">
              <w:rPr>
                <w:kern w:val="0"/>
              </w:rPr>
              <w:lastRenderedPageBreak/>
              <w:t>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11 3 12 29470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17 000,0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17 000,0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17 000,0</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Федеральный проект "Информационная инфраструктура"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11 3 D2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565 197,3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24 463,3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2 281,0</w:t>
            </w:r>
          </w:p>
        </w:tc>
      </w:tr>
      <w:tr w:rsidR="00CB6F26" w:rsidRPr="00AE5D53" w:rsidTr="00D3624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11 3 D2 51170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459 874,9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11 3 D2 51170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459 874,9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346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11 3 D2 55890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101 847,8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22 182,3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1C76F7">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Закупка товаров, работ и </w:t>
            </w:r>
            <w:r w:rsidRPr="00AE5D53">
              <w:rPr>
                <w:kern w:val="0"/>
              </w:rPr>
              <w:lastRenderedPageBreak/>
              <w:t>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11 3 D2 55890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101 847,8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22 182,3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13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Расходы на реализацию мероприятий по формированию электронного правительства и развитию информационного общества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11 3 D2 29400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3 474,6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2 281,0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2 281,0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11 3 D2 29400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3 474,6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2 281,0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2 281,0</w:t>
            </w:r>
          </w:p>
        </w:tc>
      </w:tr>
      <w:tr w:rsidR="00CB6F26" w:rsidRPr="00AE5D53" w:rsidTr="00D3624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Подпрограмма "Обеспечение реализации государственной программы"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11 5 00 00000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37 580,2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37 580,2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37 580,2</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Содержание аппарата управления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11 5 01 00000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37 580,2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37 580,2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37 580,2</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обеспечение функций государственных органов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11 5 01 00190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37 580,2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37 580,2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37 580,2</w:t>
            </w:r>
          </w:p>
        </w:tc>
      </w:tr>
      <w:tr w:rsidR="00CB6F26" w:rsidRPr="00AE5D53" w:rsidTr="00567549">
        <w:trPr>
          <w:trHeight w:val="189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11 5 01 00190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36 618,0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36 618,0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36 618,0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11 5 01 00190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952,2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952,2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952,2</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11 5 01 00190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10,0</w:t>
            </w:r>
          </w:p>
        </w:tc>
      </w:tr>
      <w:tr w:rsidR="00CB6F26" w:rsidRPr="00AE5D53" w:rsidTr="00567549">
        <w:trPr>
          <w:trHeight w:val="9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Государственная программа "Развитие физической культуры и спорта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12 0 00 00000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4 868 374,3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4 298 389,5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4 258 925,7</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Подпрограмма "Развитие физической культуры и массового спорта"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12 1 00 00000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1 520 474,6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1 102 755,4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1 241 547,5</w:t>
            </w:r>
          </w:p>
        </w:tc>
      </w:tr>
      <w:tr w:rsidR="00CB6F26" w:rsidRPr="00AE5D53" w:rsidTr="001C76F7">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Проведение физкультурно-массовых мероприятий среди различных категорий населения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12 1 01 00000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4 500,0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4 500,0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4 500,0</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Мероприятия в области физической культуры и спорта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12 1 01  25270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4 500,0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4 500,0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4 500,0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12 1 01  25270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4 500,0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4 500,0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4 500,0</w:t>
            </w:r>
          </w:p>
        </w:tc>
      </w:tr>
      <w:tr w:rsidR="00CB6F26" w:rsidRPr="00AE5D53" w:rsidTr="00D3624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Обеспечение выполнения учреждениями, учредителем которых является министерство спорта Нижегородской области, государственных заданий по оказанию услуг и иных целевых мероприятий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12 1 02 00000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789 839,7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787 087,5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787 792,1</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обеспечение деятельности государственных учреждений физической культуры и спорта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 xml:space="preserve">12 1 02 87590 </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789 839,7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787 087,5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787 792,1</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 xml:space="preserve">12 1 02 87590 </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789 839,7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787 087,5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787 792,1</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Обеспечение медицинского контроля за занимающимися физической культурой и спортом в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12 1 03 00000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123 833,9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123 833,9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123 833,9</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обеспечение деятельности государственных учреждений физической культуры и спорта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 xml:space="preserve">12 1 03 87590 </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123 833,9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123 833,9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123 833,9</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 xml:space="preserve">12 1 03 87590 </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123 833,9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123 833,9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123 833,9</w:t>
            </w:r>
          </w:p>
        </w:tc>
      </w:tr>
      <w:tr w:rsidR="00CB6F26" w:rsidRPr="00AE5D53" w:rsidTr="001C76F7">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Оплата налога на земельные </w:t>
            </w:r>
            <w:r w:rsidRPr="00AE5D53">
              <w:rPr>
                <w:kern w:val="0"/>
              </w:rPr>
              <w:lastRenderedPageBreak/>
              <w:t>участки и расходов по содержанию земельных участков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12 1 05 00000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2 054,2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2 054,2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2 054,2</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Мероприятия в области физической культуры и спорта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12 1 05 25270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2 054,2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2 054,2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2 054,2</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12 1 05 25270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2 054,2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2 054,2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2 054,2</w:t>
            </w:r>
          </w:p>
        </w:tc>
      </w:tr>
      <w:tr w:rsidR="00CB6F26" w:rsidRPr="00AE5D53" w:rsidTr="00D3624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Реализация плана мероприятий поэтапного введения Всероссийского физкультурно-спортивного комплекса "Готов к труду и обороне" (ГТО) в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12 1 06 00000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6 046,8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6 046,8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6 046,8</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Мероприятия в области физической культуры и спорта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12 1 06 25270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6 046,8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6 046,8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6 046,8</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12 1 06 25270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6 046,8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6 046,8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6 046,8</w:t>
            </w:r>
          </w:p>
        </w:tc>
      </w:tr>
      <w:tr w:rsidR="00CB6F26" w:rsidRPr="00AE5D53" w:rsidTr="00567549">
        <w:trPr>
          <w:trHeight w:val="60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Строительство физкультурно-оздоровительных комплексов и прочих объектов спорта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12 1 09 00000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91 827,6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146 503,9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300 000,0</w:t>
            </w:r>
          </w:p>
        </w:tc>
      </w:tr>
      <w:tr w:rsidR="00CB6F26" w:rsidRPr="00AE5D53" w:rsidTr="00567549">
        <w:trPr>
          <w:trHeight w:val="12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Строительство, реконструкция, проектно-изыскательские работы и разработка проектно-сметной документации объектов капитального строительства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12 1 09 28950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146 503,9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300 000,0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Капитальные вложения в объекты государственной (муниципальной) собственности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12 1 09 28950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400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146 503,9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300 000,0</w:t>
            </w:r>
          </w:p>
        </w:tc>
      </w:tr>
      <w:tr w:rsidR="00CB6F26" w:rsidRPr="00AE5D53" w:rsidTr="00567549">
        <w:trPr>
          <w:trHeight w:val="73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Субсидии на реализацию мероприятий в рамках адресной инвестиционной программы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12 1 09 72450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91 827,6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w:t>
            </w:r>
          </w:p>
        </w:tc>
      </w:tr>
      <w:tr w:rsidR="00CB6F26" w:rsidRPr="00AE5D53" w:rsidTr="00D3624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12 1 09 72450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91 827,6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w:t>
            </w:r>
          </w:p>
        </w:tc>
      </w:tr>
      <w:tr w:rsidR="00CB6F26" w:rsidRPr="00AE5D53" w:rsidTr="001C76F7">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Укрепление материально-технической базы </w:t>
            </w:r>
            <w:r w:rsidRPr="00AE5D53">
              <w:rPr>
                <w:kern w:val="0"/>
              </w:rPr>
              <w:lastRenderedPageBreak/>
              <w:t>муниципальных учреждений физической культуры и спорта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12 1 13 00000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105 276,2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18 025,1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17 320,5</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Премирование регионов - победителей Ночной хоккейной лиги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12 1 13 54250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90 000,0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12 1 13 54250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90 000,0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D3624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Субсидии на приобретение автобусов для муниципальных учреждений физической культуры и спорта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12 1 13 72440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15 276,2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18 025,1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17 320,5</w:t>
            </w:r>
          </w:p>
        </w:tc>
      </w:tr>
      <w:tr w:rsidR="00CB6F26" w:rsidRPr="00AE5D53" w:rsidTr="00D3624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12 1 13 72440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15 276,2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18 025,1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17 320,5</w:t>
            </w:r>
          </w:p>
        </w:tc>
      </w:tr>
      <w:tr w:rsidR="00CB6F26" w:rsidRPr="00AE5D53" w:rsidTr="00567549">
        <w:trPr>
          <w:trHeight w:val="3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Федеральный проект "Спорт - норма жизни"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12 1 P5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397 096,2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14 704,0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12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Реализация мероприятий по созданию и модернизации объектов спортивной инфраструктуры для занятий физической культурой и спортом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12 1 P5 51390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382 370,5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Капитальные вложения в объекты государственной (муниципальной) собственности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12 1 P5 51390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400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382 370,5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Оснащение объектов спортивной инфраструктуры спортивно-технологическим оборудованием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12 1 P5 52280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14 725,7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14 704,0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12 1 P5 52280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14 725,7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14 704,0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Подпрограмма "Развитие спорта высших достижений и системы подготовки спортивного резерва"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12 2 00 00000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3 309 731,3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3 157 465,7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2 979 209,8</w:t>
            </w:r>
          </w:p>
        </w:tc>
      </w:tr>
      <w:tr w:rsidR="00CB6F26" w:rsidRPr="00AE5D53" w:rsidTr="001C76F7">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Проведение областных, всероссийских и международных соревнований, обеспечение участия спортсменов в учебно-тренировочных </w:t>
            </w:r>
            <w:r w:rsidRPr="00AE5D53">
              <w:rPr>
                <w:kern w:val="0"/>
              </w:rPr>
              <w:lastRenderedPageBreak/>
              <w:t>сборах и официальных соревнованиях</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12 2 01 00000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82 074,5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106 074,5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82 074,5</w:t>
            </w:r>
          </w:p>
        </w:tc>
      </w:tr>
      <w:tr w:rsidR="00CB6F26" w:rsidRPr="00AE5D53" w:rsidTr="004567A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Мероприятия в области физической культуры и спорта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12 2 01 25270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82 074,5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106 074,5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82 074,5</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12 2 01 25270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82 074,5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106 074,5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82 074,5</w:t>
            </w:r>
          </w:p>
        </w:tc>
      </w:tr>
      <w:tr w:rsidR="00CB6F26" w:rsidRPr="00AE5D53" w:rsidTr="00567549">
        <w:trPr>
          <w:trHeight w:val="46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Обеспечение подготовки спортивного резерва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12 2 02 00000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1 051 468,4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1 051 468,4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1 051 468,4</w:t>
            </w:r>
          </w:p>
        </w:tc>
      </w:tr>
      <w:tr w:rsidR="00CB6F26" w:rsidRPr="00AE5D53" w:rsidTr="00D3624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обеспечение деятельности государственных профессиональных образовательных учреждений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D36245">
            <w:pPr>
              <w:overflowPunct/>
              <w:autoSpaceDE/>
              <w:autoSpaceDN/>
              <w:adjustRightInd/>
              <w:spacing w:after="0"/>
              <w:jc w:val="center"/>
              <w:textAlignment w:val="auto"/>
              <w:rPr>
                <w:kern w:val="0"/>
              </w:rPr>
            </w:pPr>
            <w:r w:rsidRPr="00AE5D53">
              <w:rPr>
                <w:kern w:val="0"/>
              </w:rPr>
              <w:t>12 2 02 27590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177 236,4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177 236,4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177 236,4</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D36245">
            <w:pPr>
              <w:overflowPunct/>
              <w:autoSpaceDE/>
              <w:autoSpaceDN/>
              <w:adjustRightInd/>
              <w:spacing w:after="0"/>
              <w:jc w:val="center"/>
              <w:textAlignment w:val="auto"/>
              <w:rPr>
                <w:kern w:val="0"/>
              </w:rPr>
            </w:pPr>
            <w:r w:rsidRPr="00AE5D53">
              <w:rPr>
                <w:kern w:val="0"/>
              </w:rPr>
              <w:t>12 2 02 27590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177 236,4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177 236,4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177 236,4</w:t>
            </w:r>
          </w:p>
        </w:tc>
      </w:tr>
      <w:tr w:rsidR="00CB6F26" w:rsidRPr="00AE5D53" w:rsidTr="00567549">
        <w:trPr>
          <w:trHeight w:val="12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Субсидии на выполнение требований федеральных стандартов спортивной подготовки учреждениями, осуществляющими спортивную подготовку</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12 2 02 72280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35 000,0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35 000,0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35 000,0</w:t>
            </w:r>
          </w:p>
        </w:tc>
      </w:tr>
      <w:tr w:rsidR="00CB6F26" w:rsidRPr="00AE5D53" w:rsidTr="00D3624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12 2 02 72280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35 000,0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35 000,0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35 000,0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обеспечение деятельности государственных учреждений физической культуры и спорта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12 2 02 87590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839 232,0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839 232,0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839 232,0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12 2 02 87590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839 232,0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839 232,0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839 232,0</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Оказание содействия развитию игровых видов спорта среди инвалидов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12 2 03 00000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7 590,7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7 590,7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7 590,7</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Мероприятия в области физической культуры и спорта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12 2 03 25270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7 590,7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7 590,7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7 590,7</w:t>
            </w:r>
          </w:p>
        </w:tc>
      </w:tr>
      <w:tr w:rsidR="00CB6F26" w:rsidRPr="00AE5D53" w:rsidTr="001C76F7">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12 2 03 25270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7 590,7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7 590,7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7 590,7</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Обеспечение материального стимулирования ведущих нижегородских спортсменов и их тренеров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12 2 04 00000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74 990,2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25 200,0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25 200,0</w:t>
            </w:r>
          </w:p>
        </w:tc>
      </w:tr>
      <w:tr w:rsidR="00CB6F26" w:rsidRPr="00AE5D53" w:rsidTr="00D3624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Дополнительное материальное обеспечение ведущих спортсменов Нижегородской области и их тренеров по Закону Нижегородской области от 4 июня 2008 года № 60-З "О мерах дополнительного материального обеспечения ведущих спортсменов Нижегородской области и их тренеров"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12 2 04 11430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74 990,2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25 200,0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25 200,0</w:t>
            </w:r>
          </w:p>
        </w:tc>
      </w:tr>
      <w:tr w:rsidR="00CB6F26" w:rsidRPr="00AE5D53" w:rsidTr="004567A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12 2 04 11430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74 990,2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25 200,0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25 200,0</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Реализация концепции наследия чемпионата мира по футболу FIFA 2018 года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12 2 08 00000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282 526,3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156 050,9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обеспечение деятельности государственных учреждений физической культуры и спорта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12 2 08 87590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90 000,0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12 2 08 87590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90 000,0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w:t>
            </w:r>
          </w:p>
        </w:tc>
      </w:tr>
      <w:tr w:rsidR="00CB6F26" w:rsidRPr="00AE5D53" w:rsidTr="00567549">
        <w:trPr>
          <w:trHeight w:val="6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реализацию мероприятий по эксплуатации стадиона в городе Нижний Новгород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12 2 08 R3790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192 526,3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154 390,9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12 2 08 R3790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192 526,3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154 390,9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w:t>
            </w:r>
          </w:p>
        </w:tc>
      </w:tr>
      <w:tr w:rsidR="00CB6F26" w:rsidRPr="00AE5D53" w:rsidTr="00D3624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Замена покрытий на </w:t>
            </w:r>
            <w:r w:rsidRPr="00AE5D53">
              <w:rPr>
                <w:kern w:val="0"/>
              </w:rPr>
              <w:lastRenderedPageBreak/>
              <w:t>тренировочных площадках</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12 2 08 R4260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1 660,0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w:t>
            </w:r>
          </w:p>
        </w:tc>
      </w:tr>
      <w:tr w:rsidR="00CB6F26" w:rsidRPr="00AE5D53" w:rsidTr="004567A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12 2 08 R4260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1 660,0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Оказание содействия развитию командных игровых и игровых видов спорта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12 2 10 00000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1 800 000,0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1 800 000,0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1 800 000,0</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Мероприятия в области физической культуры и спорта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12 2 10 25270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1 800 000,0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1 800 000,0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1 800 000,0</w:t>
            </w:r>
          </w:p>
        </w:tc>
      </w:tr>
      <w:tr w:rsidR="00CB6F26" w:rsidRPr="00AE5D53" w:rsidTr="00D3624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12 2 10 25270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1 800 000,0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1 800 000,0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1 800 000,0</w:t>
            </w:r>
          </w:p>
        </w:tc>
      </w:tr>
      <w:tr w:rsidR="00CB6F26" w:rsidRPr="00AE5D53" w:rsidTr="00567549">
        <w:trPr>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Федеральный проект "Спорт - норма жизни"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12 2 P5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11 081,2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11 081,2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12 876,2</w:t>
            </w:r>
          </w:p>
        </w:tc>
      </w:tr>
      <w:tr w:rsidR="00CB6F26" w:rsidRPr="00AE5D53" w:rsidTr="00567549">
        <w:trPr>
          <w:trHeight w:val="12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Государственная поддержка спортивных организаций, осуществляющих подготовку спортивного резерва для сборных команд Российской Федерации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12 2 P5 50810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11 081,2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11 081,2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12 876,2</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12 2 P5 50810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11 081,2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11 081,2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12 876,2</w:t>
            </w:r>
          </w:p>
        </w:tc>
      </w:tr>
      <w:tr w:rsidR="00CB6F26" w:rsidRPr="00AE5D53" w:rsidTr="00567549">
        <w:trPr>
          <w:trHeight w:val="6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Подпрограмма "Обеспечение реализации государственной программы"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12 5 00 00000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38 168,4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38 168,4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38 168,4</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Содержание аппарата управления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12 5 01 00000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38 168,4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38 168,4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38 168,4</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обеспечение функций государственных органов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12 5 01 00190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38 168,4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38 168,4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38 168,4</w:t>
            </w:r>
          </w:p>
        </w:tc>
      </w:tr>
      <w:tr w:rsidR="00CB6F26" w:rsidRPr="00AE5D53" w:rsidTr="001C76F7">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AE5D53">
              <w:rPr>
                <w:kern w:val="0"/>
              </w:rPr>
              <w:lastRenderedPageBreak/>
              <w:t xml:space="preserve">управления государственными внебюджетными фондами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12 5 01 00190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34 276,6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34 276,6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34 276,6</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12 5 01 00190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3 891,8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3 891,8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3 891,8</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Государственная программа "Развитие агропромышленного комплекса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13 0 00 00000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4 426 626,1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4 314 741,2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4 523 798,9</w:t>
            </w:r>
          </w:p>
        </w:tc>
      </w:tr>
      <w:tr w:rsidR="00CB6F26" w:rsidRPr="00AE5D53" w:rsidTr="00D3624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 xml:space="preserve">Подпрограмма "Развитие сельского хозяйства, пищевой и перерабатывающей промышленности Нижегородской области"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13 1 00 00000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2 936 852,0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2 926 257,2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2 896 719,1</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Развитие отраслей агропромышленного комплекса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13 1 01 00000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2 238 230,2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2 280 007,3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2 274 858,7</w:t>
            </w:r>
          </w:p>
        </w:tc>
      </w:tr>
      <w:tr w:rsidR="00CB6F26" w:rsidRPr="00AE5D53" w:rsidTr="00567549">
        <w:trPr>
          <w:trHeight w:val="97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Субсидии на возмещение части затрат на приобретение тепличными предприятиями энергоносителей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13 1 01 63600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80 151,5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80 151,5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80 151,5</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13 1 01 63600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80 151,5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80 151,5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80 151,5</w:t>
            </w:r>
          </w:p>
        </w:tc>
      </w:tr>
      <w:tr w:rsidR="00CB6F26" w:rsidRPr="00AE5D53" w:rsidTr="00567549">
        <w:trPr>
          <w:trHeight w:val="9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Субсидии на возмещение части затрат на уплату процентов по кредитам, полученным в российских кредитных организациях</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13 1 01 63700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355 365,0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382 029,6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357 013,6</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13 1 01 63700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355 365,0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382 029,6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357 013,6</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Субсидии на возмещение части затрат на поддержку элитного семеноводства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13 1 01 63900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2 000,0</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13 1 01 63900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2 000,0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Возмещение производителям зерновых культур части затрат на производство и реализацию зерновых культур</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13 1 01 R3580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145 262,4</w:t>
            </w:r>
          </w:p>
        </w:tc>
      </w:tr>
      <w:tr w:rsidR="00CB6F26" w:rsidRPr="00AE5D53" w:rsidTr="00D3624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13 1 01 R3580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145 262,4</w:t>
            </w:r>
          </w:p>
        </w:tc>
      </w:tr>
      <w:tr w:rsidR="00CB6F26" w:rsidRPr="00AE5D53" w:rsidTr="004567A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Возмещение производителям </w:t>
            </w:r>
            <w:r w:rsidRPr="00AE5D53">
              <w:rPr>
                <w:kern w:val="0"/>
              </w:rPr>
              <w:lastRenderedPageBreak/>
              <w:t>зерновых культур части затрат на производство и реализацию зерновых культур</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13 1 01 R3680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125 256,4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125 256,4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w:t>
            </w:r>
          </w:p>
        </w:tc>
      </w:tr>
      <w:tr w:rsidR="00CB6F26" w:rsidRPr="00AE5D53" w:rsidTr="00D3624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13 1 01 R3680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125 256,4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125 256,4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w:t>
            </w:r>
          </w:p>
        </w:tc>
      </w:tr>
      <w:tr w:rsidR="00CB6F26" w:rsidRPr="00AE5D53" w:rsidTr="00567549">
        <w:trPr>
          <w:trHeight w:val="9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Стимулирование развития приоритетных подотраслей агропромышленного комплекса и развитие малых форм хозяйствования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13 1 01 R5020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426 500,7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428 158,5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428 019,9</w:t>
            </w:r>
          </w:p>
        </w:tc>
      </w:tr>
      <w:tr w:rsidR="00CB6F26" w:rsidRPr="00AE5D53" w:rsidTr="00D3624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13 1 01 R5020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357 342,1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357 342,2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355 455,3</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13 1 01 R5020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69 158,6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70 816,3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72 564,6</w:t>
            </w:r>
          </w:p>
        </w:tc>
      </w:tr>
      <w:tr w:rsidR="00CB6F26" w:rsidRPr="00AE5D53" w:rsidTr="00D3624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Поддержка сельскохозяйственного производства по отдельным подотраслям растениеводства и животноводства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13 1 01 R5080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1 248 956,6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1 262 411,3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1 262 411,3</w:t>
            </w:r>
          </w:p>
        </w:tc>
      </w:tr>
      <w:tr w:rsidR="00CB6F26" w:rsidRPr="00AE5D53" w:rsidTr="00D3624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13 1 01 R5080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1 215 736,2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1 229 190,8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1 229 190,8</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13 1 01 R5080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33 220,4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33 220,5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33 220,5</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Техническая и технологическая модернизация, инновационное развитие</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13 1 02 00000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438 645,0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438 645,0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438 645,0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Субсидии на возмещение части затрат на приобретение оборудования и техники для производства продукции льноводства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13 1 02 60350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17 700,0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17 700,0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17 700,0</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13 1 02 60350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17 700,0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17 700,0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17 700,0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Субвенции на возмещение части затрат на приобретение оборудования и техники за счет средств областного бюджета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13 1 02 73220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420 945,0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420 945,0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420 945,0</w:t>
            </w:r>
          </w:p>
        </w:tc>
      </w:tr>
      <w:tr w:rsidR="00CB6F26" w:rsidRPr="00AE5D53" w:rsidTr="00D3624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13 1 02 73220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420 945,0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420 945,0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420 945,0</w:t>
            </w:r>
          </w:p>
        </w:tc>
      </w:tr>
      <w:tr w:rsidR="00CB6F26" w:rsidRPr="00AE5D53" w:rsidTr="00567549">
        <w:trPr>
          <w:trHeight w:val="60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Стимулирование инвестиционной деятельности в агропромышленном комплексе</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13 1 03 00000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61 855,5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40 945,0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28 972,3</w:t>
            </w:r>
          </w:p>
        </w:tc>
      </w:tr>
      <w:tr w:rsidR="00CB6F26" w:rsidRPr="00AE5D53" w:rsidTr="004567A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Возмещение части затрат на уплату процентов по </w:t>
            </w:r>
            <w:r w:rsidRPr="00AE5D53">
              <w:rPr>
                <w:kern w:val="0"/>
              </w:rPr>
              <w:lastRenderedPageBreak/>
              <w:t>инвестиционным кредитам (займам) в агропромышленном комплексе</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13 1 03 R4330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53 994,5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40 945,0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w:t>
            </w:r>
          </w:p>
        </w:tc>
      </w:tr>
      <w:tr w:rsidR="00CB6F26" w:rsidRPr="00AE5D53" w:rsidTr="00D3624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13 1 03 R4330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30 530,7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22 958,0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13 1 03 R4330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23 463,8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17 987,0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Возмещение части затрат на уплату процентов по инвестиционным кредитам (займам) в агропромышленном комплексе</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13 1 03 R4360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28 972,3</w:t>
            </w:r>
          </w:p>
        </w:tc>
      </w:tr>
      <w:tr w:rsidR="00CB6F26" w:rsidRPr="00AE5D53" w:rsidTr="004567A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13 1 03 R4360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15 474,3</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13 1 03 R4360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13 498,0</w:t>
            </w:r>
          </w:p>
        </w:tc>
      </w:tr>
      <w:tr w:rsidR="00CB6F26" w:rsidRPr="00AE5D53" w:rsidTr="00567549">
        <w:trPr>
          <w:trHeight w:val="90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Возмещение части прямых понесенных затрат на создание и (или) модернизацию объектов агропромышленного комплекса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13 1 03 R4720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7 861,0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13 1 03 R4720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7 861,0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Обеспечение эффективного развития агропромышленного комплекса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13 1 04 00000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136 919,9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131 719,9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126 319,9</w:t>
            </w:r>
          </w:p>
        </w:tc>
      </w:tr>
      <w:tr w:rsidR="00CB6F26" w:rsidRPr="00AE5D53" w:rsidTr="00567549">
        <w:trPr>
          <w:trHeight w:val="12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Реализация мероприятий, направленных на развитие сельского хозяйства, пищевой и перерабатывающей промышленности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13 1 04 28100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38 343,5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38 343,5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38 343,5</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13 1 04 28100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37 573,5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37 573,5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37 573,5</w:t>
            </w:r>
          </w:p>
        </w:tc>
      </w:tr>
      <w:tr w:rsidR="00CB6F26" w:rsidRPr="00AE5D53" w:rsidTr="00D3624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13 1 04 28100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770,0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770,0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770,0</w:t>
            </w:r>
          </w:p>
        </w:tc>
      </w:tr>
      <w:tr w:rsidR="00CB6F26" w:rsidRPr="00AE5D53" w:rsidTr="004567AB">
        <w:trPr>
          <w:trHeight w:val="87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Ежемесячная доплата к заработной плате молодым специалистам, работникам, принятым на работу в сельхозорганизации, </w:t>
            </w:r>
            <w:r w:rsidRPr="00AE5D53">
              <w:rPr>
                <w:kern w:val="0"/>
              </w:rPr>
              <w:lastRenderedPageBreak/>
              <w:t>крестьянско-фермерские хозяйства; единовременное пособие молодым специалистам; выплата аграрной стипендии студентам, обучающимся по очной форме обучения в профессиональных образовательных организациях и образовательных организациях высшего образования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13 1 04 28200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65 436,0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60 236,0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54 836,0</w:t>
            </w:r>
          </w:p>
        </w:tc>
      </w:tr>
      <w:tr w:rsidR="00CB6F26" w:rsidRPr="00AE5D53" w:rsidTr="004567A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13 1 04 28200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65 436,0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60 236,0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54 836,0</w:t>
            </w:r>
          </w:p>
        </w:tc>
      </w:tr>
      <w:tr w:rsidR="00CB6F26" w:rsidRPr="00AE5D53" w:rsidTr="00567549">
        <w:trPr>
          <w:trHeight w:val="9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Мероприятия на формирование и поддержку кадрового потенциала агропромышленного комплекса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13 1 04 28300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8 040,4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8 040,4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8 040,4</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13 1 04 28300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108,4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108,4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108,4</w:t>
            </w:r>
          </w:p>
        </w:tc>
      </w:tr>
      <w:tr w:rsidR="00CB6F26" w:rsidRPr="00AE5D53" w:rsidTr="004567A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13 1 04 28300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7 932,0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7 932,0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7 932,0</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Субсидии "За достижения в сфере развития агропромышленного комплекса"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13 1 04 64800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25 000,0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25 000,0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25 000,0</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13 1 04 64800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25 000,0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25 000,0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25 000,0</w:t>
            </w:r>
          </w:p>
        </w:tc>
      </w:tr>
      <w:tr w:rsidR="00CB6F26" w:rsidRPr="00AE5D53" w:rsidTr="00567549">
        <w:trPr>
          <w:trHeight w:val="12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закупку работ (услуг) по информационному освещению деятельности органа государственной власти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13 1 04 98730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100,0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13 1 04 98730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100,0</w:t>
            </w:r>
          </w:p>
        </w:tc>
      </w:tr>
      <w:tr w:rsidR="00CB6F26" w:rsidRPr="00AE5D53" w:rsidTr="001C76F7">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Федеральный проект "Экспорт продукции агропромышленного </w:t>
            </w:r>
            <w:r w:rsidRPr="00AE5D53">
              <w:rPr>
                <w:kern w:val="0"/>
              </w:rPr>
              <w:lastRenderedPageBreak/>
              <w:t>комплекса"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13 1 T2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61 201,4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34 940,0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27 923,2</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Государственная поддержка стимулирования увеличения производства масличных культур</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13 1 T2 52590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61 201,4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34 940,0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27 923,2</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13 1 T2 52590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61 201,4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34 940,0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27 923,2</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 xml:space="preserve">Подпрограмма "Эпизоотическое благополучие Нижегородской области"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13 3 00 00000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40 901,1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89 914,7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226 630,1</w:t>
            </w:r>
          </w:p>
        </w:tc>
      </w:tr>
      <w:tr w:rsidR="00CB6F26" w:rsidRPr="00AE5D53" w:rsidTr="00D3624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Осуществление мероприятий по снижению инфекционных болезней животных и снижению инвазионной заболеваемости животных</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13 3 02 00000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40 901,1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40 901,1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40 901,1</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Реализация мероприятий, направленных на эпизоотическое благополучие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13 3 02 28900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14 218,1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14 218,1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14 218,1</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13 3 02 28900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14 218,1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14 218,1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14 218,1</w:t>
            </w:r>
          </w:p>
        </w:tc>
      </w:tr>
      <w:tr w:rsidR="00CB6F26" w:rsidRPr="00AE5D53" w:rsidTr="00567549">
        <w:trPr>
          <w:trHeight w:val="12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Субвенции на осуществление полномочий по организации мероприятий при осуществлении деятельности по обращению с животными без владельцев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13 3 02 73310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26 683,0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26 683,0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26 683,0</w:t>
            </w:r>
          </w:p>
        </w:tc>
      </w:tr>
      <w:tr w:rsidR="00CB6F26" w:rsidRPr="00AE5D53" w:rsidTr="001C76F7">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13 3 02 73310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26 683,0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26 683,0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26 683,0</w:t>
            </w:r>
          </w:p>
        </w:tc>
      </w:tr>
      <w:tr w:rsidR="00CB6F26" w:rsidRPr="00AE5D53" w:rsidTr="00567549">
        <w:trPr>
          <w:trHeight w:val="12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Осуществление мероприятий, направленных на реализацию Концепции развития ветеринарной лабораторной деятельности на территории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13 3 03 00000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20 000,0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180 000,0</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обеспечение деятельности государственных учреждений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13 3 03 00590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20 000,0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180 000,0</w:t>
            </w:r>
          </w:p>
        </w:tc>
      </w:tr>
      <w:tr w:rsidR="00CB6F26" w:rsidRPr="00AE5D53" w:rsidTr="004567A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Предоставление субсидий бюджетным, автономным учреждениям и иным </w:t>
            </w:r>
            <w:r w:rsidRPr="00AE5D53">
              <w:rPr>
                <w:kern w:val="0"/>
              </w:rPr>
              <w:lastRenderedPageBreak/>
              <w:t>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13 3 03 00590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20 000,0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180 000,0</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Федеральный проект "Экспорт продукции агропромышленного комплекса"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13 3 Т2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29 013,6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5 729,0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Государственная поддержка аккредитации ветеринарных лабораторий в национальной системе аккредитации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13 3 Т2 52510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29 013,6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5 729,0</w:t>
            </w:r>
          </w:p>
        </w:tc>
      </w:tr>
      <w:tr w:rsidR="00CB6F26" w:rsidRPr="00AE5D53" w:rsidTr="00D3624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13 3 Т2 52510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29 013,6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5 729,0</w:t>
            </w:r>
          </w:p>
        </w:tc>
      </w:tr>
      <w:tr w:rsidR="00CB6F26" w:rsidRPr="00AE5D53" w:rsidTr="00567549">
        <w:trPr>
          <w:trHeight w:val="12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Подпрограмма "Предотвращение заноса, распространения и ликвидация африканской чумы свиней на территории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13 6 00 00000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285 500,0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285 500,0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285 500,0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Осуществление противоэпизоотических мероприятий в отношении вируса африканской чумы свиней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13 6 01 00000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19 200,0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19 200,0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19 200,0</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Субсидии на возмещение части затрат по сбору и утилизации биологических отходов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13 6 01 64300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19 200,0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19 200,0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19 200,0</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13 6 01 64300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19 200,0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19 200,0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19 200,0</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Стимулирование развития альтернативных свиноводству видов животноводства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13 6 02 00000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266 300,0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266 300,0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266 300,0</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Субсидии на возмещение части затрат на развитие молочного скотоводства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13 6 02 65300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260 800,0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260 800,0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260 800,0</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13 6 02 65300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260 800,0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260 800,0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260 800,0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Субвенции на возмещение части затрат на развитие мясного скотоводства за счет средств областного бюджета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13 6 02 73240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5 500,0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5 500,0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5 500,0</w:t>
            </w:r>
          </w:p>
        </w:tc>
      </w:tr>
      <w:tr w:rsidR="00CB6F26" w:rsidRPr="00AE5D53" w:rsidTr="001C76F7">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13 6 02 73240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5 500,0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5 500,0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5 500,0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Подпрограмма "Комплексное развитие сельских территорий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13 7 00 00000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186 205,3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60 775,6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51 199,0</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Улучшение жилищных условий граждан, проживающих на сельских территориях</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13 7 01 00000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245,9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D3624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мероприятия по улучшению жилищных условий граждан Российской Федерации, проживающих и работающих на сельских  территориях, с использованием социальных выплат</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13 7 01 R5760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245,9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1C76F7">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13 7 01 R5760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245,9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12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Строительство (реконструкция) в сельской местности объектов социальной и инженерной инфраструктуры, объектов агропромышленного комплекса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13 7 02 00000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96 528,4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49 846,2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46 099,8</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Субсидии на реализацию мероприятий в рамках адресной инвестиционной программы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13 7 02 72450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96 528,4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49 846,2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46 099,8</w:t>
            </w:r>
          </w:p>
        </w:tc>
      </w:tr>
      <w:tr w:rsidR="00CB6F26" w:rsidRPr="00AE5D53" w:rsidTr="00D3624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13 7 02 72450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96 528,4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49 846,2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46 099,8</w:t>
            </w:r>
          </w:p>
        </w:tc>
      </w:tr>
      <w:tr w:rsidR="00CB6F26" w:rsidRPr="00AE5D53" w:rsidTr="00567549">
        <w:trPr>
          <w:trHeight w:val="12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Обустройство объектами инженерной инфраструктуры и благоустройство площадок, расположенных на сельских территориях, под компактную жилищную застройку</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13 7 05 00000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28 196,2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144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Субсидии на обустройство объектами инженерной инфраструктуры и благоустройство площадок, расположенных на сельских территориях, под компактную жилищную застройку</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13 7 05 R5760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28 196,2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1C76F7">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13 7 05 R5760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28 196,2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9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Оказание содействия сельскохозяйственным товаропроизводителям в обеспечении квалифицированными специалистами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13 7 06 00000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191,8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Субсидии на обеспечение комплексного развития сельских территорий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13 7 06 R5760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191,8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13 7 06 R5760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191,8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D3624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Строительство жилья, предоставляемого по договору найма жилого помещения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13 7 08 00000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8 288,6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5 099,2</w:t>
            </w:r>
          </w:p>
        </w:tc>
      </w:tr>
      <w:tr w:rsidR="00CB6F26" w:rsidRPr="00AE5D53" w:rsidTr="00567549">
        <w:trPr>
          <w:trHeight w:val="15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Субсидии на строительство жилого помещения (жилого дома), предоставляемого гражданам Российской Федерации, проживающим на сельских территориях, по договору найма жилого помещения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13 7 08 R5760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8 288,6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5 099,2</w:t>
            </w:r>
          </w:p>
        </w:tc>
      </w:tr>
      <w:tr w:rsidR="00CB6F26" w:rsidRPr="00AE5D53" w:rsidTr="004567A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13 7 08 R5760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8 288,6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5 099,2</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Благоустройство сельских территорий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13 7 09 00000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1 842,3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Субсидии на реализацию мероприятий по благоустройству сельских территорий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13 7 09 R5760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1 842,3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D3624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13 7 09 R5760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1 842,3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6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Реализация проектов комплексного развития сельских территорий (сельских агломераций)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13 7 10 00000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50 912,1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10 929,4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Субсидии на реализацию проектов комплексного развития сельских территорий (сельских агломераций)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13 7 10 R5760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50 912,1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10 929,4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4567A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13 7 10 R5760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50 912,1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10 929,4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6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Подпрограмма "Развитие малых форм хозяйствования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13 8 00 00000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204 351,3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223 048,8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289 798,8</w:t>
            </w:r>
          </w:p>
        </w:tc>
      </w:tr>
      <w:tr w:rsidR="00CB6F26" w:rsidRPr="00AE5D53" w:rsidTr="001C76F7">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Грантовая поддержка крестьянских (фермерских) хозяйств и сельскохозяйственных потребительских кооперативов для развития материально-технической базы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 xml:space="preserve">13 8 01 00000 </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106 619,0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106 579,0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106 579,0</w:t>
            </w:r>
          </w:p>
        </w:tc>
      </w:tr>
      <w:tr w:rsidR="00CB6F26" w:rsidRPr="00AE5D53" w:rsidTr="004567A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Субсидии на развитие малых форм хозяйствования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13 8 01 64100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40,1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13 8 01 64100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40,1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D3624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Стимулирование развития приоритетных подотраслей агропромышленного комплекса и развитие малых форм хозяйствования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13 8 01 R5020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106 578,9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106 579,0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106 579,0</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13 8 01 R5020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106 578,9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106 579,0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106 579,0</w:t>
            </w:r>
          </w:p>
        </w:tc>
      </w:tr>
      <w:tr w:rsidR="00CB6F26" w:rsidRPr="00AE5D53" w:rsidTr="00567549">
        <w:trPr>
          <w:trHeight w:val="6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Федеральный проект "Акселерация субъектов малого и среднего предпринимательства"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13 8 I5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97 732,3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116 469,8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183 219,8</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Субсидии на создание системы поддержки фермеров и развитие сельской кооперации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13 8 I5 54800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97 732,3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116 469,8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183 219,8</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13 8 I5 54800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97 732,3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116 469,8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183 219,8</w:t>
            </w:r>
          </w:p>
        </w:tc>
      </w:tr>
      <w:tr w:rsidR="00CB6F26" w:rsidRPr="00AE5D53" w:rsidTr="00567549">
        <w:trPr>
          <w:trHeight w:val="136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Подпрограмма "Эффективное вовлечение в оборот земель сельскохозяйственного назначения и развития мелиоративного комплекса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13 9 00 00000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423 739,5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381 868,0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426 575,0</w:t>
            </w:r>
          </w:p>
        </w:tc>
      </w:tr>
      <w:tr w:rsidR="00CB6F26" w:rsidRPr="00AE5D53" w:rsidTr="00567549">
        <w:trPr>
          <w:trHeight w:val="168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Проведение гидромелиоративных, культуртехнических, агролесмелиоративных и фитомелиоративных мероприятий, а также мероприятий в области известкования кислых почв на пашне</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 xml:space="preserve">13 9 01 00000 </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299 718,4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209 432,8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213 738,0</w:t>
            </w:r>
          </w:p>
        </w:tc>
      </w:tr>
      <w:tr w:rsidR="00CB6F26" w:rsidRPr="00AE5D53" w:rsidTr="001C76F7">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Возмещение части затрат </w:t>
            </w:r>
            <w:r w:rsidRPr="00AE5D53">
              <w:rPr>
                <w:kern w:val="0"/>
              </w:rPr>
              <w:lastRenderedPageBreak/>
              <w:t>сельскохозяйственных товаропроизводителей на проведение гидромелиоративных, культуртехнических, агролесмелиоративных и фитомелиоративных мероприятий, а также мероприятий в области известкования кислых почв на пашне</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13 9 01 R5980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299 718,4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209 432,8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213 738,0</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13 9 01 R5980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299 718,4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209 432,8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213 738,0</w:t>
            </w:r>
          </w:p>
        </w:tc>
      </w:tr>
      <w:tr w:rsidR="00CB6F26" w:rsidRPr="00AE5D53" w:rsidTr="00D3624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Проведение агрохимических и эколого-токсилогического обследования земель сельскохозяйственного назначения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 xml:space="preserve">13 9 03 00000 </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1 239,1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1 239,1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1 239,1</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Субсидии на реализацию мероприятий в области мелиорации земель сельскохозяйственного назначения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13 9 03 63320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1 239,1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1 239,1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1 239,1</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13 9 03 63320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1 239,1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1 239,1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1 239,1</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Федеральный проект "Экспорт продукции агропромышленного комплекса"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 xml:space="preserve">13 9 Т2 00000 </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122 782,0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171 196,1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211 597,9</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Субсидии на реализацию мероприятий в области мелиорации земель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13 9 Т2 55680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122 782,0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171 196,1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211 597,9</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13 9 Т2 55680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122 782,0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171 196,1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211 597,9</w:t>
            </w:r>
          </w:p>
        </w:tc>
      </w:tr>
      <w:tr w:rsidR="00CB6F26" w:rsidRPr="00AE5D53" w:rsidTr="00567549">
        <w:trPr>
          <w:trHeight w:val="58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Подпрограмма "Обеспечение реализации государственной программы"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4567AB">
            <w:pPr>
              <w:overflowPunct/>
              <w:autoSpaceDE/>
              <w:autoSpaceDN/>
              <w:adjustRightInd/>
              <w:spacing w:after="0"/>
              <w:ind w:left="-108" w:right="-108"/>
              <w:jc w:val="center"/>
              <w:textAlignment w:val="auto"/>
              <w:rPr>
                <w:b/>
                <w:bCs/>
                <w:kern w:val="0"/>
              </w:rPr>
            </w:pPr>
            <w:r w:rsidRPr="00AE5D53">
              <w:rPr>
                <w:b/>
                <w:bCs/>
                <w:kern w:val="0"/>
              </w:rPr>
              <w:t>13 М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79 057,3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79 057,3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79 057,3</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Содержание аппарата управления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13 М 01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79 057,3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79 057,3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79 057,3</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обеспечение функций государственных органов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13 М 01 00190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79 057,3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79 057,3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79 057,3</w:t>
            </w:r>
          </w:p>
        </w:tc>
      </w:tr>
      <w:tr w:rsidR="00CB6F26" w:rsidRPr="00AE5D53" w:rsidTr="001C76F7">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w:t>
            </w:r>
            <w:r w:rsidRPr="00AE5D53">
              <w:rPr>
                <w:kern w:val="0"/>
              </w:rPr>
              <w:lastRenderedPageBreak/>
              <w:t xml:space="preserve">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13 М 01 00190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76 963,5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76 963,5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76 963,5</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13 М 01 00190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2 093,8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2 093,8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2 093,8</w:t>
            </w:r>
          </w:p>
        </w:tc>
      </w:tr>
      <w:tr w:rsidR="00CB6F26" w:rsidRPr="00AE5D53" w:rsidTr="00D3624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Прочие мероприятия, включенные  в государственную программу "Развитие агропромышленного комплекса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13 П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270 019,6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268 319,6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268 319,6</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Оказание (выполнение) государственных услуг в рамках реализации государственной программы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13 П 01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261 924,6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260 224,6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260 224,6</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Расходы на обеспечение деятельности государственных учреждений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13 П 01 00590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261 924,6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260 224,6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260 224,6</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13 П 01 00590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261 924,6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260 224,6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260 224,6</w:t>
            </w:r>
          </w:p>
        </w:tc>
      </w:tr>
      <w:tr w:rsidR="00CB6F26" w:rsidRPr="00AE5D53" w:rsidTr="00567549">
        <w:trPr>
          <w:trHeight w:val="12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Обеспечение деятельности подведомственных учреждений, осуществляющих функции заказчика, застройщика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13 П 03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8 095,0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8 095,0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8 095,0</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Расходы на обеспечение деятельности государственных учреждений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13 П 03 00590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8 095,0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8 095,0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8 095,0</w:t>
            </w:r>
          </w:p>
        </w:tc>
      </w:tr>
      <w:tr w:rsidR="00CB6F26" w:rsidRPr="00AE5D53" w:rsidTr="001C76F7">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w:t>
            </w:r>
            <w:r w:rsidRPr="00AE5D53">
              <w:rPr>
                <w:kern w:val="0"/>
              </w:rPr>
              <w:lastRenderedPageBreak/>
              <w:t xml:space="preserve">учреждениями, органами управления государственными внебюджетными фондами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13 П 03 00590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6 863,0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6 863,0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6 863,0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13 П 03 00590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1 217,5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1 217,5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1 217,5</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13 П 03 00590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14,5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14,5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14,5</w:t>
            </w:r>
          </w:p>
        </w:tc>
      </w:tr>
      <w:tr w:rsidR="00CB6F26" w:rsidRPr="00AE5D53" w:rsidTr="00D3624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Государственная программа "Развитие транспортной системы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14 0 00 00000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26 121 486,0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24 762 703,1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25 632 063,4</w:t>
            </w:r>
          </w:p>
        </w:tc>
      </w:tr>
      <w:tr w:rsidR="00CB6F26" w:rsidRPr="00AE5D53" w:rsidTr="00567549">
        <w:trPr>
          <w:trHeight w:val="12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Подпрограмма "Капитальный  ремонт, ремонт и содержание автомобильных дорог общего пользования и искусственных сооружений на них"</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14 1 00 00000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15 204 104,3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16 256 372,3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15 504 944,2</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Выполнение работ по содержанию автомобильных дорог и искусственных сооружений на них</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14 1 01 00000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3 110 910,7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4 172 411,7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4 404 658,8</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Cодержание автомобильных дорог и искусственных сооружений на них</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14 1 01 20500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3 110 910,7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4 172 411,7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4 404 658,8</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14 1 01 20500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3 067 910,7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4 129 411,7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4 360 658,8</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14 1 01 20500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43 000,0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43 000,0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44 000,0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Выполнение работ по капитальному ремонту и ремонту автомобильных дорог и искусственных сооружений на них</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14 1 02 00000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1 392 685,7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1 018 238,7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1 488 390,1</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Капитальный ремонт и ремонт автомобильных дорог и искусственных сооружений на них</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14 1 02 20600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1 392 685,7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1 018 238,7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1 488 390,1</w:t>
            </w:r>
          </w:p>
        </w:tc>
      </w:tr>
      <w:tr w:rsidR="00CB6F26" w:rsidRPr="00AE5D53" w:rsidTr="001C76F7">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Закупка товаров, работ и услуг для обеспечения государственных </w:t>
            </w:r>
            <w:r w:rsidRPr="00AE5D53">
              <w:rPr>
                <w:kern w:val="0"/>
              </w:rPr>
              <w:lastRenderedPageBreak/>
              <w:t>(муниципальных)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14 1 02 20600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1 392 685,7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1 018 238,7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1 488 390,1</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Выполнение работ по повышению безопасности дорожного движения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14 1 03 00000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759 987,1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789 838,1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1 170 827,9</w:t>
            </w:r>
          </w:p>
        </w:tc>
      </w:tr>
      <w:tr w:rsidR="00CB6F26" w:rsidRPr="00AE5D53" w:rsidTr="004567A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Повышение безопасности дорожного движения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14 1 03 20700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759 987,1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789 838,1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1 170 827,9</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14 1 03 20700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759 987,1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789 838,1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1 170 827,9</w:t>
            </w:r>
          </w:p>
        </w:tc>
      </w:tr>
      <w:tr w:rsidR="00CB6F26" w:rsidRPr="00AE5D53" w:rsidTr="00D3624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Капитальный ремонт и ремонт автомобильных дорог общего пользования местного значения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14 1 04 00000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116 964,2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Субсидии на капитальный ремонт и ремонт автомобильных дорог общего пользования местного значения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14 1 04 72210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116 964,2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1C76F7">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14 1 04 72210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116 964,2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Выполнение работ по обеспечению транспортной безопасности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14 1 05 00000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250 300,0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292 300,0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375 300,0</w:t>
            </w:r>
          </w:p>
        </w:tc>
      </w:tr>
      <w:tr w:rsidR="00CB6F26" w:rsidRPr="00AE5D53" w:rsidTr="00567549">
        <w:trPr>
          <w:trHeight w:val="157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Обеспечение транспортной безопасности объектов транспортной инфраструктуры на автомобильных дорогах общего пользования регионального или межмуниципального значения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14 1 05 20750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250 300,0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292 300,0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375 300,0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14 1 05 20750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250 300,0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292 300,0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375 300,0</w:t>
            </w:r>
          </w:p>
        </w:tc>
      </w:tr>
      <w:tr w:rsidR="00CB6F26" w:rsidRPr="00AE5D53" w:rsidTr="00567549">
        <w:trPr>
          <w:trHeight w:val="157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бюджетам муниципальных районов (муниципальных и городских округов) Нижегородской области на содержание автомобильных дорог общего пользования местного значения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14 1 07 00000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151 500,0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1C76F7">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Субсидии на содержание автомобильных дорог </w:t>
            </w:r>
            <w:r w:rsidRPr="00AE5D53">
              <w:rPr>
                <w:kern w:val="0"/>
              </w:rPr>
              <w:lastRenderedPageBreak/>
              <w:t>общего пользования местного значения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14 1 07 72310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151 500,0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1C76F7">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14 1 07 72310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151 500,0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Федеральный проект "Региональная и местная дорожная сеть"</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1 R1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9 421 756,6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9 983 583,8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8 065 767,4</w:t>
            </w:r>
          </w:p>
        </w:tc>
      </w:tr>
      <w:tr w:rsidR="00CB6F26" w:rsidRPr="00AE5D53" w:rsidTr="00567549">
        <w:trPr>
          <w:trHeight w:val="79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Капитальный ремонт и ремонт автомобильных дорог и искусственных сооружений на них</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1 R1 20600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7 391 400,0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7 967 998,7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5 974 413,0</w:t>
            </w:r>
          </w:p>
        </w:tc>
      </w:tr>
      <w:tr w:rsidR="00CB6F26" w:rsidRPr="00AE5D53" w:rsidTr="00D3624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1 R1 20600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7 391 400,0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7 967 998,7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5 974 413,0</w:t>
            </w:r>
          </w:p>
        </w:tc>
      </w:tr>
      <w:tr w:rsidR="00CB6F26" w:rsidRPr="00AE5D53" w:rsidTr="00567549">
        <w:trPr>
          <w:trHeight w:val="168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Капитальный ремонт и ремонт автомобильных дорог общего пользования с твердым покрытием до сельских населенных пунктов, не имеющих круглогодичной связи с сетью автомобильных дорог общего пользования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1 R1 20650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910 000,0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961 000,0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1 013 000,0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1 R1 20650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910 000,0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961 000,0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1 013 000,0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Субсидии на капитальный ремонт и ремонт автомобильных дорог общего пользования местного значения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1 R1 72210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1 120 356,6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1 054 585,1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1 078 354,4</w:t>
            </w:r>
          </w:p>
        </w:tc>
      </w:tr>
      <w:tr w:rsidR="00CB6F26" w:rsidRPr="00AE5D53" w:rsidTr="00D3624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Межбюджетные трансферты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1 R1 72210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1 120 356,6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1 054 585,1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1 078 354,4</w:t>
            </w:r>
          </w:p>
        </w:tc>
      </w:tr>
      <w:tr w:rsidR="00CB6F26" w:rsidRPr="00AE5D53" w:rsidTr="004567A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Подпрограмма "Развитие транспортной инфраструктуры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14 2 00 00000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4 329 508,9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2 695 184,5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4 672 242,4</w:t>
            </w:r>
          </w:p>
        </w:tc>
      </w:tr>
      <w:tr w:rsidR="00CB6F26" w:rsidRPr="00AE5D53" w:rsidTr="00567549">
        <w:trPr>
          <w:trHeight w:val="157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Проектирование, строительство и реконструкция автомобильных дорог общего пользования регионального и межмуниципального значения и искусственных сооружений на них</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14 2 01 00000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2 092 153,5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1 282 842,1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3 509 032,6</w:t>
            </w:r>
          </w:p>
        </w:tc>
      </w:tr>
      <w:tr w:rsidR="00CB6F26" w:rsidRPr="00AE5D53" w:rsidTr="001C76F7">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Развитие сети автомобильных дорог регионального и межмуниципального значения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14 2 01 20800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545 655,6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1 282 842,1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3 509 032,6</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Капитальные вложения в объекты государственной (муниципальной) собственности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14 2 01 20800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400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545 655,6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1 282 842,1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3 509 032,6</w:t>
            </w:r>
          </w:p>
        </w:tc>
      </w:tr>
      <w:tr w:rsidR="00CB6F26" w:rsidRPr="00AE5D53" w:rsidTr="00D3624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Финансовое обеспечение дорожной деятельности в рамках реализации мероприятий по развитию паломническо-туристического кластера "Арзамас - Дивеево - Саров"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14 2 01 53920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1 546 497,9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Капитальные вложения в объекты государственной (муниципальной) собственности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14 2 01 53920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400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1 546 497,9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22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Проектирование, строительство и реконструкция автомобильных дорог общего пользования, направленных на прирост количества населенных пунктов, обеспеченных постоянной круглогодичной связью с сетью автомобильных дорог общего пользования по дорогам с твердым покрытием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14 2 02 00000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47 559,5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69 096,3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207 423,8</w:t>
            </w:r>
          </w:p>
        </w:tc>
      </w:tr>
      <w:tr w:rsidR="00CB6F26" w:rsidRPr="00AE5D53" w:rsidTr="00567549">
        <w:trPr>
          <w:trHeight w:val="12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Обеспечение населенных пунктов постоянной круглогодичной связью с сетью автомобильных дорог общего пользования с твердым покрытием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14 2 02 20900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47 559,5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69 096,3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207 423,8</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Капитальные вложения в объекты государственной (муниципальной) собственности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14 2 02 20900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400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47 559,5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69 096,3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207 423,8</w:t>
            </w:r>
          </w:p>
        </w:tc>
      </w:tr>
      <w:tr w:rsidR="00CB6F26" w:rsidRPr="00AE5D53" w:rsidTr="001C76F7">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Проектирование и строительство </w:t>
            </w:r>
            <w:r w:rsidRPr="00AE5D53">
              <w:rPr>
                <w:kern w:val="0"/>
              </w:rPr>
              <w:lastRenderedPageBreak/>
              <w:t>(реконструкция) автомобильных дорог общего пользования местного значения, в том числе строительство объектов скоростного внеуличного транспорта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14 2 03 00000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898 443,2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514 554,7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D3624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Субсидии на проектирование и строительство (реконструкцию) автомобильных дорог общего пользования местного значения муниципальных образований Нижегородской области, в том числе на строительство объектов скоростного внеуличного транспорта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14 2 03 72200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898 443,2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514 554,7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D3624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14 2 03 72200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898 443,2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514 554,7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157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Обеспечение дорожной инфраструктурой земельных участков, предназначенных для бесплатного предоставления многодетным семьям для индивидуального жилищного строительства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14 2 04 00000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221 069,7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221 069,7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221 069,7</w:t>
            </w:r>
          </w:p>
        </w:tc>
      </w:tr>
      <w:tr w:rsidR="00CB6F26" w:rsidRPr="00AE5D53" w:rsidTr="004567A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Субсидии на обеспечение дорожной инфраструктурой земельных участков, предназначенных для бесплатного предоставления многодетным семьям для индивидуального жилищного строительства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14 2 04 72220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221 069,7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221 069,7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221 069,7</w:t>
            </w:r>
          </w:p>
        </w:tc>
      </w:tr>
      <w:tr w:rsidR="00CB6F26" w:rsidRPr="00AE5D53" w:rsidTr="00D3624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14 2 04 72220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221 069,7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221 069,7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221 069,7</w:t>
            </w:r>
          </w:p>
        </w:tc>
      </w:tr>
      <w:tr w:rsidR="00CB6F26" w:rsidRPr="00AE5D53" w:rsidTr="001C76F7">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Предоставление субсидий бюджетам муниципальных районов (муниципальных и городских округов) Нижегородской области на проектирование, строительство (реконструкцию) автомобильных дорог общего пользования </w:t>
            </w:r>
            <w:r w:rsidRPr="00AE5D53">
              <w:rPr>
                <w:kern w:val="0"/>
              </w:rPr>
              <w:lastRenderedPageBreak/>
              <w:t>местного значения с твердым покрытием, ведущих от сети автомобильных дорог общего пользования к ближайшим общественно значимым объектам сельских населенных пунктов, а также к объектам производства и переработки сельскохозяйственной продукции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14 2 08 00000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3 276,8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D3624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Субсидии на проектирование, строительство (реконструкцию) автомобильных дорог общего пользования местного значения с твердым покрытием, ведущих от сети автомобильных дорог общего пользования к ближайшим общественно значимым объектам сельских населенных пунктов, а также к объектам производства и переработки сельскохозяйственной продукции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2 08 R3720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3 276,8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D3624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2 08 R3720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3 276,8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4567A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Мероприятие по реконструкции автомобильных дорог  г.Нижний Новгород в рамках подготовки к празднованию 800-летия основания г.Нижний Новгород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14 2 11 00000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3 011,1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Средства на финансовое обеспечение дорожной деятельности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14 2 11 20930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3 011,1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Капитальные вложения в объекты государственной (муниципальной) собственности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14 2 11 20930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400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3 011,1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Федеральный проект "Жилье"</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2 F1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88 880,7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18 800,0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25 084,0</w:t>
            </w:r>
          </w:p>
        </w:tc>
      </w:tr>
      <w:tr w:rsidR="00CB6F26" w:rsidRPr="00AE5D53" w:rsidTr="001C76F7">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Субсидии на мероприятия по </w:t>
            </w:r>
            <w:r w:rsidRPr="00AE5D53">
              <w:rPr>
                <w:kern w:val="0"/>
              </w:rPr>
              <w:lastRenderedPageBreak/>
              <w:t xml:space="preserve">стимулированию программ развития жилищного строительства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14 2 F1 50210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18 800,0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25 084,0</w:t>
            </w:r>
          </w:p>
        </w:tc>
      </w:tr>
      <w:tr w:rsidR="00CB6F26" w:rsidRPr="00AE5D53" w:rsidTr="007061CF">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2 F1 50210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18 800,0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25 084,0</w:t>
            </w:r>
          </w:p>
        </w:tc>
      </w:tr>
      <w:tr w:rsidR="00CB6F26" w:rsidRPr="00AE5D53" w:rsidTr="00D3624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Субсидии на проектирование и строительство (реконструкцию) автомобильных дорог общего пользования местного значения муниципальных образований Нижегородской области, в том числе на строительство объектов скоростного внеуличного транспорта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2 F1 72200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88 880,7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D3624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2 F1 72200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88 880,7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Федеральный проект "Развитие туристической инфраструктуры"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2 J1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199 800,0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12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Субсидии на софинансирование строительства (реконструкции) объектов обеспечивающей инфраструктуры, входящих в состав туристских кластеров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2 J1 53360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199 800,0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D3624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2 J1 53360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199 800,0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Федеральный проект "Региональная и местная дорожная сеть"</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2 R1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775 314,4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588 821,7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709 632,3</w:t>
            </w:r>
          </w:p>
        </w:tc>
      </w:tr>
      <w:tr w:rsidR="00CB6F26" w:rsidRPr="00AE5D53" w:rsidTr="004567A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Проектирование, строительство и реконструкция автомобильных дорог общего пользования регионального и межмуниципального значения и искусственных сооружений на них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2 R1 20800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775 314,4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588 821,7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709 632,3</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Капитальные вложения в объекты государственной (муниципальной) собственности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2 R1 20800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400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775 314,4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588 821,7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709 632,3</w:t>
            </w:r>
          </w:p>
        </w:tc>
      </w:tr>
      <w:tr w:rsidR="00CB6F26" w:rsidRPr="00AE5D53" w:rsidTr="007061CF">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 xml:space="preserve">Подпрограмма "Повышение безопасности дорожного движения </w:t>
            </w:r>
            <w:r w:rsidRPr="00AE5D53">
              <w:rPr>
                <w:b/>
                <w:bCs/>
                <w:kern w:val="0"/>
              </w:rPr>
              <w:lastRenderedPageBreak/>
              <w:t>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lastRenderedPageBreak/>
              <w:t>14 3 00 00000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1 195 955,0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1 180 534,8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1 095 882,7</w:t>
            </w:r>
          </w:p>
        </w:tc>
      </w:tr>
      <w:tr w:rsidR="00CB6F26" w:rsidRPr="00AE5D53" w:rsidTr="00567549">
        <w:trPr>
          <w:trHeight w:val="12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Содержание сегмента автоматической фиксации нарушений правил дорожного движения (эксплуатационно-техническое обслуживание оборудования)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14 3 02 00000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420 967,3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428 098,8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515 933,5</w:t>
            </w:r>
          </w:p>
        </w:tc>
      </w:tr>
      <w:tr w:rsidR="00CB6F26" w:rsidRPr="00AE5D53" w:rsidTr="00567549">
        <w:trPr>
          <w:trHeight w:val="12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Эксплуатационно-техническое обслуживание системы автоматической фиксации нарушений правил дорожного движения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14 3 02 28800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420 967,3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428 098,8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515 933,5</w:t>
            </w:r>
          </w:p>
        </w:tc>
      </w:tr>
      <w:tr w:rsidR="00CB6F26" w:rsidRPr="00AE5D53" w:rsidTr="00D3624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14 3 02 28800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420 967,3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428 098,8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515 933,5</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Организация работы передвижных комплексов фото-, видеофиксации нарушений правил дорожного движения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14 3 03 00000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241 560,0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261 265,0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261 265,0</w:t>
            </w:r>
          </w:p>
        </w:tc>
      </w:tr>
      <w:tr w:rsidR="00CB6F26" w:rsidRPr="00AE5D53" w:rsidTr="00567549">
        <w:trPr>
          <w:trHeight w:val="12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организацию работы передвижных комплексов фото-, видеофиксации нарушений правил дорожного движения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14 3 03 28810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241 560,0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261 265,0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261 265,0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14 3 03 28810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241 560,0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261 265,0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261 265,0</w:t>
            </w:r>
          </w:p>
        </w:tc>
      </w:tr>
      <w:tr w:rsidR="00CB6F26" w:rsidRPr="00AE5D53" w:rsidTr="004567A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Ремонт и техническое обслуживание передвижных комплексов фото-, видеофиксации нарушений правил дорожного движения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14 3 04 00000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12 621,1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12 621,1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12 621,1</w:t>
            </w:r>
          </w:p>
        </w:tc>
      </w:tr>
      <w:tr w:rsidR="00CB6F26" w:rsidRPr="00AE5D53" w:rsidTr="00567549">
        <w:trPr>
          <w:trHeight w:val="12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Расходы на ремонт и техническое обслуживание передвижных комплексов фото-, видеофиксации нарушений правил дорожного движения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14 3 04 28820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12 621,1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12 621,1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12 621,1</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14 3 04 28820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12 621,1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12 621,1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12 621,1</w:t>
            </w:r>
          </w:p>
        </w:tc>
      </w:tr>
      <w:tr w:rsidR="00CB6F26" w:rsidRPr="00AE5D53" w:rsidTr="007061CF">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Установка и содержание объектов автоматизированного контроля и выявления нарушений правил дорожного движения, входящих в состав аппаратно-программного комплекса "Безопасный город"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14 3 05 00000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89 866,3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87 834,8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D0233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Мероприятия по развитию системы автоматизированного контроля и выявления нарушений правил дорожного движения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14 3 05 20400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89 866,3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87 834,8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14 3 05 20400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89 866,3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87 834,8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6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Организация работы комплексов фото-, видеофиксации нарушений правил парковки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14 3 12 00000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41 779,8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41 779,8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41 779,8</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Мероприятия по организации работы комплексов фото-, видеофиксации нарушений правил парковки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14 3 12 28890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41 779,8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41 779,8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41 779,8</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14 3 12 28890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41 779,8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41 779,8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41 779,8</w:t>
            </w:r>
          </w:p>
        </w:tc>
      </w:tr>
      <w:tr w:rsidR="00CB6F26" w:rsidRPr="00AE5D53" w:rsidTr="007061CF">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Проектирование,  создание,  содержание,  техническое обслуживание  и  поддержание  работоспособности  системы  мониторинга интенсивности и состава транспортного потока в части крупногабаритных и (или) тяжеловесных  транспортных  средств,  осуществляемого  автоматическими стационарными  пунктами  </w:t>
            </w:r>
            <w:r w:rsidRPr="00AE5D53">
              <w:rPr>
                <w:kern w:val="0"/>
              </w:rPr>
              <w:lastRenderedPageBreak/>
              <w:t>весогабаритного  контроля,  расположенными  на автомобильных  дорогах  регионального  или  межмуниципального  значения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14 3 16 00000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63 209,5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63 209,5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63 209,5</w:t>
            </w:r>
          </w:p>
        </w:tc>
      </w:tr>
      <w:tr w:rsidR="00CB6F26" w:rsidRPr="00AE5D53" w:rsidTr="00D0233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Мероприятия по проектированию, созданию, содержанию, техническому обслуживанию  и поддержанию работоспособности системы мониторинга интенсивности и состава транспортного потока в части крупногабаритных и (или) тяжеловесных транспортных средств, осуществляемого автоматическими стационарными пунктами весогабаритного контроля, расположенными на автомобильных дорогах регионального или межмуниципального значения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14 3 16 28830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63 209,5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63 209,5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63 209,5</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14 3 16 28830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63 209,5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63 209,5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63 209,5</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Федеральный проект "Общесистемные меры развития дорожного хозяйства"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3 R2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324 932,1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284 706,9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200 054,9</w:t>
            </w:r>
          </w:p>
        </w:tc>
      </w:tr>
      <w:tr w:rsidR="00CB6F26" w:rsidRPr="00AE5D53" w:rsidTr="00567549">
        <w:trPr>
          <w:trHeight w:val="189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3 R2 28870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45 866,6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45 866,6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45 866,6</w:t>
            </w:r>
          </w:p>
        </w:tc>
      </w:tr>
      <w:tr w:rsidR="00CB6F26" w:rsidRPr="00AE5D53" w:rsidTr="007061CF">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Капитальные вложения в объекты государственной (муниципальной) собственности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3 R2 28870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400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45 866,6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45 866,6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45 866,6</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Размещение автоматических пунктов весогабаритного контроля транспортных средств на автомобильных дорогах</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3 R2 28910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95 959,8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95 959,8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95 959,8</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3 R2 28910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95 959,8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95 959,8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95 959,8</w:t>
            </w:r>
          </w:p>
        </w:tc>
      </w:tr>
      <w:tr w:rsidR="00CB6F26" w:rsidRPr="00AE5D53" w:rsidTr="00D0233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аренду подсистемы фото-, видеофиксации нарушений правил дорожного движения на территории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3 R2 28970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58 228,5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58 228,5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58 228,5</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3 R2 28970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58 228,5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58 228,5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58 228,5</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Субсидии на содержание автомобильных дорог общего пользования местного значения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3 R2 72310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124 877,2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84 652,0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D0233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3 R2 72310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124 877,2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84 652,0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Федеральный проект "Безопасность дорожного движения"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3 R3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1 018,9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1 018,9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1 018,9</w:t>
            </w:r>
          </w:p>
        </w:tc>
      </w:tr>
      <w:tr w:rsidR="00CB6F26" w:rsidRPr="00AE5D53" w:rsidTr="004567A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Мероприятия в области образования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3 R3 24010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468,9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468,9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468,9</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3 R3 24010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468,9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468,9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468,9</w:t>
            </w:r>
          </w:p>
        </w:tc>
      </w:tr>
      <w:tr w:rsidR="00CB6F26" w:rsidRPr="00AE5D53" w:rsidTr="007061CF">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Расходы на проведение мероприятий, направленных на пропаганду безопасности дорожного движения, с использованием наиболее действенных каналов коммуникаций и организацию акций по </w:t>
            </w:r>
            <w:r w:rsidRPr="00AE5D53">
              <w:rPr>
                <w:kern w:val="0"/>
              </w:rPr>
              <w:lastRenderedPageBreak/>
              <w:t>популяризации использования пешеходами светоотражателей при движении в темное время суток</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14 3 R3 24050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550,0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3 R3 24050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550,0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Подпрограмма "Развитие скоростного внеуличного транспорта в городе Нижнем Новгороде"</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14 4 00 00000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730 000,0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 </w:t>
            </w:r>
          </w:p>
        </w:tc>
      </w:tr>
      <w:tr w:rsidR="00CB6F26" w:rsidRPr="00AE5D53" w:rsidTr="00D0233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Реализация инфраструктурных проектов, источником финансового обеспечения которых являются бюджетные кредиты, предоставляемые из федерального бюджета на финансовое обеспечение реализации инфраструктурных проектов в 2022 году</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4 К2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730 000,0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4567AB">
        <w:trPr>
          <w:trHeight w:val="1016"/>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Субсидии на реализацию проекта "Редевелопмент исторических территорий г. Нижнего Новгорода, включающий снятие инфраструктурных ограничений за счет инженерной подготовки территории Почаинского оврага для создания парковой зоны и строительства коммерческих площадей, а также актуализацию проектной документации на строительство двух станций метрополитена"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4 К2 98002</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730 000,0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D0233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4 К2 98002</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730 000,0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57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Подпрограмма "Обеспечение реализации государственной программы"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14 6 00 00000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55 775,6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55 775,6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55 775,6</w:t>
            </w:r>
          </w:p>
        </w:tc>
      </w:tr>
      <w:tr w:rsidR="00CB6F26" w:rsidRPr="00AE5D53" w:rsidTr="007061CF">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Содержание аппарата управления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14 6 01 00000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55 775,6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55 775,6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55 775,6</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обеспечение функций государственных органов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14 6 01 00190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55 210,4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55 210,4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55 210,4</w:t>
            </w:r>
          </w:p>
        </w:tc>
      </w:tr>
      <w:tr w:rsidR="00CB6F26" w:rsidRPr="00AE5D53" w:rsidTr="00D0233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14 6 01 00190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52 632,8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52 632,8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52 632,8</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14 6 01 00190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2 557,6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2 557,6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2 557,6</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14 6 01 00190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20,0</w:t>
            </w:r>
          </w:p>
        </w:tc>
      </w:tr>
      <w:tr w:rsidR="00CB6F26" w:rsidRPr="00AE5D53" w:rsidTr="00567549">
        <w:trPr>
          <w:trHeight w:val="18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14 6 01 50670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565,2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565,2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565,2</w:t>
            </w:r>
          </w:p>
        </w:tc>
      </w:tr>
      <w:tr w:rsidR="00CB6F26" w:rsidRPr="00AE5D53" w:rsidTr="004567A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14 6 01 50670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565,2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565,2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565,2</w:t>
            </w:r>
          </w:p>
        </w:tc>
      </w:tr>
      <w:tr w:rsidR="00CB6F26" w:rsidRPr="00AE5D53" w:rsidTr="00567549">
        <w:trPr>
          <w:trHeight w:val="12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Прочие мероприятия в рамках государственной программы "Развитие транспортной системы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14 7 00 00000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4 606 142,2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4 574 835,9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4 303 218,5</w:t>
            </w:r>
          </w:p>
        </w:tc>
      </w:tr>
      <w:tr w:rsidR="00CB6F26" w:rsidRPr="00AE5D53" w:rsidTr="007061CF">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Содержание и обеспечение </w:t>
            </w:r>
            <w:r w:rsidRPr="00AE5D53">
              <w:rPr>
                <w:kern w:val="0"/>
              </w:rPr>
              <w:lastRenderedPageBreak/>
              <w:t>деятельности учреждений, осуществляющих управление дорожным хозяйством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14 7 02 00000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256 498,4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256 498,4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256 498,4</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 xml:space="preserve">Расходы на содержание учреждений, осуществляющих управление дорожным хозяйством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14 7 02 48590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256 498,4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256 498,4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256 498,4</w:t>
            </w:r>
          </w:p>
        </w:tc>
      </w:tr>
      <w:tr w:rsidR="00CB6F26" w:rsidRPr="00AE5D53" w:rsidTr="00D0233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14 7 02 48590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193 513,2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193 413,2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193 513,2</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14 7 02 48590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54 777,2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54 877,2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54 757,2</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14 7 02 48590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8 208,0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8 208,0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8 228,0</w:t>
            </w:r>
          </w:p>
        </w:tc>
      </w:tr>
      <w:tr w:rsidR="00CB6F26" w:rsidRPr="00AE5D53" w:rsidTr="00567549">
        <w:trPr>
          <w:trHeight w:val="127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Субсидии юридическим лицам (кроме некоммерческих организаций), индивидуальным предпринимателям, физическим лицам в сфере транспорта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14 7 03 00000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887 719,0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867 232,2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839 935,6</w:t>
            </w:r>
          </w:p>
        </w:tc>
      </w:tr>
      <w:tr w:rsidR="00CB6F26" w:rsidRPr="00AE5D53" w:rsidTr="004567A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Субсидии организациям воздушного транспорта на осуществление региональных воздушных перевозок пассажиров на территории Российской Федерации и формирование региональной маршрутной сети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14 7 03 60300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178 999,3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178 999,3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178 999,3</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14 7 03 60300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178 999,3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178 999,3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178 999,3</w:t>
            </w:r>
          </w:p>
        </w:tc>
      </w:tr>
      <w:tr w:rsidR="00CB6F26" w:rsidRPr="00AE5D53" w:rsidTr="007061CF">
        <w:trPr>
          <w:trHeight w:val="143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Субсидии на компенсацию части затрат по оказанию услуг населению по перевозкам пассажирским транспортом по тарифам, регулируемым Правительством Нижегородской области, на возмещение выпадающих доходов, возникающих от перевозки пассажирским транспортом льготных категорий граждан, учащихся, студентов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14 7 03 60500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620 000,0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620 000,0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620 000,0</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14 7 03 60500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620 000,0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620 000,0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620 000,0</w:t>
            </w:r>
          </w:p>
        </w:tc>
      </w:tr>
      <w:tr w:rsidR="00CB6F26" w:rsidRPr="00AE5D53" w:rsidTr="00D0233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Субсидии организациям на возмещение части процентной ставки по кредитам коммерческих банков, привлеченным для приобретения оборудования, его транспортировки и прочих затрат, связанных с приобретением оборудования для канатных дорог, строительно-монтажных и прочих работ по объектам канатной дороги в рамках реализации инвестиционного проекта, на пополнение основных и оборотных средств, организациям, осуществляющим эксплуатацию канатных дорог</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14 7 03 60600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4 472,7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14 7 03 60600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4 472,7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D0233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Субсидии организациям, осуществляющим эксплуатацию канатных дорог, на компенсацию выпадающих доходов, возникающих от перевозки студентов государственных  </w:t>
            </w:r>
            <w:r w:rsidRPr="00AE5D53">
              <w:rPr>
                <w:kern w:val="0"/>
              </w:rPr>
              <w:lastRenderedPageBreak/>
              <w:t>профессиональных образовательных организаций и государственных образовательных организаций высшего образования, находящихся на территории Нижегородской области, обучающихся по очной форме обучения, детей-инвалидов, обучающихся в образовательных организациях, находящихся на территории Нижегородской области, и лиц, сопровождающих детей-инвалидов, обучающихся в образовательных организациях, находящихся на территории Нижегородской области, канатной дорогой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14 7 03 60700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9 051,4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9 051,4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9 051,4</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14 7 03 60700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9 051,4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9 051,4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9 051,4</w:t>
            </w:r>
          </w:p>
        </w:tc>
      </w:tr>
      <w:tr w:rsidR="00CB6F26" w:rsidRPr="00AE5D53" w:rsidTr="00567549">
        <w:trPr>
          <w:trHeight w:val="157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Субсидии на финансовое обеспечение (возмещение) затрат, связанных с организацией перевозок пассажиров и их багажа скоростными судами на подводных крыльях "Валдай 45Р"</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14 7 03 60800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31 884,9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31 884,9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31 884,9</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14 7 03 60800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31 884,9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31 884,9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31 884,9</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Субсидия на финансовое обеспечение (возмещение) затрат на приобретение судов на подводных крыльях "Валдай 45Р"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14 7 03 62250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43 310,7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27 296,6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14 7 03 62250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43 310,7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27 296,6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7061CF">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Обеспечение равной доступности услуг общественного транспорта на территории </w:t>
            </w:r>
            <w:r w:rsidRPr="00AE5D53">
              <w:rPr>
                <w:kern w:val="0"/>
              </w:rPr>
              <w:lastRenderedPageBreak/>
              <w:t>Нижегородской области для отдельных категорий граждан, оказание мер социальной поддержки которым относится к ведению Российской Федерации и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14 7 04 00000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2 015 345,3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2 015 345,3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2 015 345,3</w:t>
            </w:r>
          </w:p>
        </w:tc>
      </w:tr>
      <w:tr w:rsidR="00CB6F26" w:rsidRPr="00AE5D53" w:rsidTr="00D0233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Обеспечение равной доступности услуг общественного транспорта на территории Нижегородской области для отдельных категорий граждан, оказание мер социальной поддержки которым относится к ведению Российской Федерации и Нижегородской области (на возмещение транспортным предприятиям выпадающих доходов, возникающих от перевозки льготных категорий граждан, учащихся, студентов)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14 7 04 20950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2 015 345,3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2 015 345,3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2 015 345,3</w:t>
            </w:r>
          </w:p>
        </w:tc>
      </w:tr>
      <w:tr w:rsidR="00CB6F26" w:rsidRPr="00AE5D53" w:rsidTr="004567A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14 7 04 20950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2 015 345,3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2 015 345,3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2 015 345,3</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Приобретение автобусов для предприятий и организаций пассажирского автотранспорта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14 7 11 00000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1 178 774,1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1 178 774,1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934 453,3</w:t>
            </w:r>
          </w:p>
        </w:tc>
      </w:tr>
      <w:tr w:rsidR="00CB6F26" w:rsidRPr="00AE5D53" w:rsidTr="004567A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Реализация мероприятий по приобретению автобусов большого класса, использующих природный газ в качестве моторного топлива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14 7 11 68300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1 091 174,1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1 091 174,1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890 653,3</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14 7 11 68300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1 091 174,1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1 091 174,1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890 653,3</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Субсидии на приобретение автобусов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14 7 11 72610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87 600,0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87 600,0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43 800,0</w:t>
            </w:r>
          </w:p>
        </w:tc>
      </w:tr>
      <w:tr w:rsidR="00CB6F26" w:rsidRPr="00AE5D53" w:rsidTr="00D0233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14 7 11 72610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87 600,0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87 600,0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43 800,0</w:t>
            </w:r>
          </w:p>
        </w:tc>
      </w:tr>
      <w:tr w:rsidR="00CB6F26" w:rsidRPr="00AE5D53" w:rsidTr="007061CF">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Предоставление субсидий </w:t>
            </w:r>
            <w:r w:rsidRPr="00AE5D53">
              <w:rPr>
                <w:kern w:val="0"/>
              </w:rPr>
              <w:lastRenderedPageBreak/>
              <w:t>муниципальным образованиям Нижегородской области на организацию транспортного обслуживания населения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 xml:space="preserve">14 7 14 00000 </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2 970,0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Субсидии на организацию проезда пассажиров через реку Оку в направлении г. Павлово – р.п. Тумботино</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14 7 14 72790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2 970,0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D0233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14 7 14 72790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2 970,0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893306">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Мероприятия, связанные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 xml:space="preserve">14 7 15 00000 </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51 127,2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51 127,2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51 127,2</w:t>
            </w:r>
          </w:p>
        </w:tc>
      </w:tr>
      <w:tr w:rsidR="00CB6F26" w:rsidRPr="00AE5D53" w:rsidTr="00D0233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работ,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14 7 15 20940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51 127,2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51 127,2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51 127,2</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14 7 15 20940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51 127,2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51 127,2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51 127,2</w:t>
            </w:r>
          </w:p>
        </w:tc>
      </w:tr>
      <w:tr w:rsidR="00CB6F26" w:rsidRPr="00AE5D53" w:rsidTr="004567A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Содержание и обеспечение деятельности учреждений, осуществляющих организацию транспортного обслуживания населения в границах отдельных муниципальных образований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 xml:space="preserve">14 7 16 00000 </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55 444,0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47 594,5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47 594,5</w:t>
            </w:r>
          </w:p>
        </w:tc>
      </w:tr>
      <w:tr w:rsidR="00CB6F26" w:rsidRPr="00AE5D53" w:rsidTr="00567549">
        <w:trPr>
          <w:trHeight w:val="160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обеспечение деятельности учреждений, осуществляющих организацию транспортного обслуживания населения в границах отдельных муниципальных образований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14 7 16 48590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55 444,0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47 594,5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47 594,5</w:t>
            </w:r>
          </w:p>
        </w:tc>
      </w:tr>
      <w:tr w:rsidR="00CB6F26" w:rsidRPr="00AE5D53" w:rsidTr="007061CF">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Расходы на выплаты </w:t>
            </w:r>
            <w:r w:rsidRPr="00AE5D53">
              <w:rPr>
                <w:kern w:val="0"/>
              </w:rPr>
              <w:lastRenderedPageBreak/>
              <w:t xml:space="preserve">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14 7 16 48590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41 038,5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41 038,5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41 038,5</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14 7 16 48590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14 405,5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6 556,0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6 556,0</w:t>
            </w:r>
          </w:p>
        </w:tc>
      </w:tr>
      <w:tr w:rsidR="00CB6F26" w:rsidRPr="00AE5D53" w:rsidTr="00D0233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Предотвращение влияния ухудшения экономической ситуации на развитие отраслей экономики в связи с распространением новой коронавирусной инфекции (COVID-19)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 xml:space="preserve">14 7 С2 00000 </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158 264,2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158 264,2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158 264,2</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Субсидия юридическим лицам на реализацию мероприятий по поддержке транспортных предприятий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7 С2 68310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158 264,2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158 264,2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158 264,2</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14 7 С2 68310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158 264,2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158 264,2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158 264,2</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Государственная программа "Развитие промышленности и инноваций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15 0 00 00000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401 794,9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304 651,9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288 357,0</w:t>
            </w:r>
          </w:p>
        </w:tc>
      </w:tr>
      <w:tr w:rsidR="00CB6F26" w:rsidRPr="00AE5D53" w:rsidTr="00567549">
        <w:trPr>
          <w:trHeight w:val="6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Подпрограмма "Обеспечение реализации государственной программы"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15 5 00 00000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95 257,8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95 257,8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95 257,8</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Содержание аппарата управления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15 5 01 00000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95 257,8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95 257,8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95 257,8</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обеспечение функций государственных органов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15 5 01 00190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95 257,8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95 257,8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95 257,8</w:t>
            </w:r>
          </w:p>
        </w:tc>
      </w:tr>
      <w:tr w:rsidR="00CB6F26" w:rsidRPr="00AE5D53" w:rsidTr="007061CF">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w:t>
            </w:r>
            <w:r w:rsidRPr="00AE5D53">
              <w:rPr>
                <w:kern w:val="0"/>
              </w:rPr>
              <w:lastRenderedPageBreak/>
              <w:t xml:space="preserve">учреждениями, органами управления государственными внебюджетными фондами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15 5 01 00190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80 457,7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80 457,7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80 457,7</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15 5 01 00190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14 790,1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14 790,1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14 790,1</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15 5 01 00190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10,0</w:t>
            </w:r>
          </w:p>
        </w:tc>
      </w:tr>
      <w:tr w:rsidR="00CB6F26" w:rsidRPr="00AE5D53" w:rsidTr="00567549">
        <w:trPr>
          <w:trHeight w:val="9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Подпрограмма "Развитие благоприятной среды и инфраструктуры поддержки промышленности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15 6 00 00000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180 024,2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206 793,0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190 498,1</w:t>
            </w:r>
          </w:p>
        </w:tc>
      </w:tr>
      <w:tr w:rsidR="00CB6F26" w:rsidRPr="00AE5D53" w:rsidTr="00D0233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Мероприятия, направленные на повышение конкурентоспособности продукции предприятий и организаций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 xml:space="preserve">15 6 02 00000 </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45 337,3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45 337,3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45 337,3</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обеспечение деятельности государственных учреждений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15 6 02 00590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45 337,3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45 337,3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45 337,3</w:t>
            </w:r>
          </w:p>
        </w:tc>
      </w:tr>
      <w:tr w:rsidR="00CB6F26" w:rsidRPr="00AE5D53" w:rsidTr="004567A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15 6 02 00590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18 274,8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18 274,8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18 274,8</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15 6 02 00590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27 062,5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27 062,5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27 062,5</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Развитие экспортного потенциала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 xml:space="preserve">15 6 03 00000 </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10 532,9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10 532,9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10 532,9</w:t>
            </w:r>
          </w:p>
        </w:tc>
      </w:tr>
      <w:tr w:rsidR="00CB6F26" w:rsidRPr="00AE5D53" w:rsidTr="007061CF">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Мероприятия в рамках подпрограммы "Развитие благоприятной среды и </w:t>
            </w:r>
            <w:r w:rsidRPr="00AE5D53">
              <w:rPr>
                <w:kern w:val="0"/>
              </w:rPr>
              <w:lastRenderedPageBreak/>
              <w:t>инфраструктуры поддержки промышленности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15 6 03 29020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10 532,9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10 532,9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10 532,9</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15 6 03 29020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10 532,9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10 532,9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10 532,9</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Создание благоприятных условий для развития промышленных предприятий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 xml:space="preserve">15 6 04 00000 </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7 900,0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7 300,0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7 300,0</w:t>
            </w:r>
          </w:p>
        </w:tc>
      </w:tr>
      <w:tr w:rsidR="00CB6F26" w:rsidRPr="00AE5D53" w:rsidTr="00567549">
        <w:trPr>
          <w:trHeight w:val="12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Мероприятия в рамках подпрограммы "Развитие благоприятной среды и инфраструктуры поддержки промышленности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15 6 04 29020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7 900,0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7 300,0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7 300,0</w:t>
            </w:r>
          </w:p>
        </w:tc>
      </w:tr>
      <w:tr w:rsidR="00CB6F26" w:rsidRPr="00AE5D53" w:rsidTr="00D0233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15 6 04 29020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7 900,0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7 300,0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7 300,0</w:t>
            </w:r>
          </w:p>
        </w:tc>
      </w:tr>
      <w:tr w:rsidR="00CB6F26" w:rsidRPr="00AE5D53" w:rsidTr="00567549">
        <w:trPr>
          <w:trHeight w:val="15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Реализация мероприятий по информационной поддержке региональных предприятий и участие промышленных  предприятий Нижегородской области в выставочно-ярмарочных и конгрессных мероприятиях</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 xml:space="preserve">15 6 05 00000 </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4 950,0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4 950,0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4 950,0</w:t>
            </w:r>
          </w:p>
        </w:tc>
      </w:tr>
      <w:tr w:rsidR="00CB6F26" w:rsidRPr="00AE5D53" w:rsidTr="004567A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Мероприятия в рамках подпрограммы "Развитие благоприятной среды и инфраструктуры поддержки промышленности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15 6 05 29020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4 950,0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4 950,0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4 950,0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15 6 05 29020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2 450,0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2 450,0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2 450,0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15 6 05 29020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2 500,0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2 500,0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2 500,0</w:t>
            </w:r>
          </w:p>
        </w:tc>
      </w:tr>
      <w:tr w:rsidR="00CB6F26" w:rsidRPr="00AE5D53" w:rsidTr="007061CF">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Развитие кадрового </w:t>
            </w:r>
            <w:r w:rsidRPr="00AE5D53">
              <w:rPr>
                <w:kern w:val="0"/>
              </w:rPr>
              <w:lastRenderedPageBreak/>
              <w:t>потенциала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 xml:space="preserve">15 6 07 00000 </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2 000,0</w:t>
            </w:r>
          </w:p>
        </w:tc>
      </w:tr>
      <w:tr w:rsidR="00CB6F26" w:rsidRPr="00AE5D53" w:rsidTr="00567549">
        <w:trPr>
          <w:trHeight w:val="12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Мероприятия в рамках подпрограммы "Развитие благоприятной среды и инфраструктуры поддержки промышленности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15 6 07 29020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2 000,0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15 6 07 29020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2 000,0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Организация и проведение конкурсов на право получения грантов и премий, выплаты их победителям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 xml:space="preserve">15 6 09 00000 </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700,0</w:t>
            </w:r>
          </w:p>
        </w:tc>
      </w:tr>
      <w:tr w:rsidR="00CB6F26" w:rsidRPr="00AE5D53" w:rsidTr="00D0233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Прочие выплаты по обязательствам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15 6 09 26000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700,0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15 6 09 26000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300,0</w:t>
            </w:r>
          </w:p>
        </w:tc>
      </w:tr>
      <w:tr w:rsidR="00CB6F26" w:rsidRPr="00AE5D53" w:rsidTr="004567A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15 6 09 26000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400,0</w:t>
            </w:r>
          </w:p>
        </w:tc>
      </w:tr>
      <w:tr w:rsidR="00CB6F26" w:rsidRPr="00AE5D53" w:rsidTr="00567549">
        <w:trPr>
          <w:trHeight w:val="6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Федеральный проект "Акселерация субъектов малого и среднего предпринимательства"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15 6 I5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29 411,7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56 826,1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40 579,0</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Субсидии на создание и (или) развитие центра поддержки экспорта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15 6 I5 29170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6 200,0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6 200,0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6 200,0</w:t>
            </w:r>
          </w:p>
        </w:tc>
      </w:tr>
      <w:tr w:rsidR="00CB6F26" w:rsidRPr="00AE5D53" w:rsidTr="004567A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15 6 I5 29170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6 200,0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6 200,0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6 200,0</w:t>
            </w:r>
          </w:p>
        </w:tc>
      </w:tr>
      <w:tr w:rsidR="00CB6F26" w:rsidRPr="00AE5D53" w:rsidTr="00567549">
        <w:trPr>
          <w:trHeight w:val="201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15 6 I5 55270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23 211,7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50 626,1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34 379,0</w:t>
            </w:r>
          </w:p>
        </w:tc>
      </w:tr>
      <w:tr w:rsidR="00CB6F26" w:rsidRPr="00AE5D53" w:rsidTr="007061CF">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15 6 I5 55270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23 211,7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50 626,1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34 379,0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Федеральный проект "Адресная поддержка повышения производительности труда на предприятиях"</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15 6 L2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79 192,3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79 146,7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79 098,9</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Реализация мероприятий, направленных на достижение задач национального проекта "Производительность труда"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15 6 L2 29180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15 098,9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15 098,9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12 432,2</w:t>
            </w:r>
          </w:p>
        </w:tc>
      </w:tr>
      <w:tr w:rsidR="00CB6F26" w:rsidRPr="00AE5D53" w:rsidTr="00D0233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15 6 L2 29180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15 098,9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15 098,9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12 432,2</w:t>
            </w:r>
          </w:p>
        </w:tc>
      </w:tr>
      <w:tr w:rsidR="00CB6F26" w:rsidRPr="00AE5D53" w:rsidTr="00567549">
        <w:trPr>
          <w:trHeight w:val="12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Государственная поддержка субъектов Российской Федерации в целях достижения результатов национального проекта "Производительность труда"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15 6 L2 52890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66 666,7</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15 6 L2 52890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66 666,7</w:t>
            </w:r>
          </w:p>
        </w:tc>
      </w:tr>
      <w:tr w:rsidR="00CB6F26" w:rsidRPr="00AE5D53" w:rsidTr="004567A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Государственная поддержка реализации проектов по повышению производительности труда на предприятиях – участниках национального проекта по направлению "Бережливое производство"</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15 6 L2 54500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64 093,4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64 047,8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15 6 L2 54500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64 093,4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64 047,8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7061CF">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 xml:space="preserve">Подпрограмма "Реализация финансовой поддержки промышленных </w:t>
            </w:r>
            <w:r w:rsidRPr="00AE5D53">
              <w:rPr>
                <w:b/>
                <w:bCs/>
                <w:kern w:val="0"/>
              </w:rPr>
              <w:lastRenderedPageBreak/>
              <w:t>предприятий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lastRenderedPageBreak/>
              <w:t>15 7 00 00000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126 512,9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2 601,1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2 601,1</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Общие мероприятия промышленных предприятий по финансовой поддержке</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 xml:space="preserve">15 7 01 00000 </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124 000,0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893306">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Софинансирование расходных обязательств субъектов Российской Федерации, возникающих при реализации региональных программ развития промышленности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15 7 01 R5930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124 000,0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15 7 01 R5930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78 000,0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D0233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15 7 01 R5930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46 000,0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67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Мероприятия по развитию предприятий легкой промышленности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 xml:space="preserve">15 7 05 00000 </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2 512,9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2 601,1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2 601,1</w:t>
            </w:r>
          </w:p>
        </w:tc>
      </w:tr>
      <w:tr w:rsidR="00CB6F26" w:rsidRPr="00AE5D53" w:rsidTr="00567549">
        <w:trPr>
          <w:trHeight w:val="220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Субсидии на возмещение части затрат по уплате процентов по кредитным договорам и соглашениям, а также соглашениям об открытии аккредитива, заключенным с коммерческими банками, предприятиям легкой промышленности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15 7 05 62200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2 512,9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2 601,1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2 601,1</w:t>
            </w:r>
          </w:p>
        </w:tc>
      </w:tr>
      <w:tr w:rsidR="00CB6F26" w:rsidRPr="00AE5D53" w:rsidTr="004567A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15 7 05 62200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2 512,9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2 601,1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2 601,1</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Государственная программа "Управление государственным имуществом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16 0 00 00000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380 582,6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378 331,2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378 331,2</w:t>
            </w:r>
          </w:p>
        </w:tc>
      </w:tr>
      <w:tr w:rsidR="00CB6F26" w:rsidRPr="00AE5D53" w:rsidTr="00567549">
        <w:trPr>
          <w:trHeight w:val="88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Подпрограмма "Управление государственным имуществом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16 1 00 00000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215 743,2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213 491,8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213 491,8</w:t>
            </w:r>
          </w:p>
        </w:tc>
      </w:tr>
      <w:tr w:rsidR="00CB6F26" w:rsidRPr="00AE5D53" w:rsidTr="007061CF">
        <w:trPr>
          <w:trHeight w:val="3136"/>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Обследование земельных участков и объектов недвижимости, проведение технической инвентаризации. Работы по освобождению земельных участков. Приобретение имущества в собственность Нижегородской области. Улучшение технических характеристик государственного имущества, повышение его коммерческой  привлекательности. Модернизация информационных систем, технической базы в целях эффективного управления государственным имуществом и земельными ресурсами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16 1 02 00000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61 557,6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61 557,6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61 557,6</w:t>
            </w:r>
          </w:p>
        </w:tc>
      </w:tr>
      <w:tr w:rsidR="00CB6F26" w:rsidRPr="00AE5D53" w:rsidTr="00567549">
        <w:trPr>
          <w:trHeight w:val="163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Реализация мероприятий, направленных на управление и распоряжение государственным имуществом, приобретение имущества в собственность Нижегородской области, модернизацию информационных систем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16 1 02 29040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57 613,1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57 613,1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57 613,1</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16 1 02 29040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57 613,1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57 613,1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57 613,1</w:t>
            </w:r>
          </w:p>
        </w:tc>
      </w:tr>
      <w:tr w:rsidR="00CB6F26" w:rsidRPr="00AE5D53" w:rsidTr="007061CF">
        <w:trPr>
          <w:trHeight w:val="285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Субсидия на финансовое обеспечение (возмещение)  затрат в связи с обеспечением деятельности межведомственной комиссии по содействию реализации инвестиционных проектов по строительству (реконструкции) объектов капитального строительства на территории </w:t>
            </w:r>
            <w:r w:rsidRPr="00AE5D53">
              <w:rPr>
                <w:kern w:val="0"/>
              </w:rPr>
              <w:lastRenderedPageBreak/>
              <w:t>Нижегородской области - "Центр содействия реализации инвестиционных проектов по строительству (реконструкции) объектов капитального строительства на территории Нижегородской области и оформления земельных отношений"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16 1 02 60100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3 944,5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3 944,5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3 944,5</w:t>
            </w:r>
          </w:p>
        </w:tc>
      </w:tr>
      <w:tr w:rsidR="00CB6F26" w:rsidRPr="00AE5D53" w:rsidTr="007061CF">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16 1 02 60100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3 944,5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3 944,5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3 944,5</w:t>
            </w:r>
          </w:p>
        </w:tc>
      </w:tr>
      <w:tr w:rsidR="00CB6F26" w:rsidRPr="00AE5D53" w:rsidTr="00567549">
        <w:trPr>
          <w:trHeight w:val="12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Оптимизация государственного сектора экономики. Разграничение и перераспределение земель. Представление интересов Нижегородской области в судах</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16 1 03 00000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21 392,2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21 392,2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21 392,2</w:t>
            </w:r>
          </w:p>
        </w:tc>
      </w:tr>
      <w:tr w:rsidR="00CB6F26" w:rsidRPr="00AE5D53" w:rsidTr="00D0233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Реализация мероприятий, направленных на оптимизацию государственного сектора экономики, разграничение и перераспределение земель, представление интересов Нижегородской области в судах</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16 1 03 29050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9 392,2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9 392,2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9 392,2</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16 1 03 29050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3 317,2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3 317,2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3 317,2</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16 1 03 29050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6 075,0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6 075,0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6 075,0</w:t>
            </w:r>
          </w:p>
        </w:tc>
      </w:tr>
      <w:tr w:rsidR="00CB6F26" w:rsidRPr="00AE5D53" w:rsidTr="004567A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Субсидии на проведение комплексных кадастровых работ и разработку проектов межевания территории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16 1 03 72030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12 000,0</w:t>
            </w:r>
          </w:p>
        </w:tc>
      </w:tr>
      <w:tr w:rsidR="00CB6F26" w:rsidRPr="00AE5D53" w:rsidTr="00D0233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16 1 03 72030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12 000,0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Повышение эффективности управления государственным имуществом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16 1 04 00000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5 914,5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5 914,5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5 914,5</w:t>
            </w:r>
          </w:p>
        </w:tc>
      </w:tr>
      <w:tr w:rsidR="00CB6F26" w:rsidRPr="00AE5D53" w:rsidTr="007061CF">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Реализация мероприятий, направленных на повышение </w:t>
            </w:r>
            <w:r w:rsidRPr="00AE5D53">
              <w:rPr>
                <w:kern w:val="0"/>
              </w:rPr>
              <w:lastRenderedPageBreak/>
              <w:t xml:space="preserve">эффективности управления государственным имуществом Нижегородской области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16 1 04 29060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5 914,5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5 914,5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5 914,5</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16 1 04 29060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5 914,5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5 914,5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5 914,5</w:t>
            </w:r>
          </w:p>
        </w:tc>
      </w:tr>
      <w:tr w:rsidR="00CB6F26" w:rsidRPr="00AE5D53" w:rsidTr="004567A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Развитие государственно-частного партнерства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16 1 07 00000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5 387,0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5 387,0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5 387,0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Реализация мероприятий, направленных на развитие государственно-частного партнерства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16 1 07 29150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5 387,0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5 387,0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5 387,0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16 1 07 29150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5 387,0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5 387,0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5 387,0</w:t>
            </w:r>
          </w:p>
        </w:tc>
      </w:tr>
      <w:tr w:rsidR="00CB6F26" w:rsidRPr="00AE5D53" w:rsidTr="00D0233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Предоставление субсидии государственному бюджетному учреждению Нижегородской области "Кадастровая оценка" на выполнение государственного задания и на иные цели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16 1 08 00000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121 491,9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119 240,5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119 240,5</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обеспечение деятельности государственных учреждений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16 1 08 00590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121 491,9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119 240,5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119 240,5</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16 1 08 00590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121 491,9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119 240,5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119 240,5</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Подпрограмма "Обеспечение реализации государственной программы"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16 2 00 00000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164 839,4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164 839,4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164 839,4</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Содержание аппарата управления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16 2 01 00000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164 839,4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164 839,4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164 839,4</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обеспечение функций государственных органов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16 2 01 00190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164 839,4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164 839,4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164 839,4</w:t>
            </w:r>
          </w:p>
        </w:tc>
      </w:tr>
      <w:tr w:rsidR="00CB6F26" w:rsidRPr="00AE5D53" w:rsidTr="007061CF">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Расходы на выплаты персоналу в целях </w:t>
            </w:r>
            <w:r w:rsidRPr="00AE5D53">
              <w:rPr>
                <w:kern w:val="0"/>
              </w:rPr>
              <w:lastRenderedPageBreak/>
              <w:t xml:space="preserve">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16 2 01 00190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155 246,6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155 246,6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155 246,6</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16 2 01 00190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9 542,8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9 542,8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9 542,8</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16 2 01 00190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50,0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Государственная программа "Управление государственными финансами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17 0 00 00000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18 227 648,6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18 282 440,6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18 617 059,2</w:t>
            </w:r>
          </w:p>
        </w:tc>
      </w:tr>
      <w:tr w:rsidR="00CB6F26" w:rsidRPr="00AE5D53" w:rsidTr="00D0233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Подпрограмма "Организация и совершенствование бюджетного процесса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17 1 00 00000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4 204 469,0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4 329 602,6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4 662 506,8</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Содержание аппарата управления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17 1 01 00000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66 301,8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66 301,8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66 301,8</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обеспечение функций государственных органов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17 1 01 00190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66 301,8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66 301,8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66 301,8</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17 1 01 00190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66 301,8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66 301,8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66 301,8</w:t>
            </w:r>
          </w:p>
        </w:tc>
      </w:tr>
      <w:tr w:rsidR="00CB6F26" w:rsidRPr="00AE5D53" w:rsidTr="00D0233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Организация исполнения областного бюджета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17 1 05 00000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244 928,5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202 309,1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200 793,1</w:t>
            </w:r>
          </w:p>
        </w:tc>
      </w:tr>
      <w:tr w:rsidR="00CB6F26" w:rsidRPr="00AE5D53" w:rsidTr="004567A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обеспечение деятельности государственных учреждений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17 1 05 00590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167 282,3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129 768,8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129 768,8</w:t>
            </w:r>
          </w:p>
        </w:tc>
      </w:tr>
      <w:tr w:rsidR="00CB6F26" w:rsidRPr="00AE5D53" w:rsidTr="007061CF">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AE5D53">
              <w:rPr>
                <w:kern w:val="0"/>
              </w:rPr>
              <w:lastRenderedPageBreak/>
              <w:t xml:space="preserve">внебюджетными фондами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17 1 05 00590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88 001,6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88 001,6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88 001,6</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17 1 05 00590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79 245,6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41 732,1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41 732,1</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17 1 05 00590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35,1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35,1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35,1</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Прочие выплаты по обязательствам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17 1 05 26000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59 646,2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54 540,3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53 024,3</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17 1 05 26000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14 646,2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9 540,3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8 024,3</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17 1 05 26000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45 000,0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45 000,0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45 000,0</w:t>
            </w:r>
          </w:p>
        </w:tc>
      </w:tr>
      <w:tr w:rsidR="00CB6F26" w:rsidRPr="00AE5D53" w:rsidTr="00D0233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D56046">
            <w:pPr>
              <w:overflowPunct/>
              <w:autoSpaceDE/>
              <w:autoSpaceDN/>
              <w:adjustRightInd/>
              <w:spacing w:after="0"/>
              <w:textAlignment w:val="auto"/>
              <w:rPr>
                <w:kern w:val="0"/>
              </w:rPr>
            </w:pPr>
            <w:r w:rsidRPr="00AE5D53">
              <w:rPr>
                <w:kern w:val="0"/>
              </w:rPr>
              <w:t>Дотации на предоставление грантов за достижение наилучших значений показателей эффективности деятельности органов местного самоу</w:t>
            </w:r>
            <w:r w:rsidR="00D56046">
              <w:rPr>
                <w:kern w:val="0"/>
              </w:rPr>
              <w:t>правления муниципальных районов, муниципальных округов и</w:t>
            </w:r>
            <w:r w:rsidRPr="00AE5D53">
              <w:rPr>
                <w:kern w:val="0"/>
              </w:rPr>
              <w:t xml:space="preserve"> городских округов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17 1 05 71040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18 000,0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18 000,0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18 000,0</w:t>
            </w:r>
          </w:p>
        </w:tc>
      </w:tr>
      <w:tr w:rsidR="00CB6F26" w:rsidRPr="00AE5D53" w:rsidTr="00D0233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Межбюджетные трансферты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17 1 05 71040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18 000,0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18 000,0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18 000,0</w:t>
            </w:r>
          </w:p>
        </w:tc>
      </w:tr>
      <w:tr w:rsidR="00CB6F26" w:rsidRPr="00AE5D53" w:rsidTr="00D0233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Своевременное исполнение долговых обязательств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17 1 08 00000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3 893 238,7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4 060 991,7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4 395 411,9</w:t>
            </w:r>
          </w:p>
        </w:tc>
      </w:tr>
      <w:tr w:rsidR="00CB6F26" w:rsidRPr="00AE5D53" w:rsidTr="004567A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Процентные платежи по государственному долгу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17 1 08 27000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3 893 238,7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4 060 991,7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4 395 411,9</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Обслуживание государственного (муниципального) долга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17 1 08 27000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3 893 238,7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4 060 991,7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4 395 411,9</w:t>
            </w:r>
          </w:p>
        </w:tc>
      </w:tr>
      <w:tr w:rsidR="00CB6F26" w:rsidRPr="00AE5D53" w:rsidTr="00567549">
        <w:trPr>
          <w:trHeight w:val="189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Подпрограмма "Создание условий для эффективного выполнения органами местного самоуправления  муниципальных образований Нижегородской области собственных и передава-емых полномочий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17 2 00 00000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13 510 277,0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13 499 959,4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13 501 673,8</w:t>
            </w:r>
          </w:p>
        </w:tc>
      </w:tr>
      <w:tr w:rsidR="00CB6F26" w:rsidRPr="00AE5D53" w:rsidTr="00745BEE">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Обеспечение </w:t>
            </w:r>
            <w:r w:rsidRPr="00AE5D53">
              <w:rPr>
                <w:kern w:val="0"/>
              </w:rPr>
              <w:lastRenderedPageBreak/>
              <w:t>муниципальных районов, муниципальных округов и городских округов Нижегородской области средствами на выравнивание бюджетной обеспеченности и сбалансированности бюджетов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17 2 01 00000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12 090 818,0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12 038 192,3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12 038 192,3</w:t>
            </w:r>
          </w:p>
        </w:tc>
      </w:tr>
      <w:tr w:rsidR="00CB6F26" w:rsidRPr="00AE5D53" w:rsidTr="00567549">
        <w:trPr>
          <w:trHeight w:val="12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Дотации на выравнивание бюджетной обеспеченности муниципальных районов, муниципальных округов и городских округов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17 2 01 71020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185B4D">
            <w:pPr>
              <w:overflowPunct/>
              <w:autoSpaceDE/>
              <w:autoSpaceDN/>
              <w:adjustRightInd/>
              <w:spacing w:after="0"/>
              <w:jc w:val="right"/>
              <w:textAlignment w:val="auto"/>
              <w:rPr>
                <w:kern w:val="0"/>
              </w:rPr>
            </w:pPr>
            <w:r w:rsidRPr="00AE5D53">
              <w:rPr>
                <w:kern w:val="0"/>
              </w:rPr>
              <w:t>8 848 228,3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185B4D">
            <w:pPr>
              <w:overflowPunct/>
              <w:autoSpaceDE/>
              <w:autoSpaceDN/>
              <w:adjustRightInd/>
              <w:spacing w:after="0"/>
              <w:jc w:val="right"/>
              <w:textAlignment w:val="auto"/>
              <w:rPr>
                <w:kern w:val="0"/>
              </w:rPr>
            </w:pPr>
            <w:r w:rsidRPr="00AE5D53">
              <w:rPr>
                <w:kern w:val="0"/>
              </w:rPr>
              <w:t>8 979 176,0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185B4D">
            <w:pPr>
              <w:overflowPunct/>
              <w:autoSpaceDE/>
              <w:autoSpaceDN/>
              <w:adjustRightInd/>
              <w:spacing w:after="0"/>
              <w:jc w:val="right"/>
              <w:textAlignment w:val="auto"/>
              <w:rPr>
                <w:kern w:val="0"/>
              </w:rPr>
            </w:pPr>
            <w:r w:rsidRPr="00AE5D53">
              <w:rPr>
                <w:kern w:val="0"/>
              </w:rPr>
              <w:t>8 672 632,1</w:t>
            </w:r>
          </w:p>
        </w:tc>
      </w:tr>
      <w:tr w:rsidR="00CB6F26" w:rsidRPr="00AE5D53" w:rsidTr="003626F2">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Межбюджетные трансферты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17 2 01 71020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185B4D">
            <w:pPr>
              <w:overflowPunct/>
              <w:autoSpaceDE/>
              <w:autoSpaceDN/>
              <w:adjustRightInd/>
              <w:spacing w:after="0"/>
              <w:jc w:val="right"/>
              <w:textAlignment w:val="auto"/>
              <w:rPr>
                <w:kern w:val="0"/>
              </w:rPr>
            </w:pPr>
            <w:r w:rsidRPr="00AE5D53">
              <w:rPr>
                <w:kern w:val="0"/>
              </w:rPr>
              <w:t>8 848 228,3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185B4D">
            <w:pPr>
              <w:overflowPunct/>
              <w:autoSpaceDE/>
              <w:autoSpaceDN/>
              <w:adjustRightInd/>
              <w:spacing w:after="0"/>
              <w:jc w:val="right"/>
              <w:textAlignment w:val="auto"/>
              <w:rPr>
                <w:kern w:val="0"/>
              </w:rPr>
            </w:pPr>
            <w:r w:rsidRPr="00AE5D53">
              <w:rPr>
                <w:kern w:val="0"/>
              </w:rPr>
              <w:t>8 979 176,0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185B4D">
            <w:pPr>
              <w:overflowPunct/>
              <w:autoSpaceDE/>
              <w:autoSpaceDN/>
              <w:adjustRightInd/>
              <w:spacing w:after="0"/>
              <w:jc w:val="right"/>
              <w:textAlignment w:val="auto"/>
              <w:rPr>
                <w:kern w:val="0"/>
              </w:rPr>
            </w:pPr>
            <w:r w:rsidRPr="00AE5D53">
              <w:rPr>
                <w:kern w:val="0"/>
              </w:rPr>
              <w:t>8 672 632,1</w:t>
            </w:r>
          </w:p>
        </w:tc>
      </w:tr>
      <w:tr w:rsidR="00CB6F26" w:rsidRPr="00AE5D53" w:rsidTr="00D0233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Дотации на поддержку мер по обеспечению сбалансированности бюджетов муниципальных районов, муниципальных округов и городских округов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17 2 01 71030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185B4D">
            <w:pPr>
              <w:overflowPunct/>
              <w:autoSpaceDE/>
              <w:autoSpaceDN/>
              <w:adjustRightInd/>
              <w:spacing w:after="0"/>
              <w:jc w:val="right"/>
              <w:textAlignment w:val="auto"/>
              <w:rPr>
                <w:kern w:val="0"/>
              </w:rPr>
            </w:pPr>
            <w:r w:rsidRPr="00AE5D53">
              <w:rPr>
                <w:kern w:val="0"/>
              </w:rPr>
              <w:t>3 242 589,7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185B4D">
            <w:pPr>
              <w:overflowPunct/>
              <w:autoSpaceDE/>
              <w:autoSpaceDN/>
              <w:adjustRightInd/>
              <w:spacing w:after="0"/>
              <w:jc w:val="right"/>
              <w:textAlignment w:val="auto"/>
              <w:rPr>
                <w:kern w:val="0"/>
              </w:rPr>
            </w:pPr>
            <w:r w:rsidRPr="00AE5D53">
              <w:rPr>
                <w:kern w:val="0"/>
              </w:rPr>
              <w:t>3 059 016,3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185B4D">
            <w:pPr>
              <w:overflowPunct/>
              <w:autoSpaceDE/>
              <w:autoSpaceDN/>
              <w:adjustRightInd/>
              <w:spacing w:after="0"/>
              <w:jc w:val="right"/>
              <w:textAlignment w:val="auto"/>
              <w:rPr>
                <w:kern w:val="0"/>
              </w:rPr>
            </w:pPr>
            <w:r w:rsidRPr="00AE5D53">
              <w:rPr>
                <w:kern w:val="0"/>
              </w:rPr>
              <w:t>3 365 560,2</w:t>
            </w:r>
          </w:p>
        </w:tc>
      </w:tr>
      <w:tr w:rsidR="00CB6F26" w:rsidRPr="00AE5D53" w:rsidTr="003626F2">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Межбюджетные трансферты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17 2 01 71030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185B4D">
            <w:pPr>
              <w:overflowPunct/>
              <w:autoSpaceDE/>
              <w:autoSpaceDN/>
              <w:adjustRightInd/>
              <w:spacing w:after="0"/>
              <w:jc w:val="right"/>
              <w:textAlignment w:val="auto"/>
              <w:rPr>
                <w:kern w:val="0"/>
              </w:rPr>
            </w:pPr>
            <w:r w:rsidRPr="00AE5D53">
              <w:rPr>
                <w:kern w:val="0"/>
              </w:rPr>
              <w:t>3 242 589,7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185B4D">
            <w:pPr>
              <w:overflowPunct/>
              <w:autoSpaceDE/>
              <w:autoSpaceDN/>
              <w:adjustRightInd/>
              <w:spacing w:after="0"/>
              <w:jc w:val="right"/>
              <w:textAlignment w:val="auto"/>
              <w:rPr>
                <w:kern w:val="0"/>
              </w:rPr>
            </w:pPr>
            <w:r w:rsidRPr="00AE5D53">
              <w:rPr>
                <w:kern w:val="0"/>
              </w:rPr>
              <w:t>3 059 016,3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185B4D">
            <w:pPr>
              <w:overflowPunct/>
              <w:autoSpaceDE/>
              <w:autoSpaceDN/>
              <w:adjustRightInd/>
              <w:spacing w:after="0"/>
              <w:jc w:val="right"/>
              <w:textAlignment w:val="auto"/>
              <w:rPr>
                <w:kern w:val="0"/>
              </w:rPr>
            </w:pPr>
            <w:r w:rsidRPr="00AE5D53">
              <w:rPr>
                <w:kern w:val="0"/>
              </w:rPr>
              <w:t>3 365 560,2</w:t>
            </w:r>
          </w:p>
        </w:tc>
      </w:tr>
      <w:tr w:rsidR="00CB6F26" w:rsidRPr="00AE5D53" w:rsidTr="00567549">
        <w:trPr>
          <w:trHeight w:val="12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Администрирование межбюджетных трансфертов, предоставляемых бюджетам муниципальных образований Нижегородской области за счет средств федерального бюджета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17 2 02 00000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353 783,0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343 465,4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345 179,8</w:t>
            </w:r>
          </w:p>
        </w:tc>
      </w:tr>
      <w:tr w:rsidR="00CB6F26" w:rsidRPr="00AE5D53" w:rsidTr="004567A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Субвенции на осуществление государственных полномочий Российской Федерации по первичному воинскому учету органами местного самоуправления поселений</w:t>
            </w:r>
            <w:r w:rsidR="00882C87" w:rsidRPr="00AE5D53">
              <w:rPr>
                <w:kern w:val="0"/>
              </w:rPr>
              <w:t>,</w:t>
            </w:r>
            <w:r w:rsidRPr="00AE5D53">
              <w:rPr>
                <w:kern w:val="0"/>
              </w:rPr>
              <w:t xml:space="preserve"> муниципальных округов и городских округов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17 2 02 51180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49 445,9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51 028,3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52 742,7</w:t>
            </w:r>
          </w:p>
        </w:tc>
      </w:tr>
      <w:tr w:rsidR="00CB6F26" w:rsidRPr="00AE5D53" w:rsidTr="007061CF">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17 2 02 51180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49 445,9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51 028,3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52 742,7</w:t>
            </w:r>
          </w:p>
        </w:tc>
      </w:tr>
      <w:tr w:rsidR="00CB6F26" w:rsidRPr="00AE5D53" w:rsidTr="004567A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Единая субвенция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17 2 02 73900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304 337,1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292 437,1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292 437,1</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17 2 02 73900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304 337,1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292 437,1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292 437,1</w:t>
            </w:r>
          </w:p>
        </w:tc>
      </w:tr>
      <w:tr w:rsidR="00CB6F26" w:rsidRPr="00AE5D53" w:rsidTr="007061CF">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347DF3">
            <w:pPr>
              <w:overflowPunct/>
              <w:autoSpaceDE/>
              <w:autoSpaceDN/>
              <w:adjustRightInd/>
              <w:spacing w:after="0"/>
              <w:textAlignment w:val="auto"/>
              <w:rPr>
                <w:kern w:val="0"/>
              </w:rPr>
            </w:pPr>
            <w:r w:rsidRPr="00AE5D53">
              <w:rPr>
                <w:kern w:val="0"/>
              </w:rPr>
              <w:t xml:space="preserve">Обеспечение муниципальных районов средствами на предоставление дотаций на выравнивание бюджетной </w:t>
            </w:r>
            <w:r w:rsidRPr="00AE5D53">
              <w:rPr>
                <w:kern w:val="0"/>
              </w:rPr>
              <w:lastRenderedPageBreak/>
              <w:t>обеспеченности поселений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17 2 03 00000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1 065 676,0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1 118 301,7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1 118 301,7</w:t>
            </w:r>
          </w:p>
        </w:tc>
      </w:tr>
      <w:tr w:rsidR="00CB6F26" w:rsidRPr="00AE5D53" w:rsidTr="00745BEE">
        <w:trPr>
          <w:trHeight w:val="44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Субвенции на осуществление органами местного самоуправления муниципальных районов полномочий органов государственной власти Нижегородской области по расчету и предоставлению дотаций бюджетам поселений</w:t>
            </w:r>
          </w:p>
        </w:tc>
        <w:tc>
          <w:tcPr>
            <w:tcW w:w="1701" w:type="dxa"/>
            <w:tcBorders>
              <w:top w:val="nil"/>
              <w:left w:val="nil"/>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17 2 03 73130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1 065 676,0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1 118 301,7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1 118 301,7</w:t>
            </w:r>
          </w:p>
        </w:tc>
      </w:tr>
      <w:tr w:rsidR="00CB6F26" w:rsidRPr="00AE5D53" w:rsidTr="007061CF">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Межбюджетные трансферты </w:t>
            </w:r>
          </w:p>
        </w:tc>
        <w:tc>
          <w:tcPr>
            <w:tcW w:w="1701" w:type="dxa"/>
            <w:tcBorders>
              <w:top w:val="nil"/>
              <w:left w:val="nil"/>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17 2 03 73130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1 065 676,0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1 118 301,7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1 118 301,7</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Подпрограмма  "Повышение эффективности бюджетных расходов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17 3 00 00000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90 180,3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40 156,3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40 156,3</w:t>
            </w:r>
          </w:p>
        </w:tc>
      </w:tr>
      <w:tr w:rsidR="00CB6F26" w:rsidRPr="00AE5D53" w:rsidTr="00D0233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Стимулирование органов исполнительной власти Нижегородской области к повышению качества финансового менеджмента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17 3 10 00000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15 000,0</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Прочие выплаты по обязательствам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17 3 10 26000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15 000,0</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17 3 10 26000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15 000,0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Стимулирование повышения качества управления бюджетным процессом на местном уровне</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17 3 11 00000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15 000,0</w:t>
            </w:r>
          </w:p>
        </w:tc>
      </w:tr>
      <w:tr w:rsidR="00CB6F26" w:rsidRPr="00AE5D53" w:rsidTr="00893306">
        <w:trPr>
          <w:trHeight w:val="146"/>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Иные межбюджетные трансферты на предоставление грантов в целях поощрения муниципальных районов, муниципальных округов и городских округов Нижегородской области за достижение наилучших результатов по увеличению доли налоговых и неналоговых доходов местных бюджетов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17 3 11 74140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5 000,0</w:t>
            </w:r>
          </w:p>
        </w:tc>
      </w:tr>
      <w:tr w:rsidR="00CB6F26" w:rsidRPr="00AE5D53" w:rsidTr="00D0233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Межбюджетные трансферты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17 3 11 74140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5 000,0</w:t>
            </w:r>
          </w:p>
        </w:tc>
      </w:tr>
      <w:tr w:rsidR="00CB6F26" w:rsidRPr="00AE5D53" w:rsidTr="00567549">
        <w:trPr>
          <w:trHeight w:val="220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Иные межбюджетные трансферты на предоставление грантов в целях поощрения муниципальных районов, муниципальных округов и городских округов Нижегородской области</w:t>
            </w:r>
            <w:r w:rsidR="0074135E">
              <w:rPr>
                <w:kern w:val="0"/>
              </w:rPr>
              <w:t>,</w:t>
            </w:r>
            <w:r w:rsidRPr="00AE5D53">
              <w:rPr>
                <w:kern w:val="0"/>
              </w:rPr>
              <w:t xml:space="preserve"> достигающих наилучших результатов в сфере повышения эффективности бюджетных расходов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17 3 11 74600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10 000,0</w:t>
            </w:r>
          </w:p>
        </w:tc>
      </w:tr>
      <w:tr w:rsidR="00CB6F26" w:rsidRPr="00AE5D53" w:rsidTr="00D0233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Межбюджетные трансферты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17 3 11 74600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10 000,0</w:t>
            </w:r>
          </w:p>
        </w:tc>
      </w:tr>
      <w:tr w:rsidR="00CB6F26" w:rsidRPr="00AE5D53" w:rsidTr="00D0233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Модернизация и сопровождение государственной информационной системы управления общественными финансами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17 3 14 00000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10 156,3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10 156,3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10 156,3</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Прочие выплаты по обязательствам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17 3 14 26000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10 156,3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10 156,3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10 156,3</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17 3 14 26000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10 156,3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10 156,3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10 156,3</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Цифровая трансформация государственного управления общественными финансами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17 3 17 00000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50 024,0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4567A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цифровую трансформацию государственного управления общественными финансами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17 3 17 25030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50 024,0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17 3 17 25030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50 024,0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6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Подпрограмма  "Обеспечение реализации государственных программ"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17 4 00 00000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422 722,3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412 722,3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412 722,3</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Содержание аппарата управления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17 4 01 00000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422 722,3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412 722,3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412 722,3</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обеспечение функций государственных органов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17 4 01 00190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422 722,3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412 722,3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412 722,3</w:t>
            </w:r>
          </w:p>
        </w:tc>
      </w:tr>
      <w:tr w:rsidR="00CB6F26" w:rsidRPr="00AE5D53" w:rsidTr="007061CF">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17 4 01 00190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363 815,1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363 815,1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363 815,1</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17 4 01 00190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58 432,2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48 432,2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48 432,2</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17 4 01 00190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475,0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475,0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475,0</w:t>
            </w:r>
          </w:p>
        </w:tc>
      </w:tr>
      <w:tr w:rsidR="00CB6F26" w:rsidRPr="00AE5D53" w:rsidTr="00D0233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Государственная программа "Развитие предпринимательства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18 0 00 00000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536 984,1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448 377,1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517 652,5</w:t>
            </w:r>
          </w:p>
        </w:tc>
      </w:tr>
      <w:tr w:rsidR="00CB6F26" w:rsidRPr="00AE5D53" w:rsidTr="004567A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Подпрограмма "Развитие предпринимательства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18 1 00 00000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528 773,9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440 166,9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509 442,3</w:t>
            </w:r>
          </w:p>
        </w:tc>
      </w:tr>
      <w:tr w:rsidR="00CB6F26" w:rsidRPr="00AE5D53" w:rsidTr="00567549">
        <w:trPr>
          <w:trHeight w:val="9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Проведение мероприятий, способствующих созданию благоприятных условий для ведения малого и среднего бизнеса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18 1 01 00000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100,0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Мероприятия в рамках подпрограммы "Развитие предпринимательства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18 1 01 29030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100,0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18 1 01 29030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100,0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Финансовая и инвестиционная поддержка субъектов малого и среднего предпринимательства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18 1 02 00000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Мероприятия в рамках подпрограммы "Развитие предпринимательства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18 1 02 29030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7061CF">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Предоставление субсидий бюджетным, автономным </w:t>
            </w:r>
            <w:r w:rsidRPr="00AE5D53">
              <w:rPr>
                <w:kern w:val="0"/>
              </w:rPr>
              <w:lastRenderedPageBreak/>
              <w:t>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18 1 02 29030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Создание и развитие инфраструктуры поддержки субъектов малого и среднего предпринимательства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18 1 03 00000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186 775,5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48 375,5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48 375,5</w:t>
            </w:r>
          </w:p>
        </w:tc>
      </w:tr>
      <w:tr w:rsidR="00CB6F26" w:rsidRPr="00AE5D53" w:rsidTr="00567549">
        <w:trPr>
          <w:trHeight w:val="220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Субсидия в виде имущественного взноса в целях финансового обеспечения уставной деятельности автономной некоммерческой организации "Агентство по развитию кластерной политики и предпринимательства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18 1 03 29210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438EC">
            <w:pPr>
              <w:overflowPunct/>
              <w:autoSpaceDE/>
              <w:autoSpaceDN/>
              <w:adjustRightInd/>
              <w:spacing w:after="0"/>
              <w:jc w:val="right"/>
              <w:textAlignment w:val="auto"/>
              <w:rPr>
                <w:kern w:val="0"/>
              </w:rPr>
            </w:pPr>
            <w:r w:rsidRPr="00AE5D53">
              <w:rPr>
                <w:kern w:val="0"/>
              </w:rPr>
              <w:t>40 985,8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438EC">
            <w:pPr>
              <w:overflowPunct/>
              <w:autoSpaceDE/>
              <w:autoSpaceDN/>
              <w:adjustRightInd/>
              <w:spacing w:after="0"/>
              <w:jc w:val="right"/>
              <w:textAlignment w:val="auto"/>
              <w:rPr>
                <w:kern w:val="0"/>
              </w:rPr>
            </w:pPr>
            <w:r w:rsidRPr="00AE5D53">
              <w:rPr>
                <w:kern w:val="0"/>
              </w:rPr>
              <w:t>40 985,8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438EC">
            <w:pPr>
              <w:overflowPunct/>
              <w:autoSpaceDE/>
              <w:autoSpaceDN/>
              <w:adjustRightInd/>
              <w:spacing w:after="0"/>
              <w:jc w:val="right"/>
              <w:textAlignment w:val="auto"/>
              <w:rPr>
                <w:kern w:val="0"/>
              </w:rPr>
            </w:pPr>
            <w:r w:rsidRPr="00AE5D53">
              <w:rPr>
                <w:kern w:val="0"/>
              </w:rPr>
              <w:t>40 985,8</w:t>
            </w:r>
          </w:p>
        </w:tc>
      </w:tr>
      <w:tr w:rsidR="00CB6F26" w:rsidRPr="00AE5D53" w:rsidTr="00D0233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18 1 03 29210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438EC">
            <w:pPr>
              <w:overflowPunct/>
              <w:autoSpaceDE/>
              <w:autoSpaceDN/>
              <w:adjustRightInd/>
              <w:spacing w:after="0"/>
              <w:jc w:val="right"/>
              <w:textAlignment w:val="auto"/>
              <w:rPr>
                <w:kern w:val="0"/>
              </w:rPr>
            </w:pPr>
            <w:r w:rsidRPr="00AE5D53">
              <w:rPr>
                <w:kern w:val="0"/>
              </w:rPr>
              <w:t>40 985,8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438EC">
            <w:pPr>
              <w:overflowPunct/>
              <w:autoSpaceDE/>
              <w:autoSpaceDN/>
              <w:adjustRightInd/>
              <w:spacing w:after="0"/>
              <w:jc w:val="right"/>
              <w:textAlignment w:val="auto"/>
              <w:rPr>
                <w:kern w:val="0"/>
              </w:rPr>
            </w:pPr>
            <w:r w:rsidRPr="00AE5D53">
              <w:rPr>
                <w:kern w:val="0"/>
              </w:rPr>
              <w:t>40 985,8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438EC">
            <w:pPr>
              <w:overflowPunct/>
              <w:autoSpaceDE/>
              <w:autoSpaceDN/>
              <w:adjustRightInd/>
              <w:spacing w:after="0"/>
              <w:jc w:val="right"/>
              <w:textAlignment w:val="auto"/>
              <w:rPr>
                <w:kern w:val="0"/>
              </w:rPr>
            </w:pPr>
            <w:r w:rsidRPr="00AE5D53">
              <w:rPr>
                <w:kern w:val="0"/>
              </w:rPr>
              <w:t>40 985,8</w:t>
            </w:r>
          </w:p>
        </w:tc>
      </w:tr>
      <w:tr w:rsidR="00CB6F26" w:rsidRPr="00AE5D53" w:rsidTr="004567A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Субсидия в виде имущественного взноса в целях финансового обеспечения уставной деятельности автономной некоммерческой организации "Центр инноваций социальной сферы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18 1 03 29220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438EC">
            <w:pPr>
              <w:overflowPunct/>
              <w:autoSpaceDE/>
              <w:autoSpaceDN/>
              <w:adjustRightInd/>
              <w:spacing w:after="0"/>
              <w:jc w:val="right"/>
              <w:textAlignment w:val="auto"/>
              <w:rPr>
                <w:kern w:val="0"/>
              </w:rPr>
            </w:pPr>
            <w:r w:rsidRPr="00AE5D53">
              <w:rPr>
                <w:kern w:val="0"/>
              </w:rPr>
              <w:t>7 389,7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438EC">
            <w:pPr>
              <w:overflowPunct/>
              <w:autoSpaceDE/>
              <w:autoSpaceDN/>
              <w:adjustRightInd/>
              <w:spacing w:after="0"/>
              <w:jc w:val="right"/>
              <w:textAlignment w:val="auto"/>
              <w:rPr>
                <w:kern w:val="0"/>
              </w:rPr>
            </w:pPr>
            <w:r w:rsidRPr="00AE5D53">
              <w:rPr>
                <w:kern w:val="0"/>
              </w:rPr>
              <w:t>7 389,7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438EC">
            <w:pPr>
              <w:overflowPunct/>
              <w:autoSpaceDE/>
              <w:autoSpaceDN/>
              <w:adjustRightInd/>
              <w:spacing w:after="0"/>
              <w:jc w:val="right"/>
              <w:textAlignment w:val="auto"/>
              <w:rPr>
                <w:kern w:val="0"/>
              </w:rPr>
            </w:pPr>
            <w:r w:rsidRPr="00AE5D53">
              <w:rPr>
                <w:kern w:val="0"/>
              </w:rPr>
              <w:t>7 389,7</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18 1 03 29220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438EC">
            <w:pPr>
              <w:overflowPunct/>
              <w:autoSpaceDE/>
              <w:autoSpaceDN/>
              <w:adjustRightInd/>
              <w:spacing w:after="0"/>
              <w:jc w:val="right"/>
              <w:textAlignment w:val="auto"/>
              <w:rPr>
                <w:kern w:val="0"/>
              </w:rPr>
            </w:pPr>
            <w:r w:rsidRPr="00AE5D53">
              <w:rPr>
                <w:kern w:val="0"/>
              </w:rPr>
              <w:t>7 389,7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438EC">
            <w:pPr>
              <w:overflowPunct/>
              <w:autoSpaceDE/>
              <w:autoSpaceDN/>
              <w:adjustRightInd/>
              <w:spacing w:after="0"/>
              <w:jc w:val="right"/>
              <w:textAlignment w:val="auto"/>
              <w:rPr>
                <w:kern w:val="0"/>
              </w:rPr>
            </w:pPr>
            <w:r w:rsidRPr="00AE5D53">
              <w:rPr>
                <w:kern w:val="0"/>
              </w:rPr>
              <w:t>7 389,7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438EC">
            <w:pPr>
              <w:overflowPunct/>
              <w:autoSpaceDE/>
              <w:autoSpaceDN/>
              <w:adjustRightInd/>
              <w:spacing w:after="0"/>
              <w:jc w:val="right"/>
              <w:textAlignment w:val="auto"/>
              <w:rPr>
                <w:kern w:val="0"/>
              </w:rPr>
            </w:pPr>
            <w:r w:rsidRPr="00AE5D53">
              <w:rPr>
                <w:kern w:val="0"/>
              </w:rPr>
              <w:t>7 389,7</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Субсидии на софинансирование  муниципальных программ поддержки малого и среднего предпринимательства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18 1 03 72040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138 400,0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7061CF">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18 1 03 72040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138 400,0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7061CF">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Оказание государственной </w:t>
            </w:r>
            <w:r w:rsidRPr="00AE5D53">
              <w:rPr>
                <w:kern w:val="0"/>
              </w:rPr>
              <w:lastRenderedPageBreak/>
              <w:t>поддержки в сфере развития инновационного предпринимательства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18 1 04 00000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6 000,0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Мероприятия в рамках подпрограммы "Развитие предпринимательства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18 1 04 29030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1 000,0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18 1 04 29030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1 000,0</w:t>
            </w:r>
          </w:p>
        </w:tc>
      </w:tr>
      <w:tr w:rsidR="00CB6F26" w:rsidRPr="00AE5D53" w:rsidTr="00567549">
        <w:trPr>
          <w:trHeight w:val="12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Субсидии на материально-техническое обеспечение бизнес-инкубаторов и муниципальных центров (фондов) поддержки предпринимательства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18 1 04 72100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5 000,0</w:t>
            </w:r>
          </w:p>
        </w:tc>
      </w:tr>
      <w:tr w:rsidR="00CB6F26" w:rsidRPr="00AE5D53" w:rsidTr="00D0233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18 1 04 72100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5 000,0</w:t>
            </w:r>
          </w:p>
        </w:tc>
      </w:tr>
      <w:tr w:rsidR="00CB6F26" w:rsidRPr="00AE5D53" w:rsidTr="00567549">
        <w:trPr>
          <w:trHeight w:val="12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Субсидия государственному учреждению "Нижегородский инновационный бизнес-инкубатор" на выполнение государственного задания и на иные цели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18 1 05 00000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83 799,3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83 395,2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82 991,1</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Расходы на обеспечение деятельности государственных учреждений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18 1 05 00590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83 799,3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83 395,2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82 991,1</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18 1 05 00590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83 799,3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83 395,2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82 991,1</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Федеральный проект "Создание благоприятных условий для осуществления деятельности самозанятыми гражданами"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18 1 I2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21 333,1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26 789,6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29 945,0</w:t>
            </w:r>
          </w:p>
        </w:tc>
      </w:tr>
      <w:tr w:rsidR="00CB6F26" w:rsidRPr="00AE5D53" w:rsidTr="007061CF">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Государственная поддержка малого и среднего предпринимательства, а также физических лиц, применяющих специальный налоговый режим "Налог на </w:t>
            </w:r>
            <w:r w:rsidRPr="00AE5D53">
              <w:rPr>
                <w:kern w:val="0"/>
              </w:rPr>
              <w:lastRenderedPageBreak/>
              <w:t>профессиональный доход", в субъектах Российской Федерации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18 1 I2 55270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21 333,1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26 789,6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29 945,0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18 1 I2 55270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21 333,1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26 789,6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29 945,0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Федеральный проект "Создание условий для легкого старта и комфортного ведения бизнеса"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18 1 I4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171 429,3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216 169,9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260 876,6</w:t>
            </w:r>
          </w:p>
        </w:tc>
      </w:tr>
      <w:tr w:rsidR="00CB6F26" w:rsidRPr="00AE5D53" w:rsidTr="00D0233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18 1 I4 55270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171 429,3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216 169,9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260 876,6</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18 1 I4 55270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20 079,6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32 736,9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37 339,5</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18 1 I4 55270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151 349,7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183 433,0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223 537,1</w:t>
            </w:r>
          </w:p>
        </w:tc>
      </w:tr>
      <w:tr w:rsidR="00CB6F26" w:rsidRPr="00AE5D53" w:rsidTr="004567A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Федеральный проект "Акселерация субъектов малого и среднего предпринимательства"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18 1 I5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59 336,7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59 336,7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81 154,1</w:t>
            </w:r>
          </w:p>
        </w:tc>
      </w:tr>
      <w:tr w:rsidR="00CB6F26" w:rsidRPr="00AE5D53" w:rsidTr="00745BEE">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18 1 I5 55270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59 336,7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59 336,7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81 154,1</w:t>
            </w:r>
          </w:p>
        </w:tc>
      </w:tr>
      <w:tr w:rsidR="00CB6F26" w:rsidRPr="00AE5D53" w:rsidTr="007061CF">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Предоставление субсидий бюджетным, автономным учреждениям и иным некоммерческим </w:t>
            </w:r>
            <w:r w:rsidRPr="00AE5D53">
              <w:rPr>
                <w:kern w:val="0"/>
              </w:rPr>
              <w:lastRenderedPageBreak/>
              <w:t>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18 1 I5 55270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59 336,7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59 336,7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81 154,1</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lastRenderedPageBreak/>
              <w:t>Подпрограмма "Развитие торговли в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18 3 00 00000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1 546,2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1 546,2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1 546,2</w:t>
            </w:r>
          </w:p>
        </w:tc>
      </w:tr>
      <w:tr w:rsidR="00CB6F26" w:rsidRPr="00AE5D53" w:rsidTr="00567549">
        <w:trPr>
          <w:trHeight w:val="12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Реализация мероприятий по увеличению доли присутствия в организациях торговли товаров нижегородских производителей "Покупайте нижегородское"</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18 3 07 00000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1 546,2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1 546,2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1 546,2</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Мероприятия в рамках подпрограммы "Развитие торговли в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18 3 07 29120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1 546,2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1 546,2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1 546,2</w:t>
            </w:r>
          </w:p>
        </w:tc>
      </w:tr>
      <w:tr w:rsidR="00CB6F26" w:rsidRPr="00AE5D53" w:rsidTr="00D0233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18 3 07 29120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1 546,2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1 546,2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1 546,2</w:t>
            </w:r>
          </w:p>
        </w:tc>
      </w:tr>
      <w:tr w:rsidR="00CB6F26" w:rsidRPr="00AE5D53" w:rsidTr="00567549">
        <w:trPr>
          <w:trHeight w:val="10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Подпрограмма "Сохранение, возрождение и развитие народных художественных промыслов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18 4 00 00000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6 664,0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6 664,0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6 664,0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Обеспечение финансовой государственной поддержки развития отрасли народных художественных промыслов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18 4 02 00000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2 697,3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2 697,3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2 697,3</w:t>
            </w:r>
          </w:p>
        </w:tc>
      </w:tr>
      <w:tr w:rsidR="00CB6F26" w:rsidRPr="00AE5D53" w:rsidTr="00745BEE">
        <w:trPr>
          <w:trHeight w:val="1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Субсидирование части затрат субъектов малого и среднего предпринимательства, осуществляющих деятельность в области народных художественных промыслов, на приобретение сырья, расходных материалов и инструментов, необходимых для производства продукции и изделий народных художественных промыслов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18 4 02 61500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869,1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869,1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869,1</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18 4 02 61500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869,1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869,1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869,1</w:t>
            </w:r>
          </w:p>
        </w:tc>
      </w:tr>
      <w:tr w:rsidR="00CB6F26" w:rsidRPr="00AE5D53" w:rsidTr="007061CF">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Субсидии на возмещение части затрат субъектам </w:t>
            </w:r>
            <w:r w:rsidRPr="00AE5D53">
              <w:rPr>
                <w:kern w:val="0"/>
              </w:rPr>
              <w:lastRenderedPageBreak/>
              <w:t xml:space="preserve">народных художественных промыслов на электрическую энергию, потребленную на промышленно-производственные нужды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18 4 02 61700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782,2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782,2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782,2</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18 4 02 61700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782,2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782,2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782,2</w:t>
            </w:r>
          </w:p>
        </w:tc>
      </w:tr>
      <w:tr w:rsidR="00CB6F26" w:rsidRPr="00AE5D53" w:rsidTr="00567549">
        <w:trPr>
          <w:trHeight w:val="129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Субсидии на возмещение части затрат субъектам народных художественных промыслов на природный газ, потребленный на промышленно-производственные нужды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18 4 02 61800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217,3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217,3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217,3</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18 4 02 61800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217,3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217,3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217,3</w:t>
            </w:r>
          </w:p>
        </w:tc>
      </w:tr>
      <w:tr w:rsidR="00CB6F26" w:rsidRPr="00AE5D53" w:rsidTr="00D0233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Субсидирование части затрат хозяйствующих субъектов, осуществляющих деятельность в области народных художественных промыслов, на развитие товаропроводящей сети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18 4 02 65800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828,7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828,7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828,7</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18 4 02 65800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828,7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828,7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828,7</w:t>
            </w:r>
          </w:p>
        </w:tc>
      </w:tr>
      <w:tr w:rsidR="00CB6F26" w:rsidRPr="00AE5D53" w:rsidTr="00567549">
        <w:trPr>
          <w:trHeight w:val="189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Маркетинговая поддержка продвижения и стимулирования сбыта продукции, производимой субъектами народных художественных промыслов Нижегородской области, на российский и международный рынки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18 4 03 00000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3 204,6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3 204,6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3 204,6</w:t>
            </w:r>
          </w:p>
        </w:tc>
      </w:tr>
      <w:tr w:rsidR="00CB6F26" w:rsidRPr="00AE5D53" w:rsidTr="00567549">
        <w:trPr>
          <w:trHeight w:val="12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Мероприятия в рамках подпрограммы "Сохранение, возрождение и развитие народных художественных промыслов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18 4 03 29130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3 204,6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3 204,6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3 204,6</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18 4 03 29130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3 204,6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3 204,6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3 204,6</w:t>
            </w:r>
          </w:p>
        </w:tc>
      </w:tr>
      <w:tr w:rsidR="00CB6F26" w:rsidRPr="00AE5D53" w:rsidTr="007061CF">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Организация обучающих программ в целях </w:t>
            </w:r>
            <w:r w:rsidRPr="00AE5D53">
              <w:rPr>
                <w:kern w:val="0"/>
              </w:rPr>
              <w:lastRenderedPageBreak/>
              <w:t>стимулирования отрасли народных художественных промыслов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18 4 04 00000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762,1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762,1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762,1</w:t>
            </w:r>
          </w:p>
        </w:tc>
      </w:tr>
      <w:tr w:rsidR="00CB6F26" w:rsidRPr="00AE5D53" w:rsidTr="00567549">
        <w:trPr>
          <w:trHeight w:val="12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Мероприятия в рамках подпрограммы "Сохранение, возрождение и развитие народных художественных промыслов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18 4 04 29130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762,1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762,1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762,1</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18 4 04 29130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312,1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312,1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312,1</w:t>
            </w:r>
          </w:p>
        </w:tc>
      </w:tr>
      <w:tr w:rsidR="00CB6F26" w:rsidRPr="00AE5D53" w:rsidTr="004567A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18 4 04 29130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450,0</w:t>
            </w:r>
          </w:p>
        </w:tc>
      </w:tr>
      <w:tr w:rsidR="00CB6F26" w:rsidRPr="00AE5D53" w:rsidTr="00D0233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Государственная программа "Развитие инвестиционного климата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19 0 00 00000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45 848,8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45 848,8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45 848,8</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Подпрограмма "Стимулирование инвестиционной деятельности"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19 1 00 00000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5 003,1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5 003,1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5 003,1</w:t>
            </w:r>
          </w:p>
        </w:tc>
      </w:tr>
      <w:tr w:rsidR="00CB6F26" w:rsidRPr="00AE5D53" w:rsidTr="004567A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Реализация мер по стимулированию инвестиционной активности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19 1 02 00000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5 003,1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5 003,1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5 003,1</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Мероприятия в рамках подпрограммы "Стимулирование инвестиционной деятельности"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19 1 02 29140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5 003,1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5 003,1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5 003,1</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19 1 02 29140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5 003,1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5 003,1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5 003,1</w:t>
            </w:r>
          </w:p>
        </w:tc>
      </w:tr>
      <w:tr w:rsidR="00CB6F26" w:rsidRPr="00AE5D53" w:rsidTr="00745BEE">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Подпрограмма "Формирование и поддержание положительного инвестиционного имиджа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19 3 00 00000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40 845,7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40 845,7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40 845,7</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Реализация выставочно-конгрессных и иных презентационных мероприятий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19 3 01 00000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40 845,7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40 845,7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40 845,7</w:t>
            </w:r>
          </w:p>
        </w:tc>
      </w:tr>
      <w:tr w:rsidR="00CB6F26" w:rsidRPr="00AE5D53" w:rsidTr="007061CF">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Реализация мероприятий, </w:t>
            </w:r>
            <w:r w:rsidRPr="00AE5D53">
              <w:rPr>
                <w:kern w:val="0"/>
              </w:rPr>
              <w:lastRenderedPageBreak/>
              <w:t>направленных на презентацию инвестиционного потенциала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19 3 01 29160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9 815,0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9 815,0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9 815,0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19 3 01 29160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9 815,0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9 815,0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9 815,0</w:t>
            </w:r>
          </w:p>
        </w:tc>
      </w:tr>
      <w:tr w:rsidR="00CB6F26" w:rsidRPr="00AE5D53" w:rsidTr="00567549">
        <w:trPr>
          <w:trHeight w:val="157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Субсидии в целях финансового обеспечения (возмещения) затрат по организации и проведению выставочно-конгрессных мероприятий Правительства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19 3 01 60200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31 030,7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31 030,7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31 030,7</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19 3 01 60200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31 030,7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31 030,7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31 030,7</w:t>
            </w:r>
          </w:p>
        </w:tc>
      </w:tr>
      <w:tr w:rsidR="00CB6F26" w:rsidRPr="00AE5D53" w:rsidTr="004567A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Государственная программа "Защита населения и территорий от чрезвычайных ситуаций, обеспечение пожарной безопасности и безопасности людей на водных объектах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20 0 00 00000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1 938 074,5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2 088 550,8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1 704 512,7</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Подпрограмма  "Защита населения от чрезвычайных ситуаций"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20 1 00 00000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319 494,7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319 494,7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319 494,7</w:t>
            </w:r>
          </w:p>
        </w:tc>
      </w:tr>
      <w:tr w:rsidR="00CB6F26" w:rsidRPr="00AE5D53" w:rsidTr="00567549">
        <w:trPr>
          <w:trHeight w:val="12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Получение информации об опасных и неблагоприятных метеорологических и гидрологических явлениях в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 xml:space="preserve">20 1 05 00000 </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1 285,4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1 285,4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1 285,4</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Мероприятия, направленные на проведение противопаводковых и противопожарных мероприятий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 xml:space="preserve">20 1 05 25110 </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1 285,4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1 285,4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1 285,4</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 xml:space="preserve">20 1 05 25110 </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1 285,4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1 285,4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1 285,4</w:t>
            </w:r>
          </w:p>
        </w:tc>
      </w:tr>
      <w:tr w:rsidR="00CB6F26" w:rsidRPr="00AE5D53" w:rsidTr="007061CF">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Поддержание необходимого количества финансовых средств  в целевом </w:t>
            </w:r>
            <w:r w:rsidRPr="00AE5D53">
              <w:rPr>
                <w:kern w:val="0"/>
              </w:rPr>
              <w:lastRenderedPageBreak/>
              <w:t>финансовом резерве</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 xml:space="preserve">20 1 06 00000 </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2 264,8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2 264,8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2 264,8</w:t>
            </w:r>
          </w:p>
        </w:tc>
      </w:tr>
      <w:tr w:rsidR="00CB6F26" w:rsidRPr="00AE5D53" w:rsidTr="00567549">
        <w:trPr>
          <w:trHeight w:val="133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Целевой финансовый резерв для предупреждения и ликвидации последствий чрезвычайных ситуаций и стихийных бедствий природного и техногенного характера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 xml:space="preserve">20 1 06 25040 </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2 264,8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2 264,8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2 264,8</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 xml:space="preserve">20 1 06 25040 </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2 264,8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2 264,8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2 264,8</w:t>
            </w:r>
          </w:p>
        </w:tc>
      </w:tr>
      <w:tr w:rsidR="00CB6F26" w:rsidRPr="00AE5D53" w:rsidTr="00567549">
        <w:trPr>
          <w:trHeight w:val="97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Обеспечение жизнедеятельности подразделений государственных казенных учреждений (аварийно-спасательная служба)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 xml:space="preserve">20 1 07 00000 </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280 944,5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280 944,5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280 944,5</w:t>
            </w:r>
          </w:p>
        </w:tc>
      </w:tr>
      <w:tr w:rsidR="00CB6F26" w:rsidRPr="00AE5D53" w:rsidTr="00D0233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обеспечение деятельности государственных учреждений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 xml:space="preserve">20 1 07 00590 </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280 944,5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280 944,5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280 944,5</w:t>
            </w:r>
          </w:p>
        </w:tc>
      </w:tr>
      <w:tr w:rsidR="00CB6F26" w:rsidRPr="00AE5D53" w:rsidTr="004567AB">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 xml:space="preserve">20 1 07 00590 </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232 635,1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232 635,1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232 635,1</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 xml:space="preserve">20 1 07 00590 </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46 223,6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46 223,6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46 223,6</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 xml:space="preserve">20 1 07 00590 </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2 085,8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2 085,8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2 085,8</w:t>
            </w:r>
          </w:p>
        </w:tc>
      </w:tr>
      <w:tr w:rsidR="00CB6F26" w:rsidRPr="00AE5D53" w:rsidTr="00567549">
        <w:trPr>
          <w:trHeight w:val="9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Резерв материальных ресурсов для ликвидации чрезвычайных ситуаций природного и техногенного характера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 xml:space="preserve">20 1 08 00000 </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35 000,0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35 000,0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35 000,0</w:t>
            </w:r>
          </w:p>
        </w:tc>
      </w:tr>
      <w:tr w:rsidR="00CB6F26" w:rsidRPr="00AE5D53" w:rsidTr="007061CF">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Расходы на создание резерва материальных ресурсов для ликвидации чрезвычайных </w:t>
            </w:r>
            <w:r w:rsidRPr="00AE5D53">
              <w:rPr>
                <w:kern w:val="0"/>
              </w:rPr>
              <w:lastRenderedPageBreak/>
              <w:t>ситуаций природного и техногенного характера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 xml:space="preserve">20 1 08 25130 </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35 000,0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35 000,0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35 000,0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 xml:space="preserve">20 1 08 25130 </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35 000,0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35 000,0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35 000,0</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Подпрограмма  "Обеспечение пожарной безопасности"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20 2 00 00000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1 269 788,6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1 395 621,8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1 282 962,4</w:t>
            </w:r>
          </w:p>
        </w:tc>
      </w:tr>
      <w:tr w:rsidR="00CB6F26" w:rsidRPr="00AE5D53" w:rsidTr="00567549">
        <w:trPr>
          <w:trHeight w:val="189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Строительство и реконструкция многофункциональных пожарных депо в населенных пунктах и на объектах Нижегородской области, совершенствование системы их оснащения и оптимизация системы управления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20 2 01 00000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54 339,1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112 659,4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D0233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Строительство, реконструкция, проектно-изыскательские работы и разработка проектно-сметной документации объектов капитального строительства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20 2 01 28950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54 339,1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112 659,4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Капитальные вложения в объекты государственной (муниципальной) собственности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20 2 01 28950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400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54 339,1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112 659,4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Обеспечение жизнедеятельности подразделений государственных казенных учреждений (Противопожарная служба)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 xml:space="preserve">20 2 05 00000 </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1 027 299,6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1 027 299,6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1 027 299,6</w:t>
            </w:r>
          </w:p>
        </w:tc>
      </w:tr>
      <w:tr w:rsidR="00CB6F26" w:rsidRPr="00AE5D53" w:rsidTr="00745BEE">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обеспечение деятельности государственных учреждений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 xml:space="preserve">20 2 05 00590 </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1 027 299,6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1 027 299,6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1 027 299,6</w:t>
            </w:r>
          </w:p>
        </w:tc>
      </w:tr>
      <w:tr w:rsidR="00CB6F26" w:rsidRPr="00AE5D53" w:rsidTr="007061CF">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AE5D53">
              <w:rPr>
                <w:kern w:val="0"/>
              </w:rPr>
              <w:lastRenderedPageBreak/>
              <w:t xml:space="preserve">управления государственными внебюджетными фондами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 xml:space="preserve">20 2 05 00590 </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901 039,7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901 039,7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901 039,7</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 xml:space="preserve">20 2 05 00590 </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115 845,5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115 845,5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115 845,5</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 xml:space="preserve">20 2 05 00590 </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10 414,4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10 414,4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10 414,4</w:t>
            </w:r>
          </w:p>
        </w:tc>
      </w:tr>
      <w:tr w:rsidR="00CB6F26" w:rsidRPr="00AE5D53" w:rsidTr="00567549">
        <w:trPr>
          <w:trHeight w:val="12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Приобретение автономных пожарных извещателей для малоимущих и находящихся в социально опасном положении семей с детьми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 xml:space="preserve">20 2 06 00000 </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5 400,0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5 400,0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5 400,0</w:t>
            </w:r>
          </w:p>
        </w:tc>
      </w:tr>
      <w:tr w:rsidR="00CB6F26" w:rsidRPr="00AE5D53" w:rsidTr="00D0233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приобретение автономных пожарных извещателей для малоимущих и находящихся в социально опасном положении семей с детьми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20 2 06 25090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5 400,0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5 400,0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5 400,0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20 2 06 25090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5 400,0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5 400,0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5 400,0</w:t>
            </w:r>
          </w:p>
        </w:tc>
      </w:tr>
      <w:tr w:rsidR="00CB6F26" w:rsidRPr="00AE5D53" w:rsidTr="00567549">
        <w:trPr>
          <w:trHeight w:val="90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Предотвращение влияния ухудшения экономической ситуации на развитие отраслей экономики в связи с распространением новой коронавирусной инфекции (COVID-19)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 xml:space="preserve">20 2 С2 00000 </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182 749,9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250 262,8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250 262,8</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обеспечение деятельности государственных учреждений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 xml:space="preserve">20 2 С2 00590 </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182 749,9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250 262,8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250 262,8</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 xml:space="preserve">20 2 С2 00590 </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182 749,9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250 262,8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250 262,8</w:t>
            </w:r>
          </w:p>
        </w:tc>
      </w:tr>
      <w:tr w:rsidR="00CB6F26" w:rsidRPr="00AE5D53" w:rsidTr="007061CF">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 xml:space="preserve">Подпрограмма  "Подготовка населения в области гражданской обороны, защиты населения и территорий от чрезвычайных ситуаций  на территории </w:t>
            </w:r>
            <w:r w:rsidRPr="00AE5D53">
              <w:rPr>
                <w:b/>
                <w:bCs/>
                <w:kern w:val="0"/>
              </w:rPr>
              <w:lastRenderedPageBreak/>
              <w:t>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lastRenderedPageBreak/>
              <w:t>20 3 00 00000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54 702,6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77 732,0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51 241,6</w:t>
            </w:r>
          </w:p>
        </w:tc>
      </w:tr>
      <w:tr w:rsidR="00CB6F26" w:rsidRPr="00AE5D53" w:rsidTr="00567549">
        <w:trPr>
          <w:trHeight w:val="12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Подготовка населения в области гражданской обороны, защиты населения и территорий от чрезвычайных ситуаций на территории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 xml:space="preserve">20 3 01 00000 </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54 702,6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77 732,0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51 241,6</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Расходы на обеспечение деятельности государственных учреждений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 xml:space="preserve">20 3 01 00590 </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51 241,6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51 241,6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51 241,6</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 xml:space="preserve">20 3 01 00590 </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51 241,6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51 241,6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51 241,6</w:t>
            </w:r>
          </w:p>
        </w:tc>
      </w:tr>
      <w:tr w:rsidR="00CB6F26" w:rsidRPr="00AE5D53" w:rsidTr="00D0233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Строительство, реконструкция, проектно-изыскательские работы и разработка проектно-сметной документации объектов капитального строительства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20 3 01 28950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3 461,0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26 490,4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Капитальные вложения в объекты государственной (муниципальной) собственности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20 3 01 28950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400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3 461,0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26 490,4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Подпрограмма "Построение и развитие аппаратно-программного комплекса "Безопасный город"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20 4 00 00000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242 858,6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244 888,3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 </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Создание аппаратно-программного комплекса "Безопасный город" на территории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20 4 03 00000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242 858,6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244 888,3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12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Мероприятия по созданию аппаратно-программного комплекса "Безопасный город" на территории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20 4 03 23130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242 858,6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244 888,3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7061CF">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Закупка товаров, работ и услуг для обеспечения государственных </w:t>
            </w:r>
            <w:r w:rsidRPr="00AE5D53">
              <w:rPr>
                <w:kern w:val="0"/>
              </w:rPr>
              <w:lastRenderedPageBreak/>
              <w:t>(муниципальных)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20 4 03 23130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242 858,6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244 888,3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69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lastRenderedPageBreak/>
              <w:t>Подпрограмма "Обеспечение реализации государственной программы"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20 5 00 00000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51 230,0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50 814,0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50 814,0</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Содержание аппарата управления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20 5 01 00000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51 230,0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50 814,0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50 814,0</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обеспечение функций государственных органов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20 5 01 00190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51 230,0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50 814,0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50 814,0</w:t>
            </w:r>
          </w:p>
        </w:tc>
      </w:tr>
      <w:tr w:rsidR="00CB6F26" w:rsidRPr="00AE5D53" w:rsidTr="00D0233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20 5 01 00190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45 777,0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45 777,0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45 777,0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20 5 01 00190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5 449,4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5 033,4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5 033,4</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20 5 01 00190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3,6</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Государственная программа "Энергоэффективность и развитие энергетики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21 0 00 00000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557 283,3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453 472,7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447 094,3</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Подпрограмма "Энергосбережение и повышение энергетической эффективности"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21 1 00 00000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2 022,7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2 022,7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2 022,7</w:t>
            </w:r>
          </w:p>
        </w:tc>
      </w:tr>
      <w:tr w:rsidR="00CB6F26" w:rsidRPr="00AE5D53" w:rsidTr="00567549">
        <w:trPr>
          <w:trHeight w:val="15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юридическим лицам на реализацию в сфере жилищно-коммунального хозяйства инвестиционных проектов в области энергосбережения и повышения энергетической эффективности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21 1 01 00000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2 022,7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2 022,7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2 022,7</w:t>
            </w:r>
          </w:p>
        </w:tc>
      </w:tr>
      <w:tr w:rsidR="00CB6F26" w:rsidRPr="00AE5D53" w:rsidTr="007061CF">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Субсидии на реализацию в сфере жилищно-</w:t>
            </w:r>
            <w:r w:rsidRPr="00AE5D53">
              <w:rPr>
                <w:kern w:val="0"/>
              </w:rPr>
              <w:lastRenderedPageBreak/>
              <w:t>коммунального хозяйства инвестиционных проектов в области энергосбережения и повышения энергетической эффективности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21 1 01 61300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2 022,7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2 022,7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2 022,7</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21 1 01 61300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2 022,7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2 022,7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2 022,7</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Подпрограмма "Энергетическая безопасность в сфере использования топливных ресурсов"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21 3 00 00000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845,3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830,6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830,6</w:t>
            </w:r>
          </w:p>
        </w:tc>
      </w:tr>
      <w:tr w:rsidR="00CB6F26" w:rsidRPr="00AE5D53" w:rsidTr="00567549">
        <w:trPr>
          <w:trHeight w:val="97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Осуществление контроля качества топлива, поступающего на объекты жилищно-коммунального хозяйства и бюджетной сферы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21 3 01 00000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845,3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830,6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830,6</w:t>
            </w:r>
          </w:p>
        </w:tc>
      </w:tr>
      <w:tr w:rsidR="00CB6F26" w:rsidRPr="00AE5D53" w:rsidTr="00D0233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Мероприятия в топливно-энергетической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21 3 01 25080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845,3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830,6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830,6</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21 3 01 25080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845,3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830,6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830,6</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Подпрограмма "Расширение и реконструкция систем газоснабжения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21 4 00 00000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216 167,3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127 008,4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3 400,0</w:t>
            </w:r>
          </w:p>
        </w:tc>
      </w:tr>
      <w:tr w:rsidR="00CB6F26" w:rsidRPr="00AE5D53" w:rsidTr="00567549">
        <w:trPr>
          <w:trHeight w:val="67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Строительство новых и реконструкция существующих газораспределительных сетей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21 4 01 00000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212 782,0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123 608,4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73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Субсидии на реализацию мероприятий в рамках адресной инвестиционной программы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21 4 01 72450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212 782,0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123 608,4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7061CF">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21 4 01 72450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212 782,0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123 608,4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157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социальных выплат на возмещение части процентной ставки по кредитам, полученным гражданами на газификацию жилья в российских кредитных организациях</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21 4 03 00000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3 385,3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3 400,0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3 400,0</w:t>
            </w:r>
          </w:p>
        </w:tc>
      </w:tr>
      <w:tr w:rsidR="00CB6F26" w:rsidRPr="00AE5D53" w:rsidTr="007061CF">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Иные межбюджетные трансферты на предоставление социальных выплат на возмещение части процентной ставки по кредитам, полученным гражданами на газификацию жилья в российских кредитных организациях</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21 4 03 74500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3 385,3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3 400,0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3 400,0</w:t>
            </w:r>
          </w:p>
        </w:tc>
      </w:tr>
      <w:tr w:rsidR="00CB6F26" w:rsidRPr="00AE5D53" w:rsidTr="007061CF">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21 4 03 74500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3 385,3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3 400,0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3 400,0</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Подпрограмма "Развитие рынка газомоторного топлива"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21 5 00 00000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338 248,0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323 611,0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440 841,0</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Строительство объектов газозаправочной инфраструктуры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21 5 03 00000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288 000,0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252 000,0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360 000,0</w:t>
            </w:r>
          </w:p>
        </w:tc>
      </w:tr>
      <w:tr w:rsidR="00CB6F26" w:rsidRPr="00AE5D53" w:rsidTr="00D0233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Субсидии юридическим лицам и индивидуальным предпринимателям, реализующим инвестиционные проекты по строительству объектов заправки транспортных средств природным газом, на компенсацию части затрат по строительству таких объектов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21 5 03 R2610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288 000,0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252 000,0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360 000,0</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21 5 03 R2610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288 000,0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252 000,0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360 000,0</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Переоборудование транспортной техники на газомоторное топливо (природный газ)</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21 5 04 00000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50 248,0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71 611,0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80 841,0</w:t>
            </w:r>
          </w:p>
        </w:tc>
      </w:tr>
      <w:tr w:rsidR="00CB6F26" w:rsidRPr="00AE5D53" w:rsidTr="00567549">
        <w:trPr>
          <w:trHeight w:val="189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Реализация мероприятий по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21 5 04 R2760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50 248,0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71 611,0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80 841,0</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21 5 04 R2760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50 248,0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71 611,0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80 841,0</w:t>
            </w:r>
          </w:p>
        </w:tc>
      </w:tr>
      <w:tr w:rsidR="00CB6F26" w:rsidRPr="00AE5D53" w:rsidTr="007061CF">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 xml:space="preserve">Государственная </w:t>
            </w:r>
            <w:r w:rsidRPr="00AE5D53">
              <w:rPr>
                <w:b/>
                <w:bCs/>
                <w:kern w:val="0"/>
              </w:rPr>
              <w:lastRenderedPageBreak/>
              <w:t>программа "Реализация государственной национальной политики на территории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lastRenderedPageBreak/>
              <w:t>22 0 00 00000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21 756,5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12 644,4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13 380,0</w:t>
            </w:r>
          </w:p>
        </w:tc>
      </w:tr>
      <w:tr w:rsidR="00CB6F26" w:rsidRPr="00AE5D53" w:rsidTr="00567549">
        <w:trPr>
          <w:trHeight w:val="157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lastRenderedPageBreak/>
              <w:t>Подпрограмма "Государственно-общественное партнерство в сфере государственной национальной политики Российской Федерации на территории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22 1 00 00000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6 264,6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1 503,5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866,0</w:t>
            </w:r>
          </w:p>
        </w:tc>
      </w:tr>
      <w:tr w:rsidR="00CB6F26" w:rsidRPr="00AE5D53" w:rsidTr="00567549">
        <w:trPr>
          <w:trHeight w:val="88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Реализация мероприятий по обеспечению эффективного взаимодействия органов власти с институтами гражданского общества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22 1 01 00000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6 264,6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1 503,5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866,0</w:t>
            </w:r>
          </w:p>
        </w:tc>
      </w:tr>
      <w:tr w:rsidR="00CB6F26" w:rsidRPr="00AE5D53" w:rsidTr="00745BEE">
        <w:trPr>
          <w:trHeight w:val="1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гранта в форме субсидии социально ориентированным некоммерческим организациям Нижегородской области на реализацию общественно полезных (социальных) проектов (программ) в сфере укрепления единства российской нации и этнокультурного развития народов России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22 1 01 R5160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6 264,6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1 503,5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866,0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22 1 01 R5160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6 264,6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1 503,5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866,0</w:t>
            </w:r>
          </w:p>
        </w:tc>
      </w:tr>
      <w:tr w:rsidR="00CB6F26" w:rsidRPr="00AE5D53" w:rsidTr="00567549">
        <w:trPr>
          <w:trHeight w:val="12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Подпрограмма "Общероссийская гражданская идентичность и этнокультурное развитие народов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22 2 00 00000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11 756,9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9 970,9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11 214,0</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Реализация мероприятий по укреплению общероссийского гражданского единства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22 2 01 00000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463,3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463,3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650,0</w:t>
            </w:r>
          </w:p>
        </w:tc>
      </w:tr>
      <w:tr w:rsidR="00CB6F26" w:rsidRPr="00AE5D53" w:rsidTr="007061CF">
        <w:trPr>
          <w:trHeight w:val="1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Создание и трансляция телесюжетов и телепрограмм в эфире региональных телеканалов, направленных на гармонизацию межнациональных отношений, развитие межэтнического взаимопонимания, продвижение идей межнациональной и религиозной толерантности, профилактику экстремизма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22 2 01 25730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463,3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463,3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650,0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22 2 01 25730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463,3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463,3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650,0</w:t>
            </w:r>
          </w:p>
        </w:tc>
      </w:tr>
      <w:tr w:rsidR="00CB6F26" w:rsidRPr="00AE5D53" w:rsidTr="00D0233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Реализация мероприятий по содействию сохранению этнокультурного многообразия народов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22 2 02 00000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11 293,6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9 507,6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10 564,0</w:t>
            </w:r>
          </w:p>
        </w:tc>
      </w:tr>
      <w:tr w:rsidR="00CB6F26" w:rsidRPr="00AE5D53" w:rsidTr="00745BEE">
        <w:trPr>
          <w:trHeight w:val="44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субсидии религиозным организациям на реставрацию, содержание и охрану объектов культурного наследия (памятников истории и культуры) народов Российской Федерации, расположенных на территории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22 2 02 25750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8 943,6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8 943,6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10 000,0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22 2 02 25750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8 943,6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8 943,6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10 000,0</w:t>
            </w:r>
          </w:p>
        </w:tc>
      </w:tr>
      <w:tr w:rsidR="00CB6F26" w:rsidRPr="00AE5D53" w:rsidTr="00567549">
        <w:trPr>
          <w:trHeight w:val="9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Предоставление гранта в форме субсидии социально ориентированным некоммерческим организациям Нижегородской области на реализацию общественно полезных (социальных) </w:t>
            </w:r>
            <w:r w:rsidRPr="00AE5D53">
              <w:rPr>
                <w:kern w:val="0"/>
              </w:rPr>
              <w:lastRenderedPageBreak/>
              <w:t>проектов (программ) в сфере укрепления единства российской нации и этнокультурного развития народов России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22 2 02 R5160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2 350,0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564,0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564,0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22 2 02 R5160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2 350,0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564,0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564,0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Подпрограмма "Социально-культурная адаптация и интеграция мигрантов в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22 4 00 00000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1 125,0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270,0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300,0</w:t>
            </w:r>
          </w:p>
        </w:tc>
      </w:tr>
      <w:tr w:rsidR="00CB6F26" w:rsidRPr="00AE5D53" w:rsidTr="00D0233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Реализация мероприятий, направленных на социальную и культурную адаптацию и интеграцию мигрантов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22 4 02 00000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1 125,0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270,0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300,0</w:t>
            </w:r>
          </w:p>
        </w:tc>
      </w:tr>
      <w:tr w:rsidR="00CB6F26" w:rsidRPr="00AE5D53" w:rsidTr="00745BEE">
        <w:trPr>
          <w:trHeight w:val="58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гранта в форме субсидии социально ориентированным некоммерческим организациям Нижегородской области на реализацию общественно полезных (социальных) проектов (программ) в сфере укрепления единства российской нации и этнокультурного развития народов России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22 4 02 R5160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1 125,0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270,0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300,0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22 4 02 R5160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1 125,0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270,0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300,0</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Подпрограмма "Российское казачество"</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22 5 00 00000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1 125,0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270,0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300,0</w:t>
            </w:r>
          </w:p>
        </w:tc>
      </w:tr>
      <w:tr w:rsidR="00CB6F26" w:rsidRPr="00AE5D53" w:rsidTr="007061CF">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Реализация мероприятий по сохранению самобытной казачьей культуры и обеспечению участия российского казачества в воспитании подрастающего </w:t>
            </w:r>
            <w:r w:rsidRPr="00AE5D53">
              <w:rPr>
                <w:kern w:val="0"/>
              </w:rPr>
              <w:lastRenderedPageBreak/>
              <w:t>поколения в духе патриотизма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22 5 02 00000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1 125,0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270,0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300,0</w:t>
            </w:r>
          </w:p>
        </w:tc>
      </w:tr>
      <w:tr w:rsidR="00CB6F26" w:rsidRPr="00AE5D53" w:rsidTr="00567549">
        <w:trPr>
          <w:trHeight w:val="25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Предоставление гранта в форме субсидии социально ориентированным некоммерческим организациям Нижегородской области на реализацию общественно полезных (социальных) проектов (программ) в сфере укрепления единства российской нации и этнокультурного развития народов России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22 5 02 R5160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1 125,0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270,0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300,0</w:t>
            </w:r>
          </w:p>
        </w:tc>
      </w:tr>
      <w:tr w:rsidR="00CB6F26" w:rsidRPr="00AE5D53" w:rsidTr="00D0233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22 5 02 R5160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1 125,0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270,0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300,0</w:t>
            </w:r>
          </w:p>
        </w:tc>
      </w:tr>
      <w:tr w:rsidR="00CB6F26" w:rsidRPr="00AE5D53" w:rsidTr="00567549">
        <w:trPr>
          <w:trHeight w:val="67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Подпрограмма "Профилактика экстремизма на национальной и религиозной почве"</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22 6 00 00000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1 485,0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630,0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700,0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Реализация мониторинга состояния межнациональных и этноконфессиональных отношений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22 6 01 00000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400,0</w:t>
            </w:r>
          </w:p>
        </w:tc>
      </w:tr>
      <w:tr w:rsidR="00CB6F26" w:rsidRPr="00AE5D53" w:rsidTr="00567549">
        <w:trPr>
          <w:trHeight w:val="12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Проведение социологических исследований с целью определения состояния и тенденций в сфере межнациональных и межконфессиональных отношений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22 6 01 25780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400,0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22 6 01 25780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400,0</w:t>
            </w:r>
          </w:p>
        </w:tc>
      </w:tr>
      <w:tr w:rsidR="00CB6F26" w:rsidRPr="00AE5D53" w:rsidTr="007061CF">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Реализация мер по профилактике и предупреждению попыток разжигания расовой, национальной и религиозной </w:t>
            </w:r>
            <w:r w:rsidRPr="00AE5D53">
              <w:rPr>
                <w:kern w:val="0"/>
              </w:rPr>
              <w:lastRenderedPageBreak/>
              <w:t>розни, ненависти либо вражды, в том числе в рамках комплексного плана противодействия идеологии терроризма в Российской Федерации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22 6 02 00000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1 125,0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270,0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300,0</w:t>
            </w:r>
          </w:p>
        </w:tc>
      </w:tr>
      <w:tr w:rsidR="00CB6F26" w:rsidRPr="00AE5D53" w:rsidTr="00D0233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Предоставление гранта в форме субсидии социально ориентированным некоммерческим организациям Нижегородской области на реализацию общественно полезных (социальных) проектов (программ) в сфере укрепления единства российской нации и этнокультурного развития народов России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22 6 02 R5160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1 125,0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270,0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300,0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22 6 02 R5160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1 125,0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270,0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300,0</w:t>
            </w:r>
          </w:p>
        </w:tc>
      </w:tr>
      <w:tr w:rsidR="00CB6F26" w:rsidRPr="00AE5D53" w:rsidTr="00745BEE">
        <w:trPr>
          <w:trHeight w:val="1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Государственная программа "Обеспечение общественного порядка и противодействие преступности в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23 0 00 00000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500 460,1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550 419,3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337 218,5</w:t>
            </w:r>
          </w:p>
        </w:tc>
      </w:tr>
      <w:tr w:rsidR="00CB6F26" w:rsidRPr="00AE5D53" w:rsidTr="00567549">
        <w:trPr>
          <w:trHeight w:val="120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Мероприятия в рамках государственной программы "Обеспечение общественного порядка и противодействие преступности в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23 1 00 00000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500 460,1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550 419,3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337 218,5</w:t>
            </w:r>
          </w:p>
        </w:tc>
      </w:tr>
      <w:tr w:rsidR="00CB6F26" w:rsidRPr="00AE5D53" w:rsidTr="00567549">
        <w:trPr>
          <w:trHeight w:val="120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Улучшение  межведомственного  взаимодействия  правоохранительных    органов,  органов    исполнительной    власти    Нижегородской  области  и  органов  местного самоуправления    </w:t>
            </w:r>
            <w:r w:rsidRPr="00AE5D53">
              <w:rPr>
                <w:kern w:val="0"/>
              </w:rPr>
              <w:lastRenderedPageBreak/>
              <w:t>Нижегородской    области    в    борьбе с преступностью, совершенствование организационных мер по повышению уровня межведомственного взаимодействия в сфере профилактики   терроризма и экстремизма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23 1 01 00000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250,0</w:t>
            </w:r>
          </w:p>
        </w:tc>
      </w:tr>
      <w:tr w:rsidR="00CB6F26" w:rsidRPr="00AE5D53" w:rsidTr="00D02335">
        <w:trPr>
          <w:trHeight w:val="16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Улучшение  межведомственного  взаимодействия  правоохранительных  органов, органов  исполнительной  власти  Нижегородской  области  и  органов  местного самоуправления    Нижегородской    области    в    борьбе с преступностью, совершенствование организационных мер по повышению уровня межведомственного взаимодействия в сфере профилактики   терроризма и экстремизма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23 1 01 26500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250,0</w:t>
            </w:r>
          </w:p>
        </w:tc>
      </w:tr>
      <w:tr w:rsidR="00CB6F26" w:rsidRPr="00AE5D53" w:rsidTr="00567549">
        <w:trPr>
          <w:trHeight w:val="10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23 1 01 26500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250,0</w:t>
            </w:r>
          </w:p>
        </w:tc>
      </w:tr>
      <w:tr w:rsidR="00CB6F26" w:rsidRPr="00AE5D53" w:rsidTr="00567549">
        <w:trPr>
          <w:trHeight w:val="25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Оптимальное применение комплекса мер технической оснащенности, политической, информационно-пропагандистской направленности в сфере профилактики преступлений и иных правонарушений, усиление антитеррористической защищенности объектов жизнеобеспечения и с массовым пребыванием людей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23 1 03 00000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184 500,0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184 500,0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184 500,0</w:t>
            </w:r>
          </w:p>
        </w:tc>
      </w:tr>
      <w:tr w:rsidR="00CB6F26" w:rsidRPr="00AE5D53" w:rsidTr="007061CF">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Приобретение материальных ценностей в целях обеспечения правопорядка на территории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23 1 03 26200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184 500,0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184 500,0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184 500,0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23 1 03 26200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184 500,0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184 500,0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184 500,0</w:t>
            </w:r>
          </w:p>
        </w:tc>
      </w:tr>
      <w:tr w:rsidR="00CB6F26" w:rsidRPr="00AE5D53" w:rsidTr="00567549">
        <w:trPr>
          <w:trHeight w:val="12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Выплата вознаграждений гражданам за добровольную сдачу незаконно хранящегося огнестрельного оружия, боеприпасов, взрывчатых веществ и взрывных устройств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23 1 04 00000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360,0</w:t>
            </w:r>
          </w:p>
        </w:tc>
      </w:tr>
      <w:tr w:rsidR="00CB6F26" w:rsidRPr="00AE5D53" w:rsidTr="00E0778E">
        <w:trPr>
          <w:trHeight w:val="449"/>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Выплата вознаграждений гражданам за добровольную сдачу незаконно хранящегося огнестрельного оружия, боеприпасов, взрывчатых веществ и взрывных устройств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23 1 04 26300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360,0</w:t>
            </w:r>
          </w:p>
        </w:tc>
      </w:tr>
      <w:tr w:rsidR="00CB6F26" w:rsidRPr="00AE5D53" w:rsidTr="00D0233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23 1 04 26300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360,0</w:t>
            </w:r>
          </w:p>
        </w:tc>
      </w:tr>
      <w:tr w:rsidR="00CB6F26" w:rsidRPr="00AE5D53" w:rsidTr="00567549">
        <w:trPr>
          <w:trHeight w:val="27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Повышение уровня технического обеспечения безопасности граждан в местах массового пребывания и безопасности дорожного движения в рамках аппаратно-программного комплекса "Безопасный город" (обеспечение поставки и эксплуатационно-техническое обслуживание оборудования для систем видеонаблюдения, экстренной связи "гражданин - полиция" и диспетчерских центров)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23 1 05 00000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29 396,4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29 396,4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29 396,4</w:t>
            </w:r>
          </w:p>
        </w:tc>
      </w:tr>
      <w:tr w:rsidR="00CB6F26" w:rsidRPr="00AE5D53" w:rsidTr="007061CF">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Техническое обеспечение безопасности граждан в местах массового пребывания и безопасности </w:t>
            </w:r>
            <w:r w:rsidRPr="00AE5D53">
              <w:rPr>
                <w:kern w:val="0"/>
              </w:rPr>
              <w:lastRenderedPageBreak/>
              <w:t>дорожного движения в рамках аппаратно-программного комплекса "Безопасный город"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23 1 05 26100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29 396,4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29 396,4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29 396,4</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23 1 05 26100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29 396,4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29 396,4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29 396,4</w:t>
            </w:r>
          </w:p>
        </w:tc>
      </w:tr>
      <w:tr w:rsidR="00CB6F26" w:rsidRPr="00AE5D53" w:rsidTr="00567549">
        <w:trPr>
          <w:trHeight w:val="18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Содержание, модернизация и эксплуатационно-техническое обслуживание системы оперативного видеонаблюдения в местах массового скопления людей и прохождения транспорта на территории г.Бор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23 1 11 00000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2 896,5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2 896,5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2 896,5</w:t>
            </w:r>
          </w:p>
        </w:tc>
      </w:tr>
      <w:tr w:rsidR="00CB6F26" w:rsidRPr="00AE5D53" w:rsidTr="00D0233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содержание, модернизацию и эксплуатационно-техническое обслуживание системы оперативного видеонаблюдения в местах массового скопления людей и прохождения транспорта на территории г.Бор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23 1 11 28860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2 896,5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2 896,5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2 896,5</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23 1 11 28860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2 896,5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2 896,5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2 896,5</w:t>
            </w:r>
          </w:p>
        </w:tc>
      </w:tr>
      <w:tr w:rsidR="00CB6F26" w:rsidRPr="00AE5D53" w:rsidTr="00567549">
        <w:trPr>
          <w:trHeight w:val="12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Развитие системы видеонаблюдения правоохранительного сегмента, входящей в состав аппаратно-программного комплекса "Безопасный город"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23 1 14 00000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223 149,4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213 200,8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7061CF">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Расходы на развитие системы видеонаблюдения правоохранительного сегмента, входящей в состав аппаратно-программного комплекса "Безопасный </w:t>
            </w:r>
            <w:r w:rsidRPr="00AE5D53">
              <w:rPr>
                <w:kern w:val="0"/>
              </w:rPr>
              <w:lastRenderedPageBreak/>
              <w:t>город"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23 1 14 28920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223 149,4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213 200,8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23 1 14 28920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14 398,9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23 1 14 28920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208 750,5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213 200,8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70603C">
        <w:trPr>
          <w:trHeight w:val="5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70603C">
            <w:pPr>
              <w:overflowPunct/>
              <w:autoSpaceDE/>
              <w:autoSpaceDN/>
              <w:adjustRightInd/>
              <w:spacing w:after="0"/>
              <w:textAlignment w:val="auto"/>
              <w:rPr>
                <w:kern w:val="0"/>
              </w:rPr>
            </w:pPr>
            <w:r w:rsidRPr="00AE5D53">
              <w:rPr>
                <w:kern w:val="0"/>
              </w:rPr>
              <w:t xml:space="preserve">Создание, содержание, модернизация и эксплуатационно-техническое обслуживание системы видеонаблюдения на территории и объектах </w:t>
            </w:r>
            <w:r w:rsidR="0070603C" w:rsidRPr="00AE5D53">
              <w:rPr>
                <w:kern w:val="0"/>
              </w:rPr>
              <w:t>городского округа города</w:t>
            </w:r>
            <w:r w:rsidRPr="00AE5D53">
              <w:rPr>
                <w:kern w:val="0"/>
              </w:rPr>
              <w:t xml:space="preserve"> Дзержинск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23 1 19 00000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59 907,8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119 815,6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119 815,6</w:t>
            </w:r>
          </w:p>
        </w:tc>
      </w:tr>
      <w:tr w:rsidR="00CB6F26" w:rsidRPr="00AE5D53" w:rsidTr="00D0233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70603C">
            <w:pPr>
              <w:overflowPunct/>
              <w:autoSpaceDE/>
              <w:autoSpaceDN/>
              <w:adjustRightInd/>
              <w:spacing w:after="0"/>
              <w:textAlignment w:val="auto"/>
              <w:rPr>
                <w:kern w:val="0"/>
              </w:rPr>
            </w:pPr>
            <w:r w:rsidRPr="00AE5D53">
              <w:rPr>
                <w:kern w:val="0"/>
              </w:rPr>
              <w:t>Субсидии на создание, содержание, модернизацию и эксплуатационно-техническое обслуживание системы видеонаблюдения на территории и объектах</w:t>
            </w:r>
            <w:r w:rsidR="0070603C" w:rsidRPr="00AE5D53">
              <w:rPr>
                <w:kern w:val="0"/>
              </w:rPr>
              <w:t xml:space="preserve"> городского округа города</w:t>
            </w:r>
            <w:r w:rsidRPr="00AE5D53">
              <w:rPr>
                <w:kern w:val="0"/>
              </w:rPr>
              <w:t xml:space="preserve"> Дзержинск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23 1 19 72920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59 907,8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119 815,6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119 815,6</w:t>
            </w:r>
          </w:p>
        </w:tc>
      </w:tr>
      <w:tr w:rsidR="00CB6F26" w:rsidRPr="00AE5D53" w:rsidTr="00D0233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23 1 19 72920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59 907,8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119 815,6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119 815,6</w:t>
            </w:r>
          </w:p>
        </w:tc>
      </w:tr>
      <w:tr w:rsidR="00CB6F26" w:rsidRPr="00AE5D53" w:rsidTr="00567549">
        <w:trPr>
          <w:trHeight w:val="157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Государственная программа "Оказание содействия добровольному переселению в Нижегородскую  область соотечественников,  проживающих за рубежом, на 2021-2025 годы"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24 0 00 00000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11 213,0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13 764,0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16 483,5</w:t>
            </w:r>
          </w:p>
        </w:tc>
      </w:tr>
      <w:tr w:rsidR="00CB6F26" w:rsidRPr="00AE5D53" w:rsidTr="00567549">
        <w:trPr>
          <w:trHeight w:val="189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Мероприятия в рамках государственной программы  "Оказание содействия добровольному переселению в Нижегородскую  область соотечественников, проживающих за рубежом, на 2021-2025 годы"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24 1 00 00000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11 213,0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13 764,0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16 483,5</w:t>
            </w:r>
          </w:p>
        </w:tc>
      </w:tr>
      <w:tr w:rsidR="00CB6F26" w:rsidRPr="00AE5D53" w:rsidTr="007061CF">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Организация занятости, повышение квалификации и переподготовки переселенцев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24 1 02 00000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193,0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208,0</w:t>
            </w:r>
          </w:p>
        </w:tc>
      </w:tr>
      <w:tr w:rsidR="00CB6F26" w:rsidRPr="00AE5D53" w:rsidTr="00567549">
        <w:trPr>
          <w:trHeight w:val="220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реализацию мероприятий, предусмотренных  государственной программой "Оказание содействия добровольному переселению в Нижегородскую область соотечественников, проживающих за рубежом, на 2021-2025 годы"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24 1 02 20860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193,0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208,0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24 1 02 20860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73,0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75,0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79,0</w:t>
            </w:r>
          </w:p>
        </w:tc>
      </w:tr>
      <w:tr w:rsidR="00CB6F26" w:rsidRPr="00AE5D53" w:rsidTr="00D0233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24 1 02 20860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125,0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129,0</w:t>
            </w:r>
          </w:p>
        </w:tc>
      </w:tr>
      <w:tr w:rsidR="00CB6F26" w:rsidRPr="00AE5D53" w:rsidTr="00D0233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услуг социальной защиты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24 1 03 00000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10 920,0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13 464,0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16 145,5</w:t>
            </w:r>
          </w:p>
        </w:tc>
      </w:tr>
      <w:tr w:rsidR="00CB6F26" w:rsidRPr="00AE5D53" w:rsidTr="00567549">
        <w:trPr>
          <w:trHeight w:val="220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реализацию мероприятий, предусмотренных государственной программой "Оказание содействия добровольному переселению в Нижегородскую область соотечественников, проживающих за рубежом, на 2021-2025 годы"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24 1 03 20860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6 420,0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8 064,0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9 845,5</w:t>
            </w:r>
          </w:p>
        </w:tc>
      </w:tr>
      <w:tr w:rsidR="00CB6F26" w:rsidRPr="00AE5D53" w:rsidTr="00D0233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24 1 03 20860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6 420,0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8 064,0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9 845,5</w:t>
            </w:r>
          </w:p>
        </w:tc>
      </w:tr>
      <w:tr w:rsidR="00CB6F26" w:rsidRPr="00AE5D53" w:rsidTr="00567549">
        <w:trPr>
          <w:trHeight w:val="195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реализацию мероприятий, предусмотренных  государственной программой "Оказание содействия добровольному переселению в Нижегородскую область соотечественников, проживающих за рубежом, на 2021-2025 годы"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24 1 03 R0860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4 500,0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5 400,0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6 300,0</w:t>
            </w:r>
          </w:p>
        </w:tc>
      </w:tr>
      <w:tr w:rsidR="00CB6F26" w:rsidRPr="00AE5D53" w:rsidTr="00E0778E">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24 1 03 R0860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4 500,0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5 400,0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6 300,0</w:t>
            </w:r>
          </w:p>
        </w:tc>
      </w:tr>
      <w:tr w:rsidR="00CB6F26" w:rsidRPr="00AE5D53" w:rsidTr="007061CF">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Информационная поддержка процесса добровольного переселения соотечественников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24 1 06 00000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30,0</w:t>
            </w:r>
          </w:p>
        </w:tc>
      </w:tr>
      <w:tr w:rsidR="00CB6F26" w:rsidRPr="00AE5D53" w:rsidTr="00567549">
        <w:trPr>
          <w:trHeight w:val="220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Расходы на реализацию мероприятий, предусмотренных государственной программой "Оказание содействия добровольному переселению в Нижегородскую область соотечественников, проживающих за рубежом, на 2021 - 2025 годы"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24 1 06 20860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30,0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24 1 06 20860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30,0</w:t>
            </w:r>
          </w:p>
        </w:tc>
      </w:tr>
      <w:tr w:rsidR="00CB6F26" w:rsidRPr="00AE5D53" w:rsidTr="00E0778E">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Создание системы мониторинга и контроля процесса добровольного переселения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24 1 08 00000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100,0</w:t>
            </w:r>
          </w:p>
        </w:tc>
      </w:tr>
      <w:tr w:rsidR="00CB6F26" w:rsidRPr="00AE5D53" w:rsidTr="00567549">
        <w:trPr>
          <w:trHeight w:val="199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Организация и проведение конференции на основе анализа деятельности органов исполнительной власти и органов местного самоуправления по реализации программы. Формирование и издание сборника материалов по итогам проведения конференции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24 1 08 20860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100,0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24 1 08 20860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100,0</w:t>
            </w:r>
          </w:p>
        </w:tc>
      </w:tr>
      <w:tr w:rsidR="00CB6F26" w:rsidRPr="00AE5D53" w:rsidTr="00567549">
        <w:trPr>
          <w:trHeight w:val="12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Государственная программа "Комплексные меры противодействия злоупотреблению наркотиками и их незаконному обороту на территории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25 0 00 00000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7 961,3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7 961,3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7 961,3</w:t>
            </w:r>
          </w:p>
        </w:tc>
      </w:tr>
      <w:tr w:rsidR="00CB6F26" w:rsidRPr="00AE5D53" w:rsidTr="007061CF">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 xml:space="preserve">Мероприятия в рамках </w:t>
            </w:r>
            <w:r w:rsidRPr="00AE5D53">
              <w:rPr>
                <w:b/>
                <w:bCs/>
                <w:kern w:val="0"/>
              </w:rPr>
              <w:lastRenderedPageBreak/>
              <w:t>государственной программы  "Комплексные меры противодействия злоупотреблению наркотиками и их незаконному обороту на территории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lastRenderedPageBreak/>
              <w:t>25 1 00 00000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7 961,3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7 961,3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7 961,3</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Профилактика немедицинского потребления наркотиков с приоритетом мероприятий первичной профилактики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25 1 03 00000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1 200,9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1 200,9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1 200,9</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реализацию мероприятий антинаркотической направленности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25 1 03 29600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1 200,9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1 200,9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1 200,9</w:t>
            </w:r>
          </w:p>
        </w:tc>
      </w:tr>
      <w:tr w:rsidR="00CB6F26" w:rsidRPr="00AE5D53" w:rsidTr="00E0778E">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25 1 03 29600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1 200,9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1 200,9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1 200,9</w:t>
            </w:r>
          </w:p>
        </w:tc>
      </w:tr>
      <w:tr w:rsidR="00CB6F26" w:rsidRPr="00AE5D53" w:rsidTr="00567549">
        <w:trPr>
          <w:trHeight w:val="258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Информационная антинаркотическая политика в средствах массовой информации, в том числе направленная на поддержку социально ориентированных негосударственных организаций, осуществляющих комплексную реабилитацию и ресоциализацию лиц, потребляющих наркотические средства или психотропные вещества без назначения врача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25 1 04 00000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1 544,4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1 544,4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1 544,4</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реализацию мероприятий антинаркотической направленности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25 1 04 29600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1 544,4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1 544,4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1 544,4</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25 1 04 29600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1 544,4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1 544,4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1 544,4</w:t>
            </w:r>
          </w:p>
        </w:tc>
      </w:tr>
      <w:tr w:rsidR="00CB6F26" w:rsidRPr="00AE5D53" w:rsidTr="007061CF">
        <w:trPr>
          <w:trHeight w:val="869"/>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Повышение эффективности оказания наркологической помощи населению. Совершенствование национальной системы комплексной реабилитации и ресоциализации лиц, потребляющих наркотические средства или психотропные вещества без назначения врача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25 1 06 00000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2 250,0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2 250,0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2 250,0</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реализацию мероприятий антинаркотической направленности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25 1 06 29600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2 250,0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2 250,0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2 250,0</w:t>
            </w:r>
          </w:p>
        </w:tc>
      </w:tr>
      <w:tr w:rsidR="00CB6F26" w:rsidRPr="00AE5D53" w:rsidTr="004B44D5">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25 1 06 29600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2 250,0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2 250,0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2 250,0</w:t>
            </w:r>
          </w:p>
        </w:tc>
      </w:tr>
      <w:tr w:rsidR="00CB6F26" w:rsidRPr="00AE5D53" w:rsidTr="00D0233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 Совершенствование антинаркотической деятельности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25 1 07 00000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2 966,0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2 966,0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2 966,0</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реализацию мероприятий антинаркотической направленности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25 1 07 29600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2 966,0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2 966,0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2 966,0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25 1 07 29600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2 966,0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2 966,0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2 966,0</w:t>
            </w:r>
          </w:p>
        </w:tc>
      </w:tr>
      <w:tr w:rsidR="00CB6F26" w:rsidRPr="00AE5D53" w:rsidTr="00567549">
        <w:trPr>
          <w:trHeight w:val="157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Государственная региональная адресная программа "Переселение граждан из аварийного жилищного фонда на территории Нижегородской области  на 2019 - 2023 годы"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26 0 00 00000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3 035 694,0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4 643 928,4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 </w:t>
            </w:r>
          </w:p>
        </w:tc>
      </w:tr>
      <w:tr w:rsidR="00CB6F26" w:rsidRPr="00AE5D53" w:rsidTr="007061CF">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 xml:space="preserve">Мероприятия в рамках 3 этапа государственной региональной адресной программы "Переселение граждан из аварийного жилищного фонда на </w:t>
            </w:r>
            <w:r w:rsidRPr="00AE5D53">
              <w:rPr>
                <w:b/>
                <w:bCs/>
                <w:kern w:val="0"/>
              </w:rPr>
              <w:lastRenderedPageBreak/>
              <w:t>территории Нижегородской области на 2019 - 2023 годы"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lastRenderedPageBreak/>
              <w:t>26 3 00 00000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866 619,8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 </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Федеральный проект "Обеспечение устойчивого сокращения непригодного для проживания жилищного фонда"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26 3 F3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866 619,8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189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Субсидии на обеспечение мероприятий по переселению граждан из аварийного жилищного фонда за счет средств государственной корпорации - Фонда содействия реформированию жилищно-коммунального хозяйства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26 3 F3 67483</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838 893,6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D0233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26 3 F3 67483</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838 893,6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D0233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Субсидии на обеспечение мероприятий по переселению граждан из аварийного жилищного фонда за счет средств областного бюджета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26 3 F3 67484</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27 726,2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D0233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26 3 F3 67484</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27 726,2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15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Мероприятия в рамках 4 этапа государственной региональной адресной программы "Переселение граждан из аварийного жилищного фонда на территории Нижегородской области на 2019-2023 годы"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26 4 00 00000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2 169 074,2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4 643 928,4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 </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Федеральный проект "Обеспечение устойчивого сокращения непригодного для проживания жилищного фонда"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26 4 F3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2 169 074,2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4 643 928,4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7061CF">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Субсидии на обеспечение мероприятий по переселению граждан из аварийного жилищного фонда за счет средств государственной корпорации - Фонда содействия </w:t>
            </w:r>
            <w:r w:rsidRPr="00AE5D53">
              <w:rPr>
                <w:kern w:val="0"/>
              </w:rPr>
              <w:lastRenderedPageBreak/>
              <w:t xml:space="preserve">реформированию жилищно-коммунального хозяйства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26 4 F3 67483</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2 100 718,8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4 497 685,4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D0233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26 4 F3 67483</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2 100 718,8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4 497 685,4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12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Субсидии на обеспечение мероприятий по переселению граждан из аварийного жилищного фонда за счет средств областного бюджета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26 4 F3 67484</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68 355,4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146 243,0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D0233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26 4 F3 67484</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68 355,4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146 243,0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4B44D5">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Государственная программа "Создание новых мест в общеобразовательных организациях Нижегородской области в соответствии с прогнозируемой потребностью и современными условиями обучения"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27 0 00 00000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1 721 489,8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3 054 260,8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2 106 099,3</w:t>
            </w:r>
          </w:p>
        </w:tc>
      </w:tr>
      <w:tr w:rsidR="00CB6F26" w:rsidRPr="00AE5D53" w:rsidTr="00E0778E">
        <w:trPr>
          <w:trHeight w:val="16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Мероприятия в рамках государственной программы "Создание новых мест в общеобразовательных организациях Нижегородской области в соответствии с прогнозируемой потребностью и современными условиями обучения"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27 1 00 00000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1 721 489,8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3 054 260,8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2 106 099,3</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Строительство зданий общеобразовательных организаций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27 1 01 00000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900 995,7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1 246 460,2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617 645,3</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Субсидии на реализацию мероприятий в рамках адресной инвестиционной программы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27 1 01 72450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900 995,7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1 246 460,2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617 645,3</w:t>
            </w:r>
          </w:p>
        </w:tc>
      </w:tr>
      <w:tr w:rsidR="00CB6F26" w:rsidRPr="00AE5D53" w:rsidTr="00D0233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27 1 01 72450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900 995,7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1 246 460,2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617 645,3</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Федеральный проект "Современная школа"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27 1 E1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820 494,1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1 807 800,6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1 488 454,0</w:t>
            </w:r>
          </w:p>
        </w:tc>
      </w:tr>
      <w:tr w:rsidR="00CB6F26" w:rsidRPr="00AE5D53" w:rsidTr="007061CF">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Субсидии на создание новых мест в общеобразовательных организациях, </w:t>
            </w:r>
            <w:r w:rsidRPr="00AE5D53">
              <w:rPr>
                <w:kern w:val="0"/>
              </w:rPr>
              <w:lastRenderedPageBreak/>
              <w:t>расположенных в сельской местности и поселках городского типа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27 1 E1 52300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111 565,5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107 909,7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D0233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27 1 E1 52300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111 565,5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107 909,7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12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Создание новых мест в общеобразовательных организациях в связи с ростом числа обучающихся, вызванным демографическим фактором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27 1 E1 53050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40 228,3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55 344,0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21 328,8</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Капитальные вложения в объекты государственной (муниципальной) собственности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27 1 E1 53050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400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36 008,8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46 982,1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D0233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27 1 E1 53050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4 219,5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27 1 E1 53050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8 361,9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21 328,8</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Субсидии на строительство зданий общеобразовательных организаций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27 1 E1 55200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208 492,4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1 041 077,2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27 1 E1 55200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208 492,4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1 041 077,2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D0233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Субсидии на реализацию концессионных соглашений по отрасли "Образование"</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27 1 E1 60240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514 501,0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1 467 125,2</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27 1 E1 60240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514 501,0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1 467 125,2</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Субсидии на реализацию мероприятий в рамках адресной инвестиционной программы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27 1 Е1 72450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460 207,9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88 968,7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D0233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27 1 Е1 72450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460 207,9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88 968,7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60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Государственная программа "Охрана животного мира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29 0 00 00000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98 759,0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99 347,4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99 890,2</w:t>
            </w:r>
          </w:p>
        </w:tc>
      </w:tr>
      <w:tr w:rsidR="00CB6F26" w:rsidRPr="00AE5D53" w:rsidTr="00567549">
        <w:trPr>
          <w:trHeight w:val="157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Подпрограмма "Сохранение, воспроизводство и рациональное использование охотничьих ресурсов и объектов животного мира, не отнесенных к охотничьим ресурсам"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29 1 00 00000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33 359,9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33 359,5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33 359,5</w:t>
            </w:r>
          </w:p>
        </w:tc>
      </w:tr>
      <w:tr w:rsidR="00CB6F26" w:rsidRPr="00AE5D53" w:rsidTr="007061CF">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Осуществление полномочий Нижегородской области в области охраны и использования охотничьих ресурсов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29 1 01 00000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159,8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159,8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159,8</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Мероприятия в области охраны и использования охотничьих ресурсов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29 1 01 92700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159,8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159,8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159,8</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29 1 01 92700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159,8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159,8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159,8</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Осуществление переданных полномочий Российской Федерации в области охраны и использования охотничьих ресурсов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29 1 02 00000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201,5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201,5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201,5</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Мероприятия в области охраны и использования охотничьих ресурсов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29 1 02 92700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201,5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201,5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201,5</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29 1 02 92700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51,5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51,5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51,5</w:t>
            </w:r>
          </w:p>
        </w:tc>
      </w:tr>
      <w:tr w:rsidR="00CB6F26" w:rsidRPr="00AE5D53" w:rsidTr="00E0778E">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29 1 02 92700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150,0</w:t>
            </w:r>
          </w:p>
        </w:tc>
      </w:tr>
      <w:tr w:rsidR="00CB6F26" w:rsidRPr="00AE5D53" w:rsidTr="00567549">
        <w:trPr>
          <w:trHeight w:val="88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Охрана и использование объектов животного мира (за исключением охотничьих ресурсов и водных биологических ресурсов)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29 1 03 00000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76,0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75,6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75,6</w:t>
            </w:r>
          </w:p>
        </w:tc>
      </w:tr>
      <w:tr w:rsidR="00CB6F26" w:rsidRPr="00AE5D53" w:rsidTr="00567549">
        <w:trPr>
          <w:trHeight w:val="157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Осуществление переданных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29 1 03 59200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76,0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75,6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75,6</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29 1 03 59200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76,0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75,6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75,6</w:t>
            </w:r>
          </w:p>
        </w:tc>
      </w:tr>
      <w:tr w:rsidR="00CB6F26" w:rsidRPr="00AE5D53" w:rsidTr="007061CF">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Оказание государственным казенным учреждением Нижегородской области </w:t>
            </w:r>
            <w:r w:rsidRPr="00AE5D53">
              <w:rPr>
                <w:kern w:val="0"/>
              </w:rPr>
              <w:lastRenderedPageBreak/>
              <w:t xml:space="preserve">"Центр охраны животного мира и водных биологических ресурсов" содействия комитету госохотнадзора Нижегородской области в осуществлении мероприятий в области охраны и использования объектов животного мира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29 1 04 00000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32 922,6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32 922,6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32 922,6</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Расходы на обеспечение деятельности государственных учреждений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29 1 04 00590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32 922,6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32 922,6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32 922,6</w:t>
            </w:r>
          </w:p>
        </w:tc>
      </w:tr>
      <w:tr w:rsidR="00CB6F26" w:rsidRPr="00AE5D53" w:rsidTr="00E0778E">
        <w:trPr>
          <w:trHeight w:val="591"/>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29 1 04 00590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29 710,3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29 710,3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29 710,3</w:t>
            </w:r>
          </w:p>
        </w:tc>
      </w:tr>
      <w:tr w:rsidR="00CB6F26" w:rsidRPr="00AE5D53" w:rsidTr="00D0233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29 1 04 00590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3 207,3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3 207,3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3 207,3</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29 1 04 00590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5,0</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Подпрограмма "Сохранение водных биологических ресурсов"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29 2 00 00000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303,9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303,3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303,3</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Охрана и использование водных биологических ресурсов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29 2 01 00000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303,9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303,3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303,3</w:t>
            </w:r>
          </w:p>
        </w:tc>
      </w:tr>
      <w:tr w:rsidR="00CB6F26" w:rsidRPr="00AE5D53" w:rsidTr="00567549">
        <w:trPr>
          <w:trHeight w:val="12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29 2 01 59100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112,6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112,0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112,0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29 2 01 59100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112,6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112,0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112,0</w:t>
            </w:r>
          </w:p>
        </w:tc>
      </w:tr>
      <w:tr w:rsidR="00CB6F26" w:rsidRPr="00AE5D53" w:rsidTr="007061CF">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Мероприятия в области организации, регулирования и охраны водных биологических ресурсов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29 2 01 92100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191,3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191,3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191,3</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29 2 01 92100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191,3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191,3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191,3</w:t>
            </w:r>
          </w:p>
        </w:tc>
      </w:tr>
      <w:tr w:rsidR="00CB6F26" w:rsidRPr="00AE5D53" w:rsidTr="00567549">
        <w:trPr>
          <w:trHeight w:val="6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Подпрограмма "Обеспечение реализации государственной программы"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29 3 00 00000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65 095,2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65 684,6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66 227,4</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Содержание аппарата управления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29 3 01 00000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65 095,2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65 684,6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66 227,4</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обеспечение функций государственных органов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29 3 01 00190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43 701,8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43 701,8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43 701,8</w:t>
            </w:r>
          </w:p>
        </w:tc>
      </w:tr>
      <w:tr w:rsidR="00CB6F26" w:rsidRPr="00AE5D53" w:rsidTr="00D0233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29 3 01 00190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42 435,8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42 435,8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42 435,8</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29 3 01 00190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1 266,0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1 266,0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1 266,0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Осуществление переданных полномочий Российской Федерации в области охраны и использования охотничьих ресурсов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29 3 01 59700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21 393,4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21 982,8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22 525,6</w:t>
            </w:r>
          </w:p>
        </w:tc>
      </w:tr>
      <w:tr w:rsidR="00CB6F26" w:rsidRPr="00AE5D53" w:rsidTr="00567549">
        <w:trPr>
          <w:trHeight w:val="189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29 3 01 59700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9 539,6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9 539,6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9 539,6</w:t>
            </w:r>
          </w:p>
        </w:tc>
      </w:tr>
      <w:tr w:rsidR="00CB6F26" w:rsidRPr="00AE5D53" w:rsidTr="007061CF">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29 3 01 59700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11 853,8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12 443,2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12 986,0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Государственная программа "Капитальный ремонт образовательных организаций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30 0 00 00000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500 000,0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500 000,0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500 000,0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Подпрограмма "Капитальный ремонт образовательных организаций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30 1 00 00000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500 000,0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500 000,0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500 000,0</w:t>
            </w:r>
          </w:p>
        </w:tc>
      </w:tr>
      <w:tr w:rsidR="00CB6F26" w:rsidRPr="00AE5D53" w:rsidTr="00D0233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Капитальный ремонт образовательных организаций, реализующих общеобразовательные программы, а также выполнение работ, обеспечивающих эксплуатацию муниципальных общеобразовательных организаций согласно действующим нормам и правилам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30 1 01 00000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327 422,7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250 000,0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250 000,0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Субсидии на капитальный ремонт образовательных организаций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30 1 01 72180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327 422,7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250 000,0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250 000,0</w:t>
            </w:r>
          </w:p>
        </w:tc>
      </w:tr>
      <w:tr w:rsidR="00CB6F26" w:rsidRPr="00AE5D53" w:rsidTr="00D0233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30 1 01 72180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327 422,7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250 000,0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250 000,0</w:t>
            </w:r>
          </w:p>
        </w:tc>
      </w:tr>
      <w:tr w:rsidR="00CB6F26" w:rsidRPr="00AE5D53" w:rsidTr="00567549">
        <w:trPr>
          <w:trHeight w:val="220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Капитальный ремонт по отдельным видам работ в образовательных организациях, реализующих программы дошкольного образования, обеспечивающих эксплуатацию муниципальных дошкольных образовательных организаций согласно действующим нормам и правилам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30 1 02 00000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172 577,3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250 000,0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250 000,0</w:t>
            </w:r>
          </w:p>
        </w:tc>
      </w:tr>
      <w:tr w:rsidR="00CB6F26" w:rsidRPr="00AE5D53" w:rsidTr="007061CF">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Субсидии на капитальный </w:t>
            </w:r>
            <w:r w:rsidRPr="00AE5D53">
              <w:rPr>
                <w:kern w:val="0"/>
              </w:rPr>
              <w:lastRenderedPageBreak/>
              <w:t>ремонт образовательных организаций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30 1 02 72180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172 577,3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250 000,0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250 000,0</w:t>
            </w:r>
          </w:p>
        </w:tc>
      </w:tr>
      <w:tr w:rsidR="00CB6F26" w:rsidRPr="00AE5D53" w:rsidTr="00D0233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30 1 02 72180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172 577,3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250 000,0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250 000,0</w:t>
            </w:r>
          </w:p>
        </w:tc>
      </w:tr>
      <w:tr w:rsidR="00CB6F26" w:rsidRPr="00AE5D53" w:rsidTr="00567549">
        <w:trPr>
          <w:trHeight w:val="90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Государственная программа "Формирование современной городской среды на территории Нижегородской области на 2018-2024 годы"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31 0 00 00000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2 836 502,9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2 030 711,7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2 174 935,2</w:t>
            </w:r>
          </w:p>
        </w:tc>
      </w:tr>
      <w:tr w:rsidR="00CB6F26" w:rsidRPr="00AE5D53" w:rsidTr="00E0778E">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Подпрограмма "Формирование комфортной городской среды на территории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31 1 00 00000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1 030 711,7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1 030 711,7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1 145 235,2</w:t>
            </w:r>
          </w:p>
        </w:tc>
      </w:tr>
      <w:tr w:rsidR="00CB6F26" w:rsidRPr="00AE5D53" w:rsidTr="004B44D5">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Федеральный проект "Формирование комфортной городской среды"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31 1 F2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1 030 711,7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1 030 711,7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1 145 235,2</w:t>
            </w:r>
          </w:p>
        </w:tc>
      </w:tr>
      <w:tr w:rsidR="00CB6F26" w:rsidRPr="00AE5D53" w:rsidTr="004B08B5">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Субсидии на поддержку государственных программ субъектов Российской Федерации и муниципальных программ формирования современной городской среды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31 1 F2 55550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1 030 711,7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1 030 711,7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1 145 235,2</w:t>
            </w:r>
          </w:p>
        </w:tc>
      </w:tr>
      <w:tr w:rsidR="00CB6F26" w:rsidRPr="00AE5D53" w:rsidTr="00D0233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31 1 F2 55550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1 030 711,7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1 030 711,7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1 145 235,2</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Реализация лучших проектов создания комфортной городской среды в малых городах и исторических поселениях</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31 3 00 00000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468 750,2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 </w:t>
            </w:r>
          </w:p>
        </w:tc>
      </w:tr>
      <w:tr w:rsidR="00CB6F26" w:rsidRPr="00AE5D53" w:rsidTr="00567549">
        <w:trPr>
          <w:trHeight w:val="157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средств государственной поддержки для поощрения муниципальных образований – победителей Всероссийского конкурса лучших проектов создания комфортной городской среды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31 3 01 00000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112 500,2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7061CF">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Иные межбюджетные трансферты на поощрение муниципальных образований – победителей Всероссийского конкурса лучших проектов создания </w:t>
            </w:r>
            <w:r w:rsidRPr="00AE5D53">
              <w:rPr>
                <w:kern w:val="0"/>
              </w:rPr>
              <w:lastRenderedPageBreak/>
              <w:t>комфортной городской среды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31 3 01 74650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112 500,2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7061CF">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31 3 01 74650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112 500,2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Федеральный проект "Формирование комфортной городской среды"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31 3 F2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356 250,0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4B44D5">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Иные межбюджетные трансферты на финансовое обеспечение расходов по реализации проектов создания комфортной городской среды в малых городах и исторических поселениях в рамках проведения Всероссийского конкурса лучших проектов создания комфортной городской среды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31 3 F2 54240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356 250,0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7061CF">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31 3 F2 54240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356 250,0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Подпрограмма "Содействие развитию паломническо-туристического кластера "Арзамас-Дивеево-Саров"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31 4 00 00000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80 091,0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29 700,0</w:t>
            </w:r>
          </w:p>
        </w:tc>
      </w:tr>
      <w:tr w:rsidR="00CB6F26" w:rsidRPr="00AE5D53" w:rsidTr="00D0233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на мероприятия по развитию паломническо-туристического кластера "Арзамас-Дивеево-Саров"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31 4 01 00000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80 091,0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29 700,0</w:t>
            </w:r>
          </w:p>
        </w:tc>
      </w:tr>
      <w:tr w:rsidR="00CB6F26" w:rsidRPr="00AE5D53" w:rsidTr="00567549">
        <w:trPr>
          <w:trHeight w:val="12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Субсидии на софинансирование мероприятий по развитию паломническо-туристического кластера "Арзамас-Дивеево-Саров"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31 4 01 72750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80 091,0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29 700,0</w:t>
            </w:r>
          </w:p>
        </w:tc>
      </w:tr>
      <w:tr w:rsidR="00CB6F26" w:rsidRPr="00AE5D53" w:rsidTr="007061CF">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31 4 01 72750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80 091,0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29 700,0</w:t>
            </w:r>
          </w:p>
        </w:tc>
      </w:tr>
      <w:tr w:rsidR="00CB6F26" w:rsidRPr="00AE5D53" w:rsidTr="00567549">
        <w:trPr>
          <w:trHeight w:val="157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Подпрограмма "Прочие мероприятия в рамках государственной программы "Формирование современной городской среды на территории Нижегородской области на 2018-2024 годы"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E0778E">
            <w:pPr>
              <w:overflowPunct/>
              <w:autoSpaceDE/>
              <w:autoSpaceDN/>
              <w:adjustRightInd/>
              <w:spacing w:after="0"/>
              <w:ind w:left="-108" w:right="-108"/>
              <w:jc w:val="center"/>
              <w:textAlignment w:val="auto"/>
              <w:rPr>
                <w:b/>
                <w:bCs/>
                <w:kern w:val="0"/>
              </w:rPr>
            </w:pPr>
            <w:r w:rsidRPr="00AE5D53">
              <w:rPr>
                <w:b/>
                <w:bCs/>
                <w:kern w:val="0"/>
              </w:rPr>
              <w:t>31 М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1 256 950,0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1 000 000,0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1 000 000,0</w:t>
            </w:r>
          </w:p>
        </w:tc>
      </w:tr>
      <w:tr w:rsidR="00CB6F26" w:rsidRPr="00AE5D53" w:rsidTr="007061CF">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Проведение ремонтных </w:t>
            </w:r>
            <w:r w:rsidRPr="00AE5D53">
              <w:rPr>
                <w:kern w:val="0"/>
              </w:rPr>
              <w:lastRenderedPageBreak/>
              <w:t>работ общего имущества в многоквартирных домах, являющихся объектами культурного наследия (памятниками истории и культуры) народов Российской Федерации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 xml:space="preserve">31 М 07 00000 </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6 950,0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Субсидии на проведение ремонтных работ общего имущества в многоквартирных и жилых домах</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31 М 07 72520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6 950,0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D0233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31 М 07 72520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6 950,0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4B44D5">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субсидии на содержание объектов благоустройства и общественных территорий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 xml:space="preserve">31 М 08 00000 </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1 000 000,0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1 000 000,0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1 000 000,0</w:t>
            </w:r>
          </w:p>
        </w:tc>
      </w:tr>
      <w:tr w:rsidR="00CB6F26" w:rsidRPr="00AE5D53" w:rsidTr="00567549">
        <w:trPr>
          <w:trHeight w:val="73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Субсидии на содержание объектов благоустройства и общественных территорий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31 М 08 72820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1 000 000,0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1 000 000,0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1 000 000,0</w:t>
            </w:r>
          </w:p>
        </w:tc>
      </w:tr>
      <w:tr w:rsidR="00CB6F26" w:rsidRPr="00AE5D53" w:rsidTr="00D0233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31 М 08 72820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1 000 000,0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1 000 000,0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1 000 000,0</w:t>
            </w:r>
          </w:p>
        </w:tc>
      </w:tr>
      <w:tr w:rsidR="00CB6F26" w:rsidRPr="00AE5D53" w:rsidTr="00D0233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Устройство архитектурно-художественного освещения двух автомобильных мостов через  р.Ока (Мызинский и Молитовский), а также фасадов зданий по ул. Рождественской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 xml:space="preserve">31 М 09 00000 </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250 000,0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157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Субсидии на устройство архитектурно-художественного освещения двух автомобильных мостов через р.Ока (Мызинский и Молитовский), а также фасадов зданий по ул. Рождественской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31 М 09 72430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250 000,0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31 М 09 72430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250 000,0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Государственная программа "Развитие товарной аквакультуры (товарного рыбоводства) в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32 0 00 00000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18 612,0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18 612,0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18 612,0</w:t>
            </w:r>
          </w:p>
        </w:tc>
      </w:tr>
      <w:tr w:rsidR="00CB6F26" w:rsidRPr="00AE5D53" w:rsidTr="007061CF">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 xml:space="preserve">Мероприятия в рамках государственной программы "Развитие товарной аквакультуры </w:t>
            </w:r>
            <w:r w:rsidRPr="00AE5D53">
              <w:rPr>
                <w:b/>
                <w:bCs/>
                <w:kern w:val="0"/>
              </w:rPr>
              <w:lastRenderedPageBreak/>
              <w:t>(товарного рыбоводства) в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lastRenderedPageBreak/>
              <w:t>32 1 00 00000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18 612,0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18 612,0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18 612,0</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Проведение научно-исследовательских работ в области аквакультуры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32 1 04 00000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400,0</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Научно-исследовательские работы в области аквакультуры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32 1 04 27260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400,0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32 1 04 27260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400,0</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Проведение мероприятий по обеспечению отрасли квалифицированными кадрами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32 1 05 00000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100,0</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Проведение мероприятий по обеспечению отрасли квалифицированными кадрами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32 1 05 28260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100,0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32 1 05 28260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100,0</w:t>
            </w:r>
          </w:p>
        </w:tc>
      </w:tr>
      <w:tr w:rsidR="00CB6F26" w:rsidRPr="00AE5D53" w:rsidTr="00D0233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на возмещение части затрат на один килограмм реализованной продукции товарной аквакультуры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32 1 06 00000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18 112,0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18 112,0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18 112,0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Субсидии на возмещение части затрат на один килограмм реализованной продукции товарной аквакультуры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32 1 06 66270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18 112,0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18 112,0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18 112,0</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32 1 06 66270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18 112,0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18 112,0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18 112,0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Государственная программа "Информационная среда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33 0 00 00000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399 280,7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399 280,7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399 280,7</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Подпрограмма "Развитие региональных средств массовой информации"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33 1 00 00000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379 643,8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379 643,8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379 643,8</w:t>
            </w:r>
          </w:p>
        </w:tc>
      </w:tr>
      <w:tr w:rsidR="00CB6F26" w:rsidRPr="00AE5D53" w:rsidTr="007061CF">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Организация информирования населения Нижегородской области о </w:t>
            </w:r>
            <w:r w:rsidRPr="00AE5D53">
              <w:rPr>
                <w:kern w:val="0"/>
              </w:rPr>
              <w:lastRenderedPageBreak/>
              <w:t>деятельности органов государственной власти, а также по вопросам, имеющим большую социальную значимость</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33 1 01 00000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24 586,5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24 586,5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24 586,5</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Освещение в средствах массовой информации  вопросов, имеющих большую социальную значимость</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33 1 01 25350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10 787,1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10 787,1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10 787,1</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33 1 01 25350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10 787,1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10 787,1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10 787,1</w:t>
            </w:r>
          </w:p>
        </w:tc>
      </w:tr>
      <w:tr w:rsidR="00CB6F26" w:rsidRPr="00AE5D53" w:rsidTr="00567549">
        <w:trPr>
          <w:trHeight w:val="157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закупку работ (услуг) по информационному освещению деятельности органов государственной власти и государственных органов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33 1 01 98730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13 799,4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13 799,4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13 799,4</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33 1 01 98730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13 799,4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13 799,4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13 799,4</w:t>
            </w:r>
          </w:p>
        </w:tc>
      </w:tr>
      <w:tr w:rsidR="00CB6F26" w:rsidRPr="00AE5D53" w:rsidTr="00567549">
        <w:trPr>
          <w:trHeight w:val="157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бюджетам муниципальных районов, муниципальных округов и городских округов Нижегородской области субсидий на оказание частичной финансовой поддержки районных (окружных) средств массовой информации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33 1 02 00000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80 180,0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80 180,0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80 180,0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Субсидии на оказание частичной финансовой поддержки районных (окружных) средств массовой информации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33 1 02 72050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80 180,0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80 180,0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80 180,0</w:t>
            </w:r>
          </w:p>
        </w:tc>
      </w:tr>
      <w:tr w:rsidR="00CB6F26" w:rsidRPr="00AE5D53" w:rsidTr="00D0233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33 1 02 72050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80 180,0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80 180,0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80 180,0</w:t>
            </w:r>
          </w:p>
        </w:tc>
      </w:tr>
      <w:tr w:rsidR="00CB6F26" w:rsidRPr="00AE5D53" w:rsidTr="007061CF">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Предоставление субсидий на выполнение  государственного задания по информированию населения о деятельности органов </w:t>
            </w:r>
            <w:r w:rsidRPr="00AE5D53">
              <w:rPr>
                <w:kern w:val="0"/>
              </w:rPr>
              <w:lastRenderedPageBreak/>
              <w:t>государственной власти, а также по вопросам, имеющим большую социальную значимость, путем производства и выпуска печатных средств массовой  информации и телевизионных программ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33 1 03 00000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217 324,7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217 324,7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217 324,7</w:t>
            </w:r>
          </w:p>
        </w:tc>
      </w:tr>
      <w:tr w:rsidR="00CB6F26" w:rsidRPr="00AE5D53" w:rsidTr="00567549">
        <w:trPr>
          <w:trHeight w:val="189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Расходы на финансовое обеспечение деятельности государственных учреждений, осуществляющих информационное освещение деятельности органов государственной власти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33 1 03 98710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217 324,7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217 324,7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217 324,7</w:t>
            </w:r>
          </w:p>
        </w:tc>
      </w:tr>
      <w:tr w:rsidR="00CB6F26" w:rsidRPr="00AE5D53" w:rsidTr="004B08B5">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33 1 03 98710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217 324,7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217 324,7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217 324,7</w:t>
            </w:r>
          </w:p>
        </w:tc>
      </w:tr>
      <w:tr w:rsidR="00CB6F26" w:rsidRPr="00AE5D53" w:rsidTr="00D02335">
        <w:trPr>
          <w:trHeight w:val="591"/>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на оказание  государственной финансовой поддержки средствам массовой информации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33 1 04 00000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1 514,6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1 514,6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1 514,6</w:t>
            </w:r>
          </w:p>
        </w:tc>
      </w:tr>
      <w:tr w:rsidR="00CB6F26" w:rsidRPr="00AE5D53" w:rsidTr="00567549">
        <w:trPr>
          <w:trHeight w:val="99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Субсидии на оказание государственной финансовой поддержки средствам массовой информации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33 1 04 98720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1 207,1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1 207,1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1 207,1</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33 1 04 98720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1 207,1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1 207,1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1 207,1</w:t>
            </w:r>
          </w:p>
        </w:tc>
      </w:tr>
      <w:tr w:rsidR="00CB6F26" w:rsidRPr="00AE5D53" w:rsidTr="00567549">
        <w:trPr>
          <w:trHeight w:val="157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Субсидии на оказание государственной финансовой поддержки средствам массовой информации, освещающим деятельность профессиональных союзов, действующих на территории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33 1 04 98740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307,5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307,5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307,5</w:t>
            </w:r>
          </w:p>
        </w:tc>
      </w:tr>
      <w:tr w:rsidR="00CB6F26" w:rsidRPr="00AE5D53" w:rsidTr="007061CF">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33 1 04 98740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307,5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307,5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307,5</w:t>
            </w:r>
          </w:p>
        </w:tc>
      </w:tr>
      <w:tr w:rsidR="00CB6F26" w:rsidRPr="00AE5D53" w:rsidTr="00E0778E">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на  финансирование расходов, связанных с изданием литературных произведений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33 1 05 00000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2 586,5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2 586,5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2 586,5</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Субсидии на финансирование расходов, связанных с изданием литературных произведений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33 1 05 61000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2 586,5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2 586,5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2 586,5</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33 1 05 61000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2 586,5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2 586,5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2 586,5</w:t>
            </w:r>
          </w:p>
        </w:tc>
      </w:tr>
      <w:tr w:rsidR="00CB6F26" w:rsidRPr="00AE5D53" w:rsidTr="00D0233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Проведение методических и обучающих семинаров для работников средств массовой информации Нижегородской области; организация и/или участие в профессиональных выставках и фестивалях средств массовой информации; проведение творческих журналистских конкурсов для представителей областных и муниципальных средств массовой информации; поощрение редакций подведомственных средств массовой информации в связи с юбилейными и знаменательными датами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33 1 06 00000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1 749,4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1 749,4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1 749,4</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Мероприятия в сфере средств массовой информации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33 1 06 25230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1 749,4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1 749,4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1 749,4</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33 1 06 25230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1 249,4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1 249,4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1 249,4</w:t>
            </w:r>
          </w:p>
        </w:tc>
      </w:tr>
      <w:tr w:rsidR="00CB6F26" w:rsidRPr="00AE5D53" w:rsidTr="00E0778E">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33 1 06 25230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500,0</w:t>
            </w:r>
          </w:p>
        </w:tc>
      </w:tr>
      <w:tr w:rsidR="00CB6F26" w:rsidRPr="00AE5D53" w:rsidTr="007061CF">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Информационное обеспечение деятельности Губернатора и </w:t>
            </w:r>
            <w:r w:rsidRPr="00AE5D53">
              <w:rPr>
                <w:kern w:val="0"/>
              </w:rPr>
              <w:lastRenderedPageBreak/>
              <w:t>Правительства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33 1 07 00000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29 599,7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29 599,7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29 599,7</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Расходы на обеспечение деятельности государственных учреждений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33 1 07 00590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29 599,7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29 599,7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29 599,7</w:t>
            </w:r>
          </w:p>
        </w:tc>
      </w:tr>
      <w:tr w:rsidR="00CB6F26" w:rsidRPr="00AE5D53" w:rsidTr="00E0778E">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33 1 07 00590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26 053,7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26 053,5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26 053,5</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33 1 07 00590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3 493,0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3 493,2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3 493,2</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33 1 07 00590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53,0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53,0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53,0</w:t>
            </w:r>
          </w:p>
        </w:tc>
      </w:tr>
      <w:tr w:rsidR="00CB6F26" w:rsidRPr="00AE5D53" w:rsidTr="00D0233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грантов в форме субсидий районным (окружным) организациям Нижегородской области, осуществляющим выпуск электронных средств массовой информации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33 1 08 00000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22 102,4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22 102,4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22 102,4</w:t>
            </w:r>
          </w:p>
        </w:tc>
      </w:tr>
      <w:tr w:rsidR="00CB6F26" w:rsidRPr="00AE5D53" w:rsidTr="00567549">
        <w:trPr>
          <w:trHeight w:val="12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Гранты в форме субсидий районным (окружным) организациям Нижегородской области, осуществляющим выпуск электронных средств массовой информации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33 1 08 24070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22 102,4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22 102,4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22 102,4</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33 1 08 24070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22 102,4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22 102,4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22 102,4</w:t>
            </w:r>
          </w:p>
        </w:tc>
      </w:tr>
      <w:tr w:rsidR="00CB6F26" w:rsidRPr="00AE5D53" w:rsidTr="00567549">
        <w:trPr>
          <w:trHeight w:val="60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Подпрограмма "Обеспечение реализации государственной программы"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33 2 00 00000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19 636,9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19 636,9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19 636,9</w:t>
            </w:r>
          </w:p>
        </w:tc>
      </w:tr>
      <w:tr w:rsidR="00CB6F26" w:rsidRPr="00AE5D53" w:rsidTr="007061CF">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Содержание аппарата </w:t>
            </w:r>
            <w:r w:rsidRPr="00AE5D53">
              <w:rPr>
                <w:kern w:val="0"/>
              </w:rPr>
              <w:lastRenderedPageBreak/>
              <w:t>управления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33 2 01 00000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19 636,9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19 636,9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19 636,9</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Расходы на обеспечение функций государственных органов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33 2 01 00190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19 636,9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19 636,9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19 636,9</w:t>
            </w:r>
          </w:p>
        </w:tc>
      </w:tr>
      <w:tr w:rsidR="00CB6F26" w:rsidRPr="00AE5D53" w:rsidTr="00E0778E">
        <w:trPr>
          <w:trHeight w:val="307"/>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33 2 01 00190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19 172,2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19 171,7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19 171,7</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33 2 01 00190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459,7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460,2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460,2</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33 2 01 00190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5,0</w:t>
            </w:r>
          </w:p>
        </w:tc>
      </w:tr>
      <w:tr w:rsidR="00CB6F26" w:rsidRPr="00AE5D53" w:rsidTr="00567549">
        <w:trPr>
          <w:trHeight w:val="9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Государственная программа "Обеспечение защиты прав потребителей в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34 0 00 00000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3 000,0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3 000,0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3 000,0</w:t>
            </w:r>
          </w:p>
        </w:tc>
      </w:tr>
      <w:tr w:rsidR="00CB6F26" w:rsidRPr="00AE5D53" w:rsidTr="00D0233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Мероприятия в рамках государственной программы "Обеспечение защиты прав потребителей в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34 1 00 00000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3 000,0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3 000,0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3 000,0</w:t>
            </w:r>
          </w:p>
        </w:tc>
      </w:tr>
      <w:tr w:rsidR="00CB6F26" w:rsidRPr="00AE5D53" w:rsidTr="00567549">
        <w:trPr>
          <w:trHeight w:val="12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Информационное обеспечение потребителей. Просвещение и популяризация вопросов защиты прав потребителей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34 1 02 00000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2 741,0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2 741,0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2 741,0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Мероприятия, направленные на обеспечение защиты прав потребителей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34 1 02 29080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2 741,0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2 741,0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2 741,0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34 1 02 29080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2 741,0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2 741,0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2 741,0</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Профилактика правонарушений в сфере защиты прав потребителей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34 1 03 00000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206,5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206,5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206,5</w:t>
            </w:r>
          </w:p>
        </w:tc>
      </w:tr>
      <w:tr w:rsidR="00CB6F26" w:rsidRPr="00AE5D53" w:rsidTr="007061CF">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Мероприятия, направленные </w:t>
            </w:r>
            <w:r w:rsidRPr="00AE5D53">
              <w:rPr>
                <w:kern w:val="0"/>
              </w:rPr>
              <w:lastRenderedPageBreak/>
              <w:t>на обеспечение защиты прав потребителей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34 1 03 29080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206,5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206,5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206,5</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34 1 03 29080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206,5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206,5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206,5</w:t>
            </w:r>
          </w:p>
        </w:tc>
      </w:tr>
      <w:tr w:rsidR="00CB6F26" w:rsidRPr="00AE5D53" w:rsidTr="00E0778E">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Совершенствование механизмов защиты прав потребителей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34 1 05 00000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52,5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52,5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52,5</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Мероприятия, направленные на обеспечение защиты прав потребителей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34 1 05 29080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52,5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52,5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52,5</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34 1 05 29080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52,5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52,5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52,5</w:t>
            </w:r>
          </w:p>
        </w:tc>
      </w:tr>
      <w:tr w:rsidR="00CB6F26" w:rsidRPr="00AE5D53" w:rsidTr="00567549">
        <w:trPr>
          <w:trHeight w:val="12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Государственная программа "Предупреждение (профилактика) коррупции на территории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35 0 00 00000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6 657,7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6 657,7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b/>
                <w:bCs/>
                <w:kern w:val="0"/>
              </w:rPr>
            </w:pPr>
            <w:r w:rsidRPr="00AE5D53">
              <w:rPr>
                <w:b/>
                <w:bCs/>
                <w:kern w:val="0"/>
              </w:rPr>
              <w:t>6 657,7</w:t>
            </w:r>
          </w:p>
        </w:tc>
      </w:tr>
      <w:tr w:rsidR="00CB6F26" w:rsidRPr="00AE5D53" w:rsidTr="00D0233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Мероприятия в рамках государственной программы "Предупреждение (профилактика) коррупции на территории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35 1 00 00000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6 657,7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6 657,7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6 657,7</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Антикоррупционное образование и антикоррупционная пропаганда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35 1 09 00000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287,3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287,3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287,3</w:t>
            </w:r>
          </w:p>
        </w:tc>
      </w:tr>
      <w:tr w:rsidR="00CB6F26" w:rsidRPr="00AE5D53" w:rsidTr="00567549">
        <w:trPr>
          <w:trHeight w:val="67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антикоррупционное образование и антикоррупционную пропаганду</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35 1 09 20870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287,3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287,3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287,3</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35 1 09 20870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287,3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287,3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287,3</w:t>
            </w:r>
          </w:p>
        </w:tc>
      </w:tr>
      <w:tr w:rsidR="00CB6F26" w:rsidRPr="00AE5D53" w:rsidTr="007061CF">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Выявление наиболее коррумпированных сфер и оценка эффективности </w:t>
            </w:r>
            <w:r w:rsidRPr="00AE5D53">
              <w:rPr>
                <w:kern w:val="0"/>
              </w:rPr>
              <w:lastRenderedPageBreak/>
              <w:t>антикоррупционных мер путем проведения мониторинга состояния коррупции в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35 1 13 00000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4 586,4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4 586,4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4 586,4</w:t>
            </w:r>
          </w:p>
        </w:tc>
      </w:tr>
      <w:tr w:rsidR="00CB6F26" w:rsidRPr="00AE5D53" w:rsidTr="00E0778E">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Расходы на выявление наиболее коррумпированных сфер и оценка эффективности антикоррупционных мер путем проведения мониторинга состояния коррупции в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35 1 13 20830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4 586,4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4 586,4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4 586,4</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35 1 13 20830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4 586,4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4 586,4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4 586,4</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Организация проведения мероприятий, направленных на антикоррупционное обучение, воспитание, просвещение</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35 1 14 00000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720,0</w:t>
            </w:r>
          </w:p>
        </w:tc>
      </w:tr>
      <w:tr w:rsidR="00CB6F26" w:rsidRPr="00AE5D53" w:rsidTr="00D0233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организацию проведения мероприятий, направленных на антикоррупционное обучение, воспитание, просвещение</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35 1 14 20850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720,0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35 1 14 20850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720,0</w:t>
            </w:r>
          </w:p>
        </w:tc>
      </w:tr>
      <w:tr w:rsidR="00CB6F26" w:rsidRPr="00AE5D53" w:rsidTr="00567549">
        <w:trPr>
          <w:trHeight w:val="12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Популяризация антикоррупционного поведения, формирование в обществе нетерпимого отношения к коррупционному поведению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35 1 15 00000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1 064,0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1 064,0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1 064,0</w:t>
            </w:r>
          </w:p>
        </w:tc>
      </w:tr>
      <w:tr w:rsidR="00CB6F26" w:rsidRPr="00AE5D53" w:rsidTr="00567549">
        <w:trPr>
          <w:trHeight w:val="12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популяризацию антикоррупционного поведения, формирование в обществе нетерпимого отношения к коррупционному поведению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35 1 15 20890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1 064,0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1 064,0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1 064,0</w:t>
            </w:r>
          </w:p>
        </w:tc>
      </w:tr>
      <w:tr w:rsidR="00CB6F26" w:rsidRPr="00AE5D53" w:rsidTr="007061CF">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Закупка товаров, работ и </w:t>
            </w:r>
            <w:r w:rsidRPr="00AE5D53">
              <w:rPr>
                <w:kern w:val="0"/>
              </w:rPr>
              <w:lastRenderedPageBreak/>
              <w:t>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35 1 15 20890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840,8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840,8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840,8</w:t>
            </w:r>
          </w:p>
        </w:tc>
      </w:tr>
      <w:tr w:rsidR="00CB6F26" w:rsidRPr="00AE5D53" w:rsidTr="00E0778E">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35 1 15 20890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135,0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135,0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135,0</w:t>
            </w:r>
          </w:p>
        </w:tc>
      </w:tr>
      <w:tr w:rsidR="00CB6F26" w:rsidRPr="00AE5D53" w:rsidTr="00E0778E">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35 1 15 20890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88,2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88,2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88,2</w:t>
            </w:r>
          </w:p>
        </w:tc>
      </w:tr>
      <w:tr w:rsidR="00CB6F26" w:rsidRPr="00AE5D53" w:rsidTr="007061CF">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b/>
                <w:bCs/>
                <w:kern w:val="0"/>
              </w:rPr>
            </w:pPr>
            <w:r w:rsidRPr="00AE5D53">
              <w:rPr>
                <w:b/>
                <w:bCs/>
                <w:kern w:val="0"/>
              </w:rPr>
              <w:t>Непрограммные расходы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77 0 00 00000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D02335">
            <w:pPr>
              <w:overflowPunct/>
              <w:autoSpaceDE/>
              <w:autoSpaceDN/>
              <w:adjustRightInd/>
              <w:spacing w:after="0"/>
              <w:jc w:val="right"/>
              <w:textAlignment w:val="auto"/>
              <w:rPr>
                <w:b/>
                <w:bCs/>
                <w:kern w:val="0"/>
              </w:rPr>
            </w:pPr>
            <w:r w:rsidRPr="00AE5D53">
              <w:rPr>
                <w:b/>
                <w:bCs/>
                <w:kern w:val="0"/>
              </w:rPr>
              <w:t>13 110 204,4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4C4866">
            <w:pPr>
              <w:overflowPunct/>
              <w:autoSpaceDE/>
              <w:autoSpaceDN/>
              <w:adjustRightInd/>
              <w:spacing w:after="0"/>
              <w:jc w:val="right"/>
              <w:textAlignment w:val="auto"/>
              <w:rPr>
                <w:b/>
                <w:bCs/>
                <w:kern w:val="0"/>
              </w:rPr>
            </w:pPr>
            <w:r w:rsidRPr="00AE5D53">
              <w:rPr>
                <w:b/>
                <w:bCs/>
                <w:kern w:val="0"/>
              </w:rPr>
              <w:t>14 009 283,2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4C4866">
            <w:pPr>
              <w:overflowPunct/>
              <w:autoSpaceDE/>
              <w:autoSpaceDN/>
              <w:adjustRightInd/>
              <w:spacing w:after="0"/>
              <w:jc w:val="right"/>
              <w:textAlignment w:val="auto"/>
              <w:rPr>
                <w:b/>
                <w:bCs/>
                <w:kern w:val="0"/>
              </w:rPr>
            </w:pPr>
            <w:r w:rsidRPr="00AE5D53">
              <w:rPr>
                <w:b/>
                <w:bCs/>
                <w:kern w:val="0"/>
              </w:rPr>
              <w:t>11 063 301,1</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Непрограммное направление деятельности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77 7 00 00000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b/>
                <w:bCs/>
                <w:kern w:val="0"/>
              </w:rPr>
            </w:pPr>
            <w:r w:rsidRPr="00AE5D53">
              <w:rPr>
                <w:b/>
                <w:bCs/>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D02335">
            <w:pPr>
              <w:overflowPunct/>
              <w:autoSpaceDE/>
              <w:autoSpaceDN/>
              <w:adjustRightInd/>
              <w:spacing w:after="0"/>
              <w:jc w:val="right"/>
              <w:textAlignment w:val="auto"/>
              <w:rPr>
                <w:b/>
                <w:bCs/>
                <w:kern w:val="0"/>
              </w:rPr>
            </w:pPr>
            <w:r w:rsidRPr="00AE5D53">
              <w:rPr>
                <w:b/>
                <w:bCs/>
                <w:kern w:val="0"/>
              </w:rPr>
              <w:t>13 110 204,4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4C4866">
            <w:pPr>
              <w:overflowPunct/>
              <w:autoSpaceDE/>
              <w:autoSpaceDN/>
              <w:adjustRightInd/>
              <w:spacing w:after="0"/>
              <w:jc w:val="right"/>
              <w:textAlignment w:val="auto"/>
              <w:rPr>
                <w:b/>
                <w:bCs/>
                <w:kern w:val="0"/>
              </w:rPr>
            </w:pPr>
            <w:r w:rsidRPr="00AE5D53">
              <w:rPr>
                <w:b/>
                <w:bCs/>
                <w:kern w:val="0"/>
              </w:rPr>
              <w:t>14 009 283,2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4C4866">
            <w:pPr>
              <w:overflowPunct/>
              <w:autoSpaceDE/>
              <w:autoSpaceDN/>
              <w:adjustRightInd/>
              <w:spacing w:after="0"/>
              <w:jc w:val="right"/>
              <w:textAlignment w:val="auto"/>
              <w:rPr>
                <w:b/>
                <w:bCs/>
                <w:kern w:val="0"/>
              </w:rPr>
            </w:pPr>
            <w:r w:rsidRPr="00AE5D53">
              <w:rPr>
                <w:b/>
                <w:bCs/>
                <w:kern w:val="0"/>
              </w:rPr>
              <w:t>11 063 301,1</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Содержание аппарата управления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77 7 01 00000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2 734 195,1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2 606 836,9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2 606 836,9</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обеспечение функций государственных органов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77 7 01 00190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2 069 464,0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1 943 557,5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1 943 557,5</w:t>
            </w:r>
          </w:p>
        </w:tc>
      </w:tr>
      <w:tr w:rsidR="00CB6F26" w:rsidRPr="00AE5D53" w:rsidTr="00C8151D">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77 7 01 00190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1 571 302,2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1 570 799,8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1 570 799,8</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77 7 01 00190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496 554,1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371 150,0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371 150,0</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77 7 01 00190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1 607,7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1 607,7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1 607,7</w:t>
            </w:r>
          </w:p>
        </w:tc>
      </w:tr>
      <w:tr w:rsidR="00CB6F26" w:rsidRPr="00AE5D53" w:rsidTr="00E0778E">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Высшее должностное лицо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77 7 01 01000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6 707,1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6 707,1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6 707,1</w:t>
            </w:r>
          </w:p>
        </w:tc>
      </w:tr>
      <w:tr w:rsidR="00CB6F26" w:rsidRPr="00AE5D53" w:rsidTr="00567549">
        <w:trPr>
          <w:trHeight w:val="189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77 7 01 01000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6 707,1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6 707,1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6 707,1</w:t>
            </w:r>
          </w:p>
        </w:tc>
      </w:tr>
      <w:tr w:rsidR="00CB6F26" w:rsidRPr="00AE5D53" w:rsidTr="007061CF">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Заместители высшего должностного лица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77 7 01 02000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40 030,9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40 030,9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40 030,9</w:t>
            </w:r>
          </w:p>
        </w:tc>
      </w:tr>
      <w:tr w:rsidR="00CB6F26" w:rsidRPr="00AE5D53" w:rsidTr="00E0778E">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77 7 01 02000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40 030,9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40 030,9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40 030,9</w:t>
            </w:r>
          </w:p>
        </w:tc>
      </w:tr>
      <w:tr w:rsidR="00CB6F26" w:rsidRPr="00AE5D53" w:rsidTr="00567549">
        <w:trPr>
          <w:trHeight w:val="97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Председатель законодательного (представительного) органа государственной власти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77 7 01 03000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7 141,2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6 189,5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6 189,5</w:t>
            </w:r>
          </w:p>
        </w:tc>
      </w:tr>
      <w:tr w:rsidR="00CB6F26" w:rsidRPr="00AE5D53" w:rsidTr="00C8151D">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77 7 01 03000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7 141,2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6 189,5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6 189,5</w:t>
            </w:r>
          </w:p>
        </w:tc>
      </w:tr>
      <w:tr w:rsidR="00CB6F26" w:rsidRPr="00AE5D53" w:rsidTr="00567549">
        <w:trPr>
          <w:trHeight w:val="90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Депутаты (члены) законодательного (представительного) органа государственной власти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77 7 01 04000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57 246,7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56 746,7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56 746,7</w:t>
            </w:r>
          </w:p>
        </w:tc>
      </w:tr>
      <w:tr w:rsidR="00CB6F26" w:rsidRPr="00AE5D53" w:rsidTr="00567549">
        <w:trPr>
          <w:trHeight w:val="189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77 7 01 04000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57 246,7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56 746,7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56 746,7</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Члены избирательной комиссии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77 7 01 05000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8 756,6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8 756,6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8 756,6</w:t>
            </w:r>
          </w:p>
        </w:tc>
      </w:tr>
      <w:tr w:rsidR="00CB6F26" w:rsidRPr="00AE5D53" w:rsidTr="007061CF">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77 7 01 05000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8 756,6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8 756,6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8 756,6</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обеспечение деятельности аппаратов мировых судов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77 7 01 06000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524 881,9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524 881,9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524 881,9</w:t>
            </w:r>
          </w:p>
        </w:tc>
      </w:tr>
      <w:tr w:rsidR="00CB6F26" w:rsidRPr="00AE5D53" w:rsidTr="00567549">
        <w:trPr>
          <w:trHeight w:val="189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77 7 01 06000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330 004,9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330 004,9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330 004,9</w:t>
            </w:r>
          </w:p>
        </w:tc>
      </w:tr>
      <w:tr w:rsidR="00CB6F26" w:rsidRPr="00AE5D53" w:rsidTr="00C8151D">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77 7 01 06000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194 643,0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194 643,0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194 643,0</w:t>
            </w:r>
          </w:p>
        </w:tc>
      </w:tr>
      <w:tr w:rsidR="00CB6F26" w:rsidRPr="00AE5D53" w:rsidTr="00E0778E">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77 7 01 06000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234,0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234,0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234,0</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Руководитель контрольно-счетной палаты Нижегородской области и его заместители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77 7 01 07000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6 928,7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6 928,7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6 928,7</w:t>
            </w:r>
          </w:p>
        </w:tc>
      </w:tr>
      <w:tr w:rsidR="00CB6F26" w:rsidRPr="00AE5D53" w:rsidTr="00567549">
        <w:trPr>
          <w:trHeight w:val="189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77 7 01 07000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6 928,7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6 928,7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6 928,7</w:t>
            </w:r>
          </w:p>
        </w:tc>
      </w:tr>
      <w:tr w:rsidR="00CB6F26" w:rsidRPr="00AE5D53" w:rsidTr="007061CF">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Расходы на закупку работ (услуг) по информационному освещению деятельности </w:t>
            </w:r>
            <w:r w:rsidRPr="00AE5D53">
              <w:rPr>
                <w:kern w:val="0"/>
              </w:rPr>
              <w:lastRenderedPageBreak/>
              <w:t>органов государственной власти и государственных органов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77 7 01 98730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13 038,0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13 038,0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13 038,0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77 7 01 98730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13 038,0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13 038,0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13 038,0</w:t>
            </w:r>
          </w:p>
        </w:tc>
      </w:tr>
      <w:tr w:rsidR="00CB6F26" w:rsidRPr="00AE5D53" w:rsidTr="00E0778E">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Государственные учреждения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77 7 02 00000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2 669 347,9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2 621 493,0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2 609 722,5</w:t>
            </w:r>
          </w:p>
        </w:tc>
      </w:tr>
      <w:tr w:rsidR="00CB6F26" w:rsidRPr="00AE5D53" w:rsidTr="004B08B5">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обеспечение деятельности государственных учреждений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77 7 02 00590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2 663 977,0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2 616 122,1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2 604 351,6</w:t>
            </w:r>
          </w:p>
        </w:tc>
      </w:tr>
      <w:tr w:rsidR="00CB6F26" w:rsidRPr="00AE5D53" w:rsidTr="00567549">
        <w:trPr>
          <w:trHeight w:val="189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77 7 02 00590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335 446,3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335 926,4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336 411,1</w:t>
            </w:r>
          </w:p>
        </w:tc>
      </w:tr>
      <w:tr w:rsidR="00CB6F26" w:rsidRPr="00AE5D53" w:rsidTr="00C8151D">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77 7 02 00590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95 189,1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72 413,3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72 787,0</w:t>
            </w:r>
          </w:p>
        </w:tc>
      </w:tr>
      <w:tr w:rsidR="00CB6F26" w:rsidRPr="00AE5D53" w:rsidTr="00E0778E">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77 7 02 00590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77 7 02 00590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2 231 151,4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2 205 596,0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2 192 973,7</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77 7 02 00590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2 188,2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2 184,4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2 177,8</w:t>
            </w:r>
          </w:p>
        </w:tc>
      </w:tr>
      <w:tr w:rsidR="00CB6F26" w:rsidRPr="00AE5D53" w:rsidTr="00567549">
        <w:trPr>
          <w:trHeight w:val="117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Субсидии на выполнение государственного задания по проведению государственной экспертизы проектной документации и результатов инженерных изысканий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77 7 02 95590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5 370,9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5 370,9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5 370,9</w:t>
            </w:r>
          </w:p>
        </w:tc>
      </w:tr>
      <w:tr w:rsidR="00CB6F26" w:rsidRPr="00AE5D53" w:rsidTr="007061CF">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Предоставление субсидий бюджетным, автономным учреждениям и иным </w:t>
            </w:r>
            <w:r w:rsidRPr="00AE5D53">
              <w:rPr>
                <w:kern w:val="0"/>
              </w:rPr>
              <w:lastRenderedPageBreak/>
              <w:t>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77 7 02 95590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5 370,9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5 370,9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5 370,9</w:t>
            </w:r>
          </w:p>
        </w:tc>
      </w:tr>
      <w:tr w:rsidR="00CB6F26" w:rsidRPr="00AE5D53" w:rsidTr="00567549">
        <w:trPr>
          <w:trHeight w:val="12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Межбюджетные трансферты бюджетам муниципальных районов (городских округов), передаваемые в рамках непрограммных расходов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77 7 03 00000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1 004 214,6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843 900,0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754 800,0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Субсидии на реализацию мероприятий в рамках адресной инвестиционной программы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77 7 03 72450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131 917,8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89 100,0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77 7 03 72450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131 917,8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89 100,0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Субсидии на ремонт помещений муниципальной собственности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77 7 03 72500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22 852,8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77 7 03 72500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22 852,8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6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Субсидии на реализацию проекта инициативного бюджетирования "Вам решать!"</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77 7 03 72600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730 000,0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730 000,0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730 000,0</w:t>
            </w:r>
          </w:p>
        </w:tc>
      </w:tr>
      <w:tr w:rsidR="00CB6F26" w:rsidRPr="00AE5D53" w:rsidTr="004C4866">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Межбюджетные трансферты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77 7 03 72600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730 000,0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730 000,0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730 000,0</w:t>
            </w:r>
          </w:p>
        </w:tc>
      </w:tr>
      <w:tr w:rsidR="00CB6F26" w:rsidRPr="00AE5D53" w:rsidTr="00C8151D">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Субсидии на реализацию концессионных соглашений, заключенных муниципальными образованиями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77 7 03 72700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24 800,0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24 800,0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24 800,0</w:t>
            </w:r>
          </w:p>
        </w:tc>
      </w:tr>
      <w:tr w:rsidR="00CB6F26" w:rsidRPr="00AE5D53" w:rsidTr="00C8151D">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77 7 03 72700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24 800,0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24 800,0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24 800,0</w:t>
            </w:r>
          </w:p>
        </w:tc>
      </w:tr>
      <w:tr w:rsidR="00CB6F26" w:rsidRPr="00AE5D53" w:rsidTr="00567549">
        <w:trPr>
          <w:trHeight w:val="12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Иные межбюджетные трансферты на погашение задолженности ресурсоснабжающих организаций за природный газ в 2021 - 2022 годах</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77 7 03 74250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94 644,0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77 7 03 74250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94 644,0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E0778E">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Обеспечение подготовки и проведения  выборов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77 7 04 00000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4 919,7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404 516,4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4 919,7</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проведение выборов Губернатора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77 7 04 90020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399 596,7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77 7 04 90020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399 596,7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7061CF">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Государственная автоматизированная информационная система </w:t>
            </w:r>
            <w:r w:rsidRPr="00AE5D53">
              <w:rPr>
                <w:kern w:val="0"/>
              </w:rPr>
              <w:lastRenderedPageBreak/>
              <w:t>"Выборы", повышение правовой культуры избирателей и обучение организаторов выборов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77 7 04 97010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4 919,7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4 919,7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4 919,7</w:t>
            </w:r>
          </w:p>
        </w:tc>
      </w:tr>
      <w:tr w:rsidR="00CB6F26" w:rsidRPr="00AE5D53" w:rsidTr="00E0778E">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77 7 04 97010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4 919,7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4 919,7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4 919,7</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Непрограммные расходы за счет средств федерального бюджета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77 7 05 00000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157 421,5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166 068,1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172 123,0</w:t>
            </w:r>
          </w:p>
        </w:tc>
      </w:tr>
      <w:tr w:rsidR="00CB6F26" w:rsidRPr="00AE5D53" w:rsidTr="00567549">
        <w:trPr>
          <w:trHeight w:val="247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Субвенции на реализацию переданных исполнительно-распорядительным органам муниципальных образований Нижегородской области государственных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77 7 05 51200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10 695,9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848,8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750,1</w:t>
            </w:r>
          </w:p>
        </w:tc>
      </w:tr>
      <w:tr w:rsidR="00CB6F26" w:rsidRPr="00AE5D53" w:rsidTr="00C8151D">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77 7 05 51200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10 695,9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848,8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750,1</w:t>
            </w:r>
          </w:p>
        </w:tc>
      </w:tr>
      <w:tr w:rsidR="00CB6F26" w:rsidRPr="00AE5D53" w:rsidTr="00C8151D">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Обеспечение деятельности депутатов Государственной Думы и их помощников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77 7 05 51410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5 916,2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5 916,2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5 916,2</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77 7 05 51410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4 386,2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4 386,2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4 386,2</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77 7 05 51410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1 530,0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1 530,0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1 530,0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Обеспечение деятельности сенаторов Российской Федерации и их помощников в субъектах Российской Федерации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77 7 05 51420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910,4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910,4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910,4</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77 7 05 51420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910,4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910,4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910,4</w:t>
            </w:r>
          </w:p>
        </w:tc>
      </w:tr>
      <w:tr w:rsidR="00CB6F26" w:rsidRPr="00AE5D53" w:rsidTr="007061CF">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Осуществление переданных полномочий Российской Федерации на государственную регистрацию актов гражданского состояния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77 7 05 59300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139 899,0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158 392,7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164 546,3</w:t>
            </w:r>
          </w:p>
        </w:tc>
      </w:tr>
      <w:tr w:rsidR="00CB6F26" w:rsidRPr="00AE5D53" w:rsidTr="00E0778E">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77 7 05 59300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106 985,6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106 985,6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107 045,6</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77 7 05 59300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32 898,4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51 392,1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57 485,7</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77 7 05 59300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15,0</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Прочие непрограммные расходы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77 7 06 00000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2 705 106,6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3 363 010,3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4 913 432,1</w:t>
            </w:r>
          </w:p>
        </w:tc>
      </w:tr>
      <w:tr w:rsidR="00CB6F26" w:rsidRPr="00AE5D53" w:rsidTr="00C8151D">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обеспечение деятельности государственных учреждений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77 7 06 00590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432,0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432,0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432,0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77 7 06 00590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432,0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432,0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432,0</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Резервный фонд Правительства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77 7 06 21000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792 139,9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4C4866">
            <w:pPr>
              <w:overflowPunct/>
              <w:autoSpaceDE/>
              <w:autoSpaceDN/>
              <w:adjustRightInd/>
              <w:spacing w:after="0"/>
              <w:jc w:val="right"/>
              <w:textAlignment w:val="auto"/>
              <w:rPr>
                <w:kern w:val="0"/>
              </w:rPr>
            </w:pPr>
            <w:r w:rsidRPr="00AE5D53">
              <w:rPr>
                <w:kern w:val="0"/>
              </w:rPr>
              <w:t>1 977 775,1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4C4866">
            <w:pPr>
              <w:overflowPunct/>
              <w:autoSpaceDE/>
              <w:autoSpaceDN/>
              <w:adjustRightInd/>
              <w:spacing w:after="0"/>
              <w:jc w:val="right"/>
              <w:textAlignment w:val="auto"/>
              <w:rPr>
                <w:kern w:val="0"/>
              </w:rPr>
            </w:pPr>
            <w:r w:rsidRPr="00AE5D53">
              <w:rPr>
                <w:kern w:val="0"/>
              </w:rPr>
              <w:t>3 695 057,4</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77 7 06 21000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792 139,9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4C4866">
            <w:pPr>
              <w:overflowPunct/>
              <w:autoSpaceDE/>
              <w:autoSpaceDN/>
              <w:adjustRightInd/>
              <w:spacing w:after="0"/>
              <w:jc w:val="right"/>
              <w:textAlignment w:val="auto"/>
              <w:rPr>
                <w:kern w:val="0"/>
              </w:rPr>
            </w:pPr>
            <w:r w:rsidRPr="00AE5D53">
              <w:rPr>
                <w:kern w:val="0"/>
              </w:rPr>
              <w:t>1 977 775,1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4C4866">
            <w:pPr>
              <w:overflowPunct/>
              <w:autoSpaceDE/>
              <w:autoSpaceDN/>
              <w:adjustRightInd/>
              <w:spacing w:after="0"/>
              <w:jc w:val="right"/>
              <w:textAlignment w:val="auto"/>
              <w:rPr>
                <w:kern w:val="0"/>
              </w:rPr>
            </w:pPr>
            <w:r w:rsidRPr="00AE5D53">
              <w:rPr>
                <w:kern w:val="0"/>
              </w:rPr>
              <w:t>3 695 057,4</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за счет средств фонда на поддержку территорий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77 7 06 22000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150 000,0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150 000,0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150 000,0</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77 7 06 22000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150 000,0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150 000,0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150 000,0</w:t>
            </w:r>
          </w:p>
        </w:tc>
      </w:tr>
      <w:tr w:rsidR="00CB6F26" w:rsidRPr="00AE5D53" w:rsidTr="007061CF">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Строительство, реконструкция, проектно-изыскательские работы и </w:t>
            </w:r>
            <w:r w:rsidRPr="00AE5D53">
              <w:rPr>
                <w:kern w:val="0"/>
              </w:rPr>
              <w:lastRenderedPageBreak/>
              <w:t>разработка проектно-сметной документации объектов капитального строительства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77 7 06 28950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125 000,0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50 678,9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E0778E">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Капитальные вложения в объекты государственной (муниципальной) собственности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77 7 06 28950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400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125 000,0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50 678,9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15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Субсидии в целях финансового обеспечения (возмещения) затрат на организацию и проведение протокольных мероприятий с участием Губернатора Нижегородской области, Председателя Правительства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77 7 06 60260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10 420,0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10 420,0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10 420,0</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77 7 06 60260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10 420,0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10 420,0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10 420,0</w:t>
            </w:r>
          </w:p>
        </w:tc>
      </w:tr>
      <w:tr w:rsidR="00CB6F26" w:rsidRPr="00AE5D53" w:rsidTr="00567549">
        <w:trPr>
          <w:trHeight w:val="157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Субсидии в целях финансового обеспечения (возмещения) затрат на подготовку и проведение празднования годовщины Победы в Великой Отечественной войне 1941-1945 годов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77 7 06 60270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14 222,5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14 222,5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14 222,5</w:t>
            </w:r>
          </w:p>
        </w:tc>
      </w:tr>
      <w:tr w:rsidR="00CB6F26" w:rsidRPr="00AE5D53" w:rsidTr="004C4866">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77 7 06 60270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14 222,5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14 222,5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14 222,5</w:t>
            </w:r>
          </w:p>
        </w:tc>
      </w:tr>
      <w:tr w:rsidR="00CB6F26" w:rsidRPr="00AE5D53" w:rsidTr="00567549">
        <w:trPr>
          <w:trHeight w:val="12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Субсидия на проведение работ по капитальному ремонту общего имущества в многоквартирных домах, расположенных на территории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77 7 06 60290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11 110,0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77 7 06 60290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11 110,0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7061CF">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Субсидия в виде имущественного взноса в целях финансового обеспечения уставной деятельности автономной некоммерческой </w:t>
            </w:r>
            <w:r w:rsidRPr="00AE5D53">
              <w:rPr>
                <w:kern w:val="0"/>
              </w:rPr>
              <w:lastRenderedPageBreak/>
              <w:t>организации "Региональный центр координации проектов по искусственному интеллекту и информационным технологиям "Горький"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77 7 06 90090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4 476,1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4 476,1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4 476,1</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77 7 06 90090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4 476,1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4 476,1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4 476,1</w:t>
            </w:r>
          </w:p>
        </w:tc>
      </w:tr>
      <w:tr w:rsidR="00CB6F26" w:rsidRPr="00AE5D53" w:rsidTr="00567549">
        <w:trPr>
          <w:trHeight w:val="157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Субсидия в виде имущественного взноса в целях финансового обеспечения уставной деятельности автономной некоммерческой организации "Проектный офис Стратегии развития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77 7 06 90100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266 312,5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C8151D">
            <w:pPr>
              <w:overflowPunct/>
              <w:autoSpaceDE/>
              <w:autoSpaceDN/>
              <w:adjustRightInd/>
              <w:spacing w:after="0"/>
              <w:jc w:val="right"/>
              <w:textAlignment w:val="auto"/>
              <w:rPr>
                <w:kern w:val="0"/>
              </w:rPr>
            </w:pPr>
            <w:r w:rsidRPr="00AE5D53">
              <w:rPr>
                <w:kern w:val="0"/>
              </w:rPr>
              <w:t>266 312,5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C34C16">
            <w:pPr>
              <w:overflowPunct/>
              <w:autoSpaceDE/>
              <w:autoSpaceDN/>
              <w:adjustRightInd/>
              <w:spacing w:after="0"/>
              <w:jc w:val="right"/>
              <w:textAlignment w:val="auto"/>
              <w:rPr>
                <w:kern w:val="0"/>
              </w:rPr>
            </w:pPr>
            <w:r w:rsidRPr="00AE5D53">
              <w:rPr>
                <w:kern w:val="0"/>
              </w:rPr>
              <w:t>266 312,5</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77 7 06 90100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266 312,5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C8151D">
            <w:pPr>
              <w:overflowPunct/>
              <w:autoSpaceDE/>
              <w:autoSpaceDN/>
              <w:adjustRightInd/>
              <w:spacing w:after="0"/>
              <w:jc w:val="right"/>
              <w:textAlignment w:val="auto"/>
              <w:rPr>
                <w:kern w:val="0"/>
              </w:rPr>
            </w:pPr>
            <w:r w:rsidRPr="00AE5D53">
              <w:rPr>
                <w:kern w:val="0"/>
              </w:rPr>
              <w:t>266 312,5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C34C16">
            <w:pPr>
              <w:overflowPunct/>
              <w:autoSpaceDE/>
              <w:autoSpaceDN/>
              <w:adjustRightInd/>
              <w:spacing w:after="0"/>
              <w:jc w:val="right"/>
              <w:textAlignment w:val="auto"/>
              <w:rPr>
                <w:kern w:val="0"/>
              </w:rPr>
            </w:pPr>
            <w:r w:rsidRPr="00AE5D53">
              <w:rPr>
                <w:kern w:val="0"/>
              </w:rPr>
              <w:t>266 312,5</w:t>
            </w:r>
          </w:p>
        </w:tc>
      </w:tr>
      <w:tr w:rsidR="00CB6F26" w:rsidRPr="00AE5D53" w:rsidTr="00C8151D">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Строительство и оснащение оборудованием объектов в рамках реализации концессионных соглашений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77 7 06 90200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304 940,9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116 168,0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Капитальные вложения в объекты государственной (муниципальной) собственности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77 7 06 90200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400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304 940,9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116 168,0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189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Субсидия в виде имущественного взноса в целях финансового обеспечения уставной деятельности некоммерческой организации "Фонд защиты прав граждан - участников долевого строительства в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77 7 06 90300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11 364,0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11 364,0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11 364,0</w:t>
            </w:r>
          </w:p>
        </w:tc>
      </w:tr>
      <w:tr w:rsidR="00CB6F26" w:rsidRPr="00AE5D53" w:rsidTr="007061CF">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Предоставление субсидий бюджетным, автономным учреждениям и иным </w:t>
            </w:r>
            <w:r w:rsidRPr="00AE5D53">
              <w:rPr>
                <w:kern w:val="0"/>
              </w:rPr>
              <w:lastRenderedPageBreak/>
              <w:t>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77 7 06 90300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11 364,0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11 364,0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11 364,0</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Мероприятия в области строительства, архитектуры и градостроительства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77 7 06 95090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10 350,1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10 350,1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10 350,1</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77 7 06 95090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10 350,1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10 350,1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10 350,1</w:t>
            </w:r>
          </w:p>
        </w:tc>
      </w:tr>
      <w:tr w:rsidR="00CB6F26" w:rsidRPr="00AE5D53" w:rsidTr="00567549">
        <w:trPr>
          <w:trHeight w:val="12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Субсидии на ликвидацию последствий природного и техногенного характера в многоквартирных домах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77 7 06 95100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13 500,0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13 500,0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13 500,0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77 7 06 95100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13 500,0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13 500,0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13 500,0</w:t>
            </w:r>
          </w:p>
        </w:tc>
      </w:tr>
      <w:tr w:rsidR="00CB6F26" w:rsidRPr="00AE5D53" w:rsidTr="004C4866">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Информатика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77 7 06 95130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10 794,4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10 794,4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10 794,4</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77 7 06 95130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10 794,4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10 794,4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10 794,4</w:t>
            </w:r>
          </w:p>
        </w:tc>
      </w:tr>
      <w:tr w:rsidR="00CB6F26" w:rsidRPr="00AE5D53" w:rsidTr="00C8151D">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Субсидия в виде взноса в некоммерческую организацию "Фонд капитального ремонта многоквартирных домов, расположенных на территории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77 7 06 95850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232 573,0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232 573,0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232 573,0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77 7 06 95850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232 573,0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232 573,0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232 573,0</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Прочие выплаты по обязательствам Нижегородской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77 7 06 96000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654 796,7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401 269,2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401 255,6</w:t>
            </w:r>
          </w:p>
        </w:tc>
      </w:tr>
      <w:tr w:rsidR="00CB6F26" w:rsidRPr="00AE5D53" w:rsidTr="007061CF">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Расходы на выплаты персоналу в целях обеспечения выполнения функций государственными (муниципальными) органами, казенными </w:t>
            </w:r>
            <w:r w:rsidRPr="00AE5D53">
              <w:rPr>
                <w:kern w:val="0"/>
              </w:rPr>
              <w:lastRenderedPageBreak/>
              <w:t xml:space="preserve">учреждениями, органами управления государственными внебюджетными фондами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77 7 06 96000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100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78 464,9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78 788,8</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78 788,8</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77 7 06 96000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151 158,1</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137 231,9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137 231,9</w:t>
            </w:r>
          </w:p>
        </w:tc>
      </w:tr>
      <w:tr w:rsidR="00CB6F26" w:rsidRPr="00AE5D53" w:rsidTr="00E0778E">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77 7 06 96000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90,0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77 7 06 96000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600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168 728,5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167 831,5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167 817,9</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77 7 06 96000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256 355,2</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17 327,0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17 327,0</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Мероприятия по подготовке к действиям в чрезвычайной ситуации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77 7 06 96500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89 082,6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89 082,6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89 082,6</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77 7 06 96500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89 082,6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89 082,6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89 082,6</w:t>
            </w:r>
          </w:p>
        </w:tc>
      </w:tr>
      <w:tr w:rsidR="00CB6F26" w:rsidRPr="00AE5D53" w:rsidTr="005D1456">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Подготовка управленческих кадров для организаций народного хозяйства Российской Федерации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06 R0660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3 591,9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3 591,9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3 591,9</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06 R0660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3 591,9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3 591,9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3 591,9</w:t>
            </w:r>
          </w:p>
        </w:tc>
      </w:tr>
      <w:tr w:rsidR="00CB6F26" w:rsidRPr="00AE5D53" w:rsidTr="00567549">
        <w:trPr>
          <w:trHeight w:val="220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Субвенции на реализацию полномочий по составлению протоколов об административных правонарушениях, посягающих на общественный порядок и общественную безопасность, передаваемых Министерству внутренних дел Российской Федерации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77 7 09 00000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1 031,9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1 031,9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1 031,9</w:t>
            </w:r>
          </w:p>
        </w:tc>
      </w:tr>
      <w:tr w:rsidR="00CB6F26" w:rsidRPr="00AE5D53" w:rsidTr="00E0778E">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Субвенции федеральному бюджету на осуществление части переданных </w:t>
            </w:r>
            <w:r w:rsidRPr="00AE5D53">
              <w:rPr>
                <w:kern w:val="0"/>
              </w:rPr>
              <w:lastRenderedPageBreak/>
              <w:t>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77 7 09 57010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1 031,9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1 031,9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1 031,9</w:t>
            </w:r>
          </w:p>
        </w:tc>
      </w:tr>
      <w:tr w:rsidR="00CB6F26" w:rsidRPr="00AE5D53" w:rsidTr="00E0778E">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77 7 09 57010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1 031,9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1 031,9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1 031,9</w:t>
            </w:r>
          </w:p>
        </w:tc>
      </w:tr>
      <w:tr w:rsidR="00CB6F26" w:rsidRPr="00AE5D53" w:rsidTr="00567549">
        <w:trPr>
          <w:trHeight w:val="25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Предоставление субсидии публично-правовой компании "Фонд защиты прав граждан – участников долевого строительства" для осуществления мероприятий по финансированию завершения строительства объектов незавершенного строительства – многоквартирных домов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77 7 11 00000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D1456">
            <w:pPr>
              <w:overflowPunct/>
              <w:autoSpaceDE/>
              <w:autoSpaceDN/>
              <w:adjustRightInd/>
              <w:spacing w:after="0"/>
              <w:jc w:val="right"/>
              <w:textAlignment w:val="auto"/>
              <w:rPr>
                <w:kern w:val="0"/>
              </w:rPr>
            </w:pPr>
            <w:r w:rsidRPr="00AE5D53">
              <w:rPr>
                <w:kern w:val="0"/>
              </w:rPr>
              <w:t>1 191 823,7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D1456">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Субсидия в виде имущественного взноса Нижегородской области в имущество публично-правовой компании "Фонд защиты прав граждан – участников долевого строительства"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77 7 11 60250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D1456">
            <w:pPr>
              <w:overflowPunct/>
              <w:autoSpaceDE/>
              <w:autoSpaceDN/>
              <w:adjustRightInd/>
              <w:spacing w:after="0"/>
              <w:jc w:val="right"/>
              <w:textAlignment w:val="auto"/>
              <w:rPr>
                <w:kern w:val="0"/>
              </w:rPr>
            </w:pPr>
            <w:r w:rsidRPr="00AE5D53">
              <w:rPr>
                <w:kern w:val="0"/>
              </w:rPr>
              <w:t>1 191 823,7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77 7 11 60250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800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D1456">
            <w:pPr>
              <w:overflowPunct/>
              <w:autoSpaceDE/>
              <w:autoSpaceDN/>
              <w:adjustRightInd/>
              <w:spacing w:after="0"/>
              <w:jc w:val="right"/>
              <w:textAlignment w:val="auto"/>
              <w:rPr>
                <w:kern w:val="0"/>
              </w:rPr>
            </w:pPr>
            <w:r w:rsidRPr="00AE5D53">
              <w:rPr>
                <w:kern w:val="0"/>
              </w:rPr>
              <w:t>1 191 823,7</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99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Предупреждение распространения, профилактика, диагностика и лечение от новой коронавирусной инфекции (COVID-19)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С1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1 035,0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435,0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435,0</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обеспечение функций государственных органов</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С1 00190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915,0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315,0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315,0</w:t>
            </w:r>
          </w:p>
        </w:tc>
      </w:tr>
      <w:tr w:rsidR="00CB6F26" w:rsidRPr="00AE5D53" w:rsidTr="00567549">
        <w:trPr>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С1 00190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915,0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315,0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315,0</w:t>
            </w:r>
          </w:p>
        </w:tc>
      </w:tr>
      <w:tr w:rsidR="00CB6F26" w:rsidRPr="00AE5D53" w:rsidTr="00567549">
        <w:trPr>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Расходы на обеспечение деятельности государственных учреждений</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С1 00590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120,0</w:t>
            </w:r>
          </w:p>
        </w:tc>
      </w:tr>
      <w:tr w:rsidR="00CB6F26" w:rsidRPr="00AE5D53" w:rsidTr="007061CF">
        <w:trPr>
          <w:trHeight w:val="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С1 00590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120,0</w:t>
            </w:r>
          </w:p>
        </w:tc>
      </w:tr>
      <w:tr w:rsidR="00CB6F26" w:rsidRPr="00AE5D53" w:rsidTr="00567549">
        <w:trPr>
          <w:trHeight w:val="189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Реализация инфраструктурных проектов, источником финансового обеспечения которых являются бюджетные кредиты, предоставляемые из федерального бюджета на финансовое обеспечение реализации инфраструктурных проектов в 2022 году</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К2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2 641 108,4</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B43D5">
        <w:trPr>
          <w:trHeight w:val="158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Субсидии на реализацию проекта "Развитие южных территорий города для жилищного строительства в части снятия инфраструктурных ограничений за счет проектирования и строительства третьей очереди очистных сооружений водопроводной станции "Малиновая гряда" мощностью 100 тыс.  куб. метров / сутки, а также проектирования и строительства магистральных сетей водоснабжения / водоотведения под жилищное строительство в п. Ольгино и п. Новинки"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К2 98001</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2 001 822,9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B43D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К2 98001</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2 001 822,9</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E0778E">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Субсидии на реализацию проекта "Редевелопмент исторических территорий г. Нижнего Новгорода, включающий снятие инфраструктурных ограничений за счет инженерной подготовки территории Почаинского </w:t>
            </w:r>
            <w:r w:rsidRPr="00AE5D53">
              <w:rPr>
                <w:kern w:val="0"/>
              </w:rPr>
              <w:lastRenderedPageBreak/>
              <w:t>оврага для создания парковой зоны и строительства коммерческих площадей, а также актуализацию проектной документации на строительство двух станций метрополитена"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77 7 К2 98002</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639 285,5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B43D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К2 98002</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639 285,5</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67549">
        <w:trPr>
          <w:trHeight w:val="189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Реализация инфраструктурных проектов, источником финансового обеспечения которых являются бюджетные кредиты, предоставляемые из федерального бюджета на финансовое обеспечение реализации инфраструктурных проектов в 2023 году</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К3 00000</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4 001 991,6</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B43D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Субсидии на реализацию проекта "Развитие южных территорий города для жилищного строительства в части снятия инфраструктурных ограничений за счет проектирования и строительства третьей очереди очистных сооружений водопроводной станции "Малиновая гряда" мощностью 100 тыс.  куб. метров / сутки, а также проектирования и строительства магистральных сетей водоснабжения / водоотведения под жилищное строительство в п. Ольгино и п. Новинки"</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К3 98001</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3 002 734,3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B43D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К3 98001</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3 002 734,3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E0778E">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t xml:space="preserve">Субсидии на реализацию проекта "Редевелопмент исторических территорий г. Нижнего Новгорода, </w:t>
            </w:r>
            <w:r w:rsidRPr="00AE5D53">
              <w:rPr>
                <w:kern w:val="0"/>
              </w:rPr>
              <w:lastRenderedPageBreak/>
              <w:t>включающий снятие инфраструктурных ограничений за счет инженерной подготовки территории Почаинского оврага для создания парковой зоны и строительства коммерческих площадей, а также актуализацию проектной документации на строительство двух станций метрополитена"</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lastRenderedPageBreak/>
              <w:t>77 7 К3 98002</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000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999 257,3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r w:rsidR="00CB6F26" w:rsidRPr="00AE5D53" w:rsidTr="005B43D5">
        <w:trPr>
          <w:trHeight w:val="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B6F26" w:rsidRPr="00AE5D53" w:rsidRDefault="00CB6F26" w:rsidP="00567549">
            <w:pPr>
              <w:overflowPunct/>
              <w:autoSpaceDE/>
              <w:autoSpaceDN/>
              <w:adjustRightInd/>
              <w:spacing w:after="0"/>
              <w:textAlignment w:val="auto"/>
              <w:rPr>
                <w:kern w:val="0"/>
              </w:rPr>
            </w:pPr>
            <w:r w:rsidRPr="00AE5D53">
              <w:rPr>
                <w:kern w:val="0"/>
              </w:rPr>
              <w:lastRenderedPageBreak/>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77 7 К3 98002</w:t>
            </w:r>
          </w:p>
        </w:tc>
        <w:tc>
          <w:tcPr>
            <w:tcW w:w="850"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center"/>
              <w:textAlignment w:val="auto"/>
              <w:rPr>
                <w:kern w:val="0"/>
              </w:rPr>
            </w:pPr>
            <w:r w:rsidRPr="00AE5D53">
              <w:rPr>
                <w:kern w:val="0"/>
              </w:rPr>
              <w:t>500</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999 257,3</w:t>
            </w:r>
          </w:p>
        </w:tc>
        <w:tc>
          <w:tcPr>
            <w:tcW w:w="1701" w:type="dxa"/>
            <w:tcBorders>
              <w:top w:val="nil"/>
              <w:left w:val="nil"/>
              <w:bottom w:val="single" w:sz="4" w:space="0" w:color="auto"/>
              <w:right w:val="single" w:sz="4" w:space="0" w:color="auto"/>
            </w:tcBorders>
            <w:shd w:val="clear" w:color="auto" w:fill="auto"/>
            <w:noWrap/>
            <w:vAlign w:val="bottom"/>
            <w:hideMark/>
          </w:tcPr>
          <w:p w:rsidR="00CB6F26" w:rsidRPr="00AE5D53" w:rsidRDefault="00CB6F26" w:rsidP="00567549">
            <w:pPr>
              <w:overflowPunct/>
              <w:autoSpaceDE/>
              <w:autoSpaceDN/>
              <w:adjustRightInd/>
              <w:spacing w:after="0"/>
              <w:jc w:val="right"/>
              <w:textAlignment w:val="auto"/>
              <w:rPr>
                <w:kern w:val="0"/>
              </w:rPr>
            </w:pPr>
            <w:r w:rsidRPr="00AE5D53">
              <w:rPr>
                <w:kern w:val="0"/>
              </w:rPr>
              <w:t> </w:t>
            </w:r>
          </w:p>
        </w:tc>
      </w:tr>
    </w:tbl>
    <w:p w:rsidR="00567549" w:rsidRPr="00AE5D53" w:rsidRDefault="00567549" w:rsidP="005E008C">
      <w:bookmarkStart w:id="0" w:name="_GoBack"/>
      <w:bookmarkEnd w:id="0"/>
    </w:p>
    <w:sectPr w:rsidR="00567549" w:rsidRPr="00AE5D53" w:rsidSect="005D3C3E">
      <w:headerReference w:type="default" r:id="rId9"/>
      <w:pgSz w:w="11906" w:h="16838"/>
      <w:pgMar w:top="1418"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CB9" w:rsidRDefault="003E0CB9" w:rsidP="00527ECF">
      <w:pPr>
        <w:spacing w:after="0"/>
      </w:pPr>
      <w:r>
        <w:separator/>
      </w:r>
    </w:p>
  </w:endnote>
  <w:endnote w:type="continuationSeparator" w:id="0">
    <w:p w:rsidR="003E0CB9" w:rsidRDefault="003E0CB9" w:rsidP="00527EC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Georgia">
    <w:panose1 w:val="02040502050405020303"/>
    <w:charset w:val="CC"/>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CB9" w:rsidRDefault="003E0CB9" w:rsidP="00527ECF">
      <w:pPr>
        <w:spacing w:after="0"/>
      </w:pPr>
      <w:r>
        <w:separator/>
      </w:r>
    </w:p>
  </w:footnote>
  <w:footnote w:type="continuationSeparator" w:id="0">
    <w:p w:rsidR="003E0CB9" w:rsidRDefault="003E0CB9" w:rsidP="00527ECF">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3856483"/>
      <w:docPartObj>
        <w:docPartGallery w:val="Page Numbers (Top of Page)"/>
        <w:docPartUnique/>
      </w:docPartObj>
    </w:sdtPr>
    <w:sdtEndPr/>
    <w:sdtContent>
      <w:p w:rsidR="003E0CB9" w:rsidRDefault="003E0CB9">
        <w:pPr>
          <w:pStyle w:val="a5"/>
          <w:jc w:val="center"/>
        </w:pPr>
        <w:r>
          <w:fldChar w:fldCharType="begin"/>
        </w:r>
        <w:r>
          <w:instrText>PAGE   \* MERGEFORMAT</w:instrText>
        </w:r>
        <w:r>
          <w:fldChar w:fldCharType="separate"/>
        </w:r>
        <w:r w:rsidR="005E008C">
          <w:rPr>
            <w:noProof/>
          </w:rPr>
          <w:t>262</w:t>
        </w:r>
        <w:r>
          <w:fldChar w:fldCharType="end"/>
        </w:r>
      </w:p>
    </w:sdtContent>
  </w:sdt>
  <w:p w:rsidR="003E0CB9" w:rsidRDefault="003E0CB9">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85A74"/>
    <w:multiLevelType w:val="hybridMultilevel"/>
    <w:tmpl w:val="CD40AE32"/>
    <w:lvl w:ilvl="0" w:tplc="551C6850">
      <w:start w:val="1"/>
      <w:numFmt w:val="russianLower"/>
      <w:lvlText w:val="%1)"/>
      <w:lvlJc w:val="left"/>
      <w:pPr>
        <w:tabs>
          <w:tab w:val="num" w:pos="1440"/>
        </w:tabs>
        <w:ind w:left="1440" w:hanging="360"/>
      </w:pPr>
      <w:rPr>
        <w:rFonts w:cs="Times New Roman" w:hint="default"/>
        <w:color w:val="auto"/>
        <w:sz w:val="28"/>
        <w:szCs w:val="28"/>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01C0496E"/>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
    <w:nsid w:val="025402C4"/>
    <w:multiLevelType w:val="hybridMultilevel"/>
    <w:tmpl w:val="A5C872B4"/>
    <w:lvl w:ilvl="0" w:tplc="AABEE9E6">
      <w:start w:val="1"/>
      <w:numFmt w:val="decimal"/>
      <w:lvlText w:val="%1)"/>
      <w:lvlJc w:val="left"/>
      <w:pPr>
        <w:tabs>
          <w:tab w:val="num" w:pos="1863"/>
        </w:tabs>
        <w:ind w:left="1863" w:hanging="1155"/>
      </w:pPr>
      <w:rPr>
        <w:rFonts w:cs="Times New Roman" w:hint="default"/>
      </w:rPr>
    </w:lvl>
    <w:lvl w:ilvl="1" w:tplc="04190019">
      <w:start w:val="1"/>
      <w:numFmt w:val="lowerLetter"/>
      <w:lvlText w:val="%2."/>
      <w:lvlJc w:val="left"/>
      <w:pPr>
        <w:tabs>
          <w:tab w:val="num" w:pos="1788"/>
        </w:tabs>
        <w:ind w:left="1788" w:hanging="360"/>
      </w:pPr>
      <w:rPr>
        <w:rFonts w:cs="Times New Roman"/>
      </w:rPr>
    </w:lvl>
    <w:lvl w:ilvl="2" w:tplc="0419001B">
      <w:start w:val="1"/>
      <w:numFmt w:val="lowerRoman"/>
      <w:lvlText w:val="%3."/>
      <w:lvlJc w:val="right"/>
      <w:pPr>
        <w:tabs>
          <w:tab w:val="num" w:pos="2508"/>
        </w:tabs>
        <w:ind w:left="2508" w:hanging="180"/>
      </w:pPr>
      <w:rPr>
        <w:rFonts w:cs="Times New Roman"/>
      </w:rPr>
    </w:lvl>
    <w:lvl w:ilvl="3" w:tplc="0419000F">
      <w:start w:val="1"/>
      <w:numFmt w:val="decimal"/>
      <w:lvlText w:val="%4."/>
      <w:lvlJc w:val="left"/>
      <w:pPr>
        <w:tabs>
          <w:tab w:val="num" w:pos="3228"/>
        </w:tabs>
        <w:ind w:left="3228" w:hanging="360"/>
      </w:pPr>
      <w:rPr>
        <w:rFonts w:cs="Times New Roman"/>
      </w:rPr>
    </w:lvl>
    <w:lvl w:ilvl="4" w:tplc="04190019">
      <w:start w:val="1"/>
      <w:numFmt w:val="lowerLetter"/>
      <w:lvlText w:val="%5."/>
      <w:lvlJc w:val="left"/>
      <w:pPr>
        <w:tabs>
          <w:tab w:val="num" w:pos="3948"/>
        </w:tabs>
        <w:ind w:left="3948" w:hanging="360"/>
      </w:pPr>
      <w:rPr>
        <w:rFonts w:cs="Times New Roman"/>
      </w:rPr>
    </w:lvl>
    <w:lvl w:ilvl="5" w:tplc="0419001B">
      <w:start w:val="1"/>
      <w:numFmt w:val="lowerRoman"/>
      <w:lvlText w:val="%6."/>
      <w:lvlJc w:val="right"/>
      <w:pPr>
        <w:tabs>
          <w:tab w:val="num" w:pos="4668"/>
        </w:tabs>
        <w:ind w:left="4668" w:hanging="180"/>
      </w:pPr>
      <w:rPr>
        <w:rFonts w:cs="Times New Roman"/>
      </w:rPr>
    </w:lvl>
    <w:lvl w:ilvl="6" w:tplc="0419000F">
      <w:start w:val="1"/>
      <w:numFmt w:val="decimal"/>
      <w:lvlText w:val="%7."/>
      <w:lvlJc w:val="left"/>
      <w:pPr>
        <w:tabs>
          <w:tab w:val="num" w:pos="5388"/>
        </w:tabs>
        <w:ind w:left="5388" w:hanging="360"/>
      </w:pPr>
      <w:rPr>
        <w:rFonts w:cs="Times New Roman"/>
      </w:rPr>
    </w:lvl>
    <w:lvl w:ilvl="7" w:tplc="04190019">
      <w:start w:val="1"/>
      <w:numFmt w:val="lowerLetter"/>
      <w:lvlText w:val="%8."/>
      <w:lvlJc w:val="left"/>
      <w:pPr>
        <w:tabs>
          <w:tab w:val="num" w:pos="6108"/>
        </w:tabs>
        <w:ind w:left="6108" w:hanging="360"/>
      </w:pPr>
      <w:rPr>
        <w:rFonts w:cs="Times New Roman"/>
      </w:rPr>
    </w:lvl>
    <w:lvl w:ilvl="8" w:tplc="0419001B">
      <w:start w:val="1"/>
      <w:numFmt w:val="lowerRoman"/>
      <w:lvlText w:val="%9."/>
      <w:lvlJc w:val="right"/>
      <w:pPr>
        <w:tabs>
          <w:tab w:val="num" w:pos="6828"/>
        </w:tabs>
        <w:ind w:left="6828" w:hanging="180"/>
      </w:pPr>
      <w:rPr>
        <w:rFonts w:cs="Times New Roman"/>
      </w:rPr>
    </w:lvl>
  </w:abstractNum>
  <w:abstractNum w:abstractNumId="3">
    <w:nsid w:val="02A946B8"/>
    <w:multiLevelType w:val="multilevel"/>
    <w:tmpl w:val="BE6A827E"/>
    <w:lvl w:ilvl="0">
      <w:start w:val="7"/>
      <w:numFmt w:val="decimal"/>
      <w:lvlText w:val="%1."/>
      <w:lvlJc w:val="left"/>
      <w:pPr>
        <w:tabs>
          <w:tab w:val="num" w:pos="1068"/>
        </w:tabs>
        <w:ind w:left="1068"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
    <w:nsid w:val="0FBD0868"/>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5">
    <w:nsid w:val="10791D88"/>
    <w:multiLevelType w:val="singleLevel"/>
    <w:tmpl w:val="35C8B7BC"/>
    <w:lvl w:ilvl="0">
      <w:start w:val="1"/>
      <w:numFmt w:val="decimal"/>
      <w:lvlText w:val="%1)"/>
      <w:lvlJc w:val="left"/>
      <w:pPr>
        <w:tabs>
          <w:tab w:val="num" w:pos="1170"/>
        </w:tabs>
        <w:ind w:left="1170" w:hanging="450"/>
      </w:pPr>
      <w:rPr>
        <w:rFonts w:cs="Times New Roman" w:hint="default"/>
      </w:rPr>
    </w:lvl>
  </w:abstractNum>
  <w:abstractNum w:abstractNumId="6">
    <w:nsid w:val="12EC2A73"/>
    <w:multiLevelType w:val="hybridMultilevel"/>
    <w:tmpl w:val="F5B81472"/>
    <w:lvl w:ilvl="0" w:tplc="A1CCB1C2">
      <w:start w:val="2"/>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7">
    <w:nsid w:val="19F2031D"/>
    <w:multiLevelType w:val="singleLevel"/>
    <w:tmpl w:val="00CE565A"/>
    <w:lvl w:ilvl="0">
      <w:start w:val="1"/>
      <w:numFmt w:val="decimal"/>
      <w:lvlText w:val="%1."/>
      <w:lvlJc w:val="left"/>
      <w:pPr>
        <w:tabs>
          <w:tab w:val="num" w:pos="360"/>
        </w:tabs>
        <w:ind w:left="360" w:hanging="360"/>
      </w:pPr>
      <w:rPr>
        <w:rFonts w:cs="Times New Roman" w:hint="default"/>
      </w:rPr>
    </w:lvl>
  </w:abstractNum>
  <w:abstractNum w:abstractNumId="8">
    <w:nsid w:val="1CDA169B"/>
    <w:multiLevelType w:val="hybridMultilevel"/>
    <w:tmpl w:val="80A48CC8"/>
    <w:lvl w:ilvl="0" w:tplc="1264CF0C">
      <w:start w:val="1"/>
      <w:numFmt w:val="decimal"/>
      <w:lvlText w:val="%1)"/>
      <w:lvlJc w:val="left"/>
      <w:pPr>
        <w:ind w:left="1097" w:hanging="360"/>
      </w:pPr>
      <w:rPr>
        <w:rFonts w:cs="Times New Roman" w:hint="default"/>
      </w:rPr>
    </w:lvl>
    <w:lvl w:ilvl="1" w:tplc="04190019" w:tentative="1">
      <w:start w:val="1"/>
      <w:numFmt w:val="lowerLetter"/>
      <w:lvlText w:val="%2."/>
      <w:lvlJc w:val="left"/>
      <w:pPr>
        <w:ind w:left="1817" w:hanging="360"/>
      </w:pPr>
      <w:rPr>
        <w:rFonts w:cs="Times New Roman"/>
      </w:rPr>
    </w:lvl>
    <w:lvl w:ilvl="2" w:tplc="0419001B" w:tentative="1">
      <w:start w:val="1"/>
      <w:numFmt w:val="lowerRoman"/>
      <w:lvlText w:val="%3."/>
      <w:lvlJc w:val="right"/>
      <w:pPr>
        <w:ind w:left="2537" w:hanging="180"/>
      </w:pPr>
      <w:rPr>
        <w:rFonts w:cs="Times New Roman"/>
      </w:rPr>
    </w:lvl>
    <w:lvl w:ilvl="3" w:tplc="0419000F" w:tentative="1">
      <w:start w:val="1"/>
      <w:numFmt w:val="decimal"/>
      <w:lvlText w:val="%4."/>
      <w:lvlJc w:val="left"/>
      <w:pPr>
        <w:ind w:left="3257" w:hanging="360"/>
      </w:pPr>
      <w:rPr>
        <w:rFonts w:cs="Times New Roman"/>
      </w:rPr>
    </w:lvl>
    <w:lvl w:ilvl="4" w:tplc="04190019" w:tentative="1">
      <w:start w:val="1"/>
      <w:numFmt w:val="lowerLetter"/>
      <w:lvlText w:val="%5."/>
      <w:lvlJc w:val="left"/>
      <w:pPr>
        <w:ind w:left="3977" w:hanging="360"/>
      </w:pPr>
      <w:rPr>
        <w:rFonts w:cs="Times New Roman"/>
      </w:rPr>
    </w:lvl>
    <w:lvl w:ilvl="5" w:tplc="0419001B" w:tentative="1">
      <w:start w:val="1"/>
      <w:numFmt w:val="lowerRoman"/>
      <w:lvlText w:val="%6."/>
      <w:lvlJc w:val="right"/>
      <w:pPr>
        <w:ind w:left="4697" w:hanging="180"/>
      </w:pPr>
      <w:rPr>
        <w:rFonts w:cs="Times New Roman"/>
      </w:rPr>
    </w:lvl>
    <w:lvl w:ilvl="6" w:tplc="0419000F" w:tentative="1">
      <w:start w:val="1"/>
      <w:numFmt w:val="decimal"/>
      <w:lvlText w:val="%7."/>
      <w:lvlJc w:val="left"/>
      <w:pPr>
        <w:ind w:left="5417" w:hanging="360"/>
      </w:pPr>
      <w:rPr>
        <w:rFonts w:cs="Times New Roman"/>
      </w:rPr>
    </w:lvl>
    <w:lvl w:ilvl="7" w:tplc="04190019" w:tentative="1">
      <w:start w:val="1"/>
      <w:numFmt w:val="lowerLetter"/>
      <w:lvlText w:val="%8."/>
      <w:lvlJc w:val="left"/>
      <w:pPr>
        <w:ind w:left="6137" w:hanging="360"/>
      </w:pPr>
      <w:rPr>
        <w:rFonts w:cs="Times New Roman"/>
      </w:rPr>
    </w:lvl>
    <w:lvl w:ilvl="8" w:tplc="0419001B" w:tentative="1">
      <w:start w:val="1"/>
      <w:numFmt w:val="lowerRoman"/>
      <w:lvlText w:val="%9."/>
      <w:lvlJc w:val="right"/>
      <w:pPr>
        <w:ind w:left="6857" w:hanging="180"/>
      </w:pPr>
      <w:rPr>
        <w:rFonts w:cs="Times New Roman"/>
      </w:rPr>
    </w:lvl>
  </w:abstractNum>
  <w:abstractNum w:abstractNumId="9">
    <w:nsid w:val="1F151C6E"/>
    <w:multiLevelType w:val="hybridMultilevel"/>
    <w:tmpl w:val="A8BE0D1C"/>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0">
    <w:nsid w:val="2312182C"/>
    <w:multiLevelType w:val="hybridMultilevel"/>
    <w:tmpl w:val="F646A3C6"/>
    <w:lvl w:ilvl="0" w:tplc="8076AB08">
      <w:start w:val="10"/>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nsid w:val="23582FEB"/>
    <w:multiLevelType w:val="hybridMultilevel"/>
    <w:tmpl w:val="3182C8DE"/>
    <w:lvl w:ilvl="0" w:tplc="8DA43BD8">
      <w:start w:val="1"/>
      <w:numFmt w:val="decimal"/>
      <w:lvlText w:val="%1)"/>
      <w:lvlJc w:val="left"/>
      <w:pPr>
        <w:ind w:left="1097" w:hanging="360"/>
      </w:pPr>
      <w:rPr>
        <w:rFonts w:cs="Times New Roman" w:hint="default"/>
      </w:rPr>
    </w:lvl>
    <w:lvl w:ilvl="1" w:tplc="04190019" w:tentative="1">
      <w:start w:val="1"/>
      <w:numFmt w:val="lowerLetter"/>
      <w:lvlText w:val="%2."/>
      <w:lvlJc w:val="left"/>
      <w:pPr>
        <w:ind w:left="1817" w:hanging="360"/>
      </w:pPr>
      <w:rPr>
        <w:rFonts w:cs="Times New Roman"/>
      </w:rPr>
    </w:lvl>
    <w:lvl w:ilvl="2" w:tplc="0419001B" w:tentative="1">
      <w:start w:val="1"/>
      <w:numFmt w:val="lowerRoman"/>
      <w:lvlText w:val="%3."/>
      <w:lvlJc w:val="right"/>
      <w:pPr>
        <w:ind w:left="2537" w:hanging="180"/>
      </w:pPr>
      <w:rPr>
        <w:rFonts w:cs="Times New Roman"/>
      </w:rPr>
    </w:lvl>
    <w:lvl w:ilvl="3" w:tplc="0419000F" w:tentative="1">
      <w:start w:val="1"/>
      <w:numFmt w:val="decimal"/>
      <w:lvlText w:val="%4."/>
      <w:lvlJc w:val="left"/>
      <w:pPr>
        <w:ind w:left="3257" w:hanging="360"/>
      </w:pPr>
      <w:rPr>
        <w:rFonts w:cs="Times New Roman"/>
      </w:rPr>
    </w:lvl>
    <w:lvl w:ilvl="4" w:tplc="04190019" w:tentative="1">
      <w:start w:val="1"/>
      <w:numFmt w:val="lowerLetter"/>
      <w:lvlText w:val="%5."/>
      <w:lvlJc w:val="left"/>
      <w:pPr>
        <w:ind w:left="3977" w:hanging="360"/>
      </w:pPr>
      <w:rPr>
        <w:rFonts w:cs="Times New Roman"/>
      </w:rPr>
    </w:lvl>
    <w:lvl w:ilvl="5" w:tplc="0419001B" w:tentative="1">
      <w:start w:val="1"/>
      <w:numFmt w:val="lowerRoman"/>
      <w:lvlText w:val="%6."/>
      <w:lvlJc w:val="right"/>
      <w:pPr>
        <w:ind w:left="4697" w:hanging="180"/>
      </w:pPr>
      <w:rPr>
        <w:rFonts w:cs="Times New Roman"/>
      </w:rPr>
    </w:lvl>
    <w:lvl w:ilvl="6" w:tplc="0419000F" w:tentative="1">
      <w:start w:val="1"/>
      <w:numFmt w:val="decimal"/>
      <w:lvlText w:val="%7."/>
      <w:lvlJc w:val="left"/>
      <w:pPr>
        <w:ind w:left="5417" w:hanging="360"/>
      </w:pPr>
      <w:rPr>
        <w:rFonts w:cs="Times New Roman"/>
      </w:rPr>
    </w:lvl>
    <w:lvl w:ilvl="7" w:tplc="04190019" w:tentative="1">
      <w:start w:val="1"/>
      <w:numFmt w:val="lowerLetter"/>
      <w:lvlText w:val="%8."/>
      <w:lvlJc w:val="left"/>
      <w:pPr>
        <w:ind w:left="6137" w:hanging="360"/>
      </w:pPr>
      <w:rPr>
        <w:rFonts w:cs="Times New Roman"/>
      </w:rPr>
    </w:lvl>
    <w:lvl w:ilvl="8" w:tplc="0419001B" w:tentative="1">
      <w:start w:val="1"/>
      <w:numFmt w:val="lowerRoman"/>
      <w:lvlText w:val="%9."/>
      <w:lvlJc w:val="right"/>
      <w:pPr>
        <w:ind w:left="6857" w:hanging="180"/>
      </w:pPr>
      <w:rPr>
        <w:rFonts w:cs="Times New Roman"/>
      </w:rPr>
    </w:lvl>
  </w:abstractNum>
  <w:abstractNum w:abstractNumId="12">
    <w:nsid w:val="24516646"/>
    <w:multiLevelType w:val="singleLevel"/>
    <w:tmpl w:val="C352DBAE"/>
    <w:lvl w:ilvl="0">
      <w:numFmt w:val="bullet"/>
      <w:lvlText w:val="-"/>
      <w:lvlJc w:val="left"/>
      <w:pPr>
        <w:tabs>
          <w:tab w:val="num" w:pos="1069"/>
        </w:tabs>
        <w:ind w:left="1069" w:hanging="360"/>
      </w:pPr>
      <w:rPr>
        <w:rFonts w:hint="default"/>
      </w:rPr>
    </w:lvl>
  </w:abstractNum>
  <w:abstractNum w:abstractNumId="13">
    <w:nsid w:val="247E33C8"/>
    <w:multiLevelType w:val="singleLevel"/>
    <w:tmpl w:val="65ACE4D4"/>
    <w:lvl w:ilvl="0">
      <w:numFmt w:val="bullet"/>
      <w:lvlText w:val="-"/>
      <w:lvlJc w:val="left"/>
      <w:pPr>
        <w:tabs>
          <w:tab w:val="num" w:pos="1211"/>
        </w:tabs>
        <w:ind w:left="1211" w:hanging="360"/>
      </w:pPr>
      <w:rPr>
        <w:rFonts w:hint="default"/>
      </w:rPr>
    </w:lvl>
  </w:abstractNum>
  <w:abstractNum w:abstractNumId="14">
    <w:nsid w:val="27813606"/>
    <w:multiLevelType w:val="singleLevel"/>
    <w:tmpl w:val="64FA2482"/>
    <w:lvl w:ilvl="0">
      <w:start w:val="1"/>
      <w:numFmt w:val="decimal"/>
      <w:lvlText w:val="%1."/>
      <w:lvlJc w:val="left"/>
      <w:pPr>
        <w:tabs>
          <w:tab w:val="num" w:pos="927"/>
        </w:tabs>
        <w:ind w:left="927" w:hanging="360"/>
      </w:pPr>
      <w:rPr>
        <w:rFonts w:cs="Times New Roman" w:hint="default"/>
      </w:rPr>
    </w:lvl>
  </w:abstractNum>
  <w:abstractNum w:abstractNumId="15">
    <w:nsid w:val="29636786"/>
    <w:multiLevelType w:val="multilevel"/>
    <w:tmpl w:val="BEA07736"/>
    <w:lvl w:ilvl="0">
      <w:start w:val="1"/>
      <w:numFmt w:val="decimal"/>
      <w:pStyle w:val="Courier12"/>
      <w:lvlText w:val="%1.   "/>
      <w:lvlJc w:val="left"/>
      <w:pPr>
        <w:tabs>
          <w:tab w:val="num" w:pos="1571"/>
        </w:tabs>
        <w:ind w:firstLine="851"/>
      </w:pPr>
      <w:rPr>
        <w:rFonts w:cs="Times New Roman"/>
      </w:rPr>
    </w:lvl>
    <w:lvl w:ilvl="1">
      <w:start w:val="1"/>
      <w:numFmt w:val="decimal"/>
      <w:lvlText w:val="%1.%2 "/>
      <w:lvlJc w:val="left"/>
      <w:pPr>
        <w:tabs>
          <w:tab w:val="num" w:pos="1684"/>
        </w:tabs>
        <w:ind w:left="57" w:firstLine="907"/>
      </w:pPr>
      <w:rPr>
        <w:rFonts w:cs="Times New Roman"/>
      </w:rPr>
    </w:lvl>
    <w:lvl w:ilvl="2">
      <w:start w:val="1"/>
      <w:numFmt w:val="bullet"/>
      <w:lvlText w:val=""/>
      <w:lvlJc w:val="left"/>
      <w:pPr>
        <w:tabs>
          <w:tab w:val="num" w:pos="1531"/>
        </w:tabs>
        <w:ind w:left="1531" w:hanging="397"/>
      </w:pPr>
      <w:rPr>
        <w:rFonts w:ascii="Symbol" w:hAnsi="Symbol"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6">
    <w:nsid w:val="2EF36682"/>
    <w:multiLevelType w:val="hybridMultilevel"/>
    <w:tmpl w:val="03A2DE92"/>
    <w:lvl w:ilvl="0" w:tplc="EE6EB6EC">
      <w:start w:val="1"/>
      <w:numFmt w:val="decimal"/>
      <w:lvlText w:val="%1."/>
      <w:lvlJc w:val="left"/>
      <w:pPr>
        <w:tabs>
          <w:tab w:val="num" w:pos="1502"/>
        </w:tabs>
        <w:ind w:left="1502" w:hanging="1050"/>
      </w:pPr>
      <w:rPr>
        <w:rFonts w:cs="Times New Roman" w:hint="default"/>
      </w:rPr>
    </w:lvl>
    <w:lvl w:ilvl="1" w:tplc="04190019">
      <w:start w:val="1"/>
      <w:numFmt w:val="lowerLetter"/>
      <w:lvlText w:val="%2."/>
      <w:lvlJc w:val="left"/>
      <w:pPr>
        <w:tabs>
          <w:tab w:val="num" w:pos="1532"/>
        </w:tabs>
        <w:ind w:left="1532" w:hanging="360"/>
      </w:pPr>
      <w:rPr>
        <w:rFonts w:cs="Times New Roman"/>
      </w:rPr>
    </w:lvl>
    <w:lvl w:ilvl="2" w:tplc="0419001B">
      <w:start w:val="1"/>
      <w:numFmt w:val="lowerRoman"/>
      <w:lvlText w:val="%3."/>
      <w:lvlJc w:val="right"/>
      <w:pPr>
        <w:tabs>
          <w:tab w:val="num" w:pos="2252"/>
        </w:tabs>
        <w:ind w:left="2252" w:hanging="180"/>
      </w:pPr>
      <w:rPr>
        <w:rFonts w:cs="Times New Roman"/>
      </w:rPr>
    </w:lvl>
    <w:lvl w:ilvl="3" w:tplc="0419000F">
      <w:start w:val="1"/>
      <w:numFmt w:val="decimal"/>
      <w:lvlText w:val="%4."/>
      <w:lvlJc w:val="left"/>
      <w:pPr>
        <w:tabs>
          <w:tab w:val="num" w:pos="2972"/>
        </w:tabs>
        <w:ind w:left="2972" w:hanging="360"/>
      </w:pPr>
      <w:rPr>
        <w:rFonts w:cs="Times New Roman"/>
      </w:rPr>
    </w:lvl>
    <w:lvl w:ilvl="4" w:tplc="04190019">
      <w:start w:val="1"/>
      <w:numFmt w:val="lowerLetter"/>
      <w:lvlText w:val="%5."/>
      <w:lvlJc w:val="left"/>
      <w:pPr>
        <w:tabs>
          <w:tab w:val="num" w:pos="3692"/>
        </w:tabs>
        <w:ind w:left="3692" w:hanging="360"/>
      </w:pPr>
      <w:rPr>
        <w:rFonts w:cs="Times New Roman"/>
      </w:rPr>
    </w:lvl>
    <w:lvl w:ilvl="5" w:tplc="0419001B">
      <w:start w:val="1"/>
      <w:numFmt w:val="lowerRoman"/>
      <w:lvlText w:val="%6."/>
      <w:lvlJc w:val="right"/>
      <w:pPr>
        <w:tabs>
          <w:tab w:val="num" w:pos="4412"/>
        </w:tabs>
        <w:ind w:left="4412" w:hanging="180"/>
      </w:pPr>
      <w:rPr>
        <w:rFonts w:cs="Times New Roman"/>
      </w:rPr>
    </w:lvl>
    <w:lvl w:ilvl="6" w:tplc="0419000F">
      <w:start w:val="1"/>
      <w:numFmt w:val="decimal"/>
      <w:lvlText w:val="%7."/>
      <w:lvlJc w:val="left"/>
      <w:pPr>
        <w:tabs>
          <w:tab w:val="num" w:pos="5132"/>
        </w:tabs>
        <w:ind w:left="5132" w:hanging="360"/>
      </w:pPr>
      <w:rPr>
        <w:rFonts w:cs="Times New Roman"/>
      </w:rPr>
    </w:lvl>
    <w:lvl w:ilvl="7" w:tplc="04190019">
      <w:start w:val="1"/>
      <w:numFmt w:val="lowerLetter"/>
      <w:lvlText w:val="%8."/>
      <w:lvlJc w:val="left"/>
      <w:pPr>
        <w:tabs>
          <w:tab w:val="num" w:pos="5852"/>
        </w:tabs>
        <w:ind w:left="5852" w:hanging="360"/>
      </w:pPr>
      <w:rPr>
        <w:rFonts w:cs="Times New Roman"/>
      </w:rPr>
    </w:lvl>
    <w:lvl w:ilvl="8" w:tplc="0419001B">
      <w:start w:val="1"/>
      <w:numFmt w:val="lowerRoman"/>
      <w:lvlText w:val="%9."/>
      <w:lvlJc w:val="right"/>
      <w:pPr>
        <w:tabs>
          <w:tab w:val="num" w:pos="6572"/>
        </w:tabs>
        <w:ind w:left="6572" w:hanging="180"/>
      </w:pPr>
      <w:rPr>
        <w:rFonts w:cs="Times New Roman"/>
      </w:rPr>
    </w:lvl>
  </w:abstractNum>
  <w:abstractNum w:abstractNumId="17">
    <w:nsid w:val="323E240A"/>
    <w:multiLevelType w:val="singleLevel"/>
    <w:tmpl w:val="82325B30"/>
    <w:lvl w:ilvl="0">
      <w:start w:val="1"/>
      <w:numFmt w:val="bullet"/>
      <w:lvlText w:val="-"/>
      <w:lvlJc w:val="left"/>
      <w:pPr>
        <w:tabs>
          <w:tab w:val="num" w:pos="1080"/>
        </w:tabs>
        <w:ind w:left="1080" w:hanging="360"/>
      </w:pPr>
      <w:rPr>
        <w:rFonts w:hint="default"/>
      </w:rPr>
    </w:lvl>
  </w:abstractNum>
  <w:abstractNum w:abstractNumId="18">
    <w:nsid w:val="32E253E6"/>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9">
    <w:nsid w:val="32E423AA"/>
    <w:multiLevelType w:val="hybridMultilevel"/>
    <w:tmpl w:val="46EAFCD0"/>
    <w:lvl w:ilvl="0" w:tplc="C3C61EF6">
      <w:start w:val="1"/>
      <w:numFmt w:val="decimal"/>
      <w:lvlText w:val="%1."/>
      <w:lvlJc w:val="left"/>
      <w:pPr>
        <w:ind w:left="1742" w:hanging="1005"/>
      </w:pPr>
      <w:rPr>
        <w:rFonts w:cs="Times New Roman" w:hint="default"/>
      </w:rPr>
    </w:lvl>
    <w:lvl w:ilvl="1" w:tplc="04190019" w:tentative="1">
      <w:start w:val="1"/>
      <w:numFmt w:val="lowerLetter"/>
      <w:lvlText w:val="%2."/>
      <w:lvlJc w:val="left"/>
      <w:pPr>
        <w:ind w:left="1817" w:hanging="360"/>
      </w:pPr>
      <w:rPr>
        <w:rFonts w:cs="Times New Roman"/>
      </w:rPr>
    </w:lvl>
    <w:lvl w:ilvl="2" w:tplc="0419001B" w:tentative="1">
      <w:start w:val="1"/>
      <w:numFmt w:val="lowerRoman"/>
      <w:lvlText w:val="%3."/>
      <w:lvlJc w:val="right"/>
      <w:pPr>
        <w:ind w:left="2537" w:hanging="180"/>
      </w:pPr>
      <w:rPr>
        <w:rFonts w:cs="Times New Roman"/>
      </w:rPr>
    </w:lvl>
    <w:lvl w:ilvl="3" w:tplc="0419000F" w:tentative="1">
      <w:start w:val="1"/>
      <w:numFmt w:val="decimal"/>
      <w:lvlText w:val="%4."/>
      <w:lvlJc w:val="left"/>
      <w:pPr>
        <w:ind w:left="3257" w:hanging="360"/>
      </w:pPr>
      <w:rPr>
        <w:rFonts w:cs="Times New Roman"/>
      </w:rPr>
    </w:lvl>
    <w:lvl w:ilvl="4" w:tplc="04190019" w:tentative="1">
      <w:start w:val="1"/>
      <w:numFmt w:val="lowerLetter"/>
      <w:lvlText w:val="%5."/>
      <w:lvlJc w:val="left"/>
      <w:pPr>
        <w:ind w:left="3977" w:hanging="360"/>
      </w:pPr>
      <w:rPr>
        <w:rFonts w:cs="Times New Roman"/>
      </w:rPr>
    </w:lvl>
    <w:lvl w:ilvl="5" w:tplc="0419001B" w:tentative="1">
      <w:start w:val="1"/>
      <w:numFmt w:val="lowerRoman"/>
      <w:lvlText w:val="%6."/>
      <w:lvlJc w:val="right"/>
      <w:pPr>
        <w:ind w:left="4697" w:hanging="180"/>
      </w:pPr>
      <w:rPr>
        <w:rFonts w:cs="Times New Roman"/>
      </w:rPr>
    </w:lvl>
    <w:lvl w:ilvl="6" w:tplc="0419000F" w:tentative="1">
      <w:start w:val="1"/>
      <w:numFmt w:val="decimal"/>
      <w:lvlText w:val="%7."/>
      <w:lvlJc w:val="left"/>
      <w:pPr>
        <w:ind w:left="5417" w:hanging="360"/>
      </w:pPr>
      <w:rPr>
        <w:rFonts w:cs="Times New Roman"/>
      </w:rPr>
    </w:lvl>
    <w:lvl w:ilvl="7" w:tplc="04190019" w:tentative="1">
      <w:start w:val="1"/>
      <w:numFmt w:val="lowerLetter"/>
      <w:lvlText w:val="%8."/>
      <w:lvlJc w:val="left"/>
      <w:pPr>
        <w:ind w:left="6137" w:hanging="360"/>
      </w:pPr>
      <w:rPr>
        <w:rFonts w:cs="Times New Roman"/>
      </w:rPr>
    </w:lvl>
    <w:lvl w:ilvl="8" w:tplc="0419001B" w:tentative="1">
      <w:start w:val="1"/>
      <w:numFmt w:val="lowerRoman"/>
      <w:lvlText w:val="%9."/>
      <w:lvlJc w:val="right"/>
      <w:pPr>
        <w:ind w:left="6857" w:hanging="180"/>
      </w:pPr>
      <w:rPr>
        <w:rFonts w:cs="Times New Roman"/>
      </w:rPr>
    </w:lvl>
  </w:abstractNum>
  <w:abstractNum w:abstractNumId="20">
    <w:nsid w:val="336D12D3"/>
    <w:multiLevelType w:val="hybridMultilevel"/>
    <w:tmpl w:val="05225DCE"/>
    <w:lvl w:ilvl="0" w:tplc="A47CAD4E">
      <w:start w:val="1"/>
      <w:numFmt w:val="decimal"/>
      <w:lvlText w:val="%1)"/>
      <w:lvlJc w:val="left"/>
      <w:pPr>
        <w:ind w:left="1755" w:hanging="1035"/>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1">
    <w:nsid w:val="339C2BE5"/>
    <w:multiLevelType w:val="singleLevel"/>
    <w:tmpl w:val="1B48F280"/>
    <w:lvl w:ilvl="0">
      <w:start w:val="3"/>
      <w:numFmt w:val="decimal"/>
      <w:lvlText w:val="%1."/>
      <w:lvlJc w:val="left"/>
      <w:pPr>
        <w:tabs>
          <w:tab w:val="num" w:pos="360"/>
        </w:tabs>
        <w:ind w:left="360" w:hanging="360"/>
      </w:pPr>
      <w:rPr>
        <w:rFonts w:cs="Times New Roman" w:hint="default"/>
      </w:rPr>
    </w:lvl>
  </w:abstractNum>
  <w:abstractNum w:abstractNumId="22">
    <w:nsid w:val="36A6324B"/>
    <w:multiLevelType w:val="hybridMultilevel"/>
    <w:tmpl w:val="BDE23EB6"/>
    <w:lvl w:ilvl="0" w:tplc="A21CB36C">
      <w:start w:val="1"/>
      <w:numFmt w:val="decimal"/>
      <w:lvlText w:val="%1)"/>
      <w:lvlJc w:val="left"/>
      <w:pPr>
        <w:ind w:left="1729" w:hanging="102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3">
    <w:nsid w:val="3F2C4488"/>
    <w:multiLevelType w:val="singleLevel"/>
    <w:tmpl w:val="C2D02966"/>
    <w:lvl w:ilvl="0">
      <w:numFmt w:val="bullet"/>
      <w:lvlText w:val="-"/>
      <w:lvlJc w:val="left"/>
      <w:pPr>
        <w:tabs>
          <w:tab w:val="num" w:pos="900"/>
        </w:tabs>
        <w:ind w:left="900" w:hanging="360"/>
      </w:pPr>
      <w:rPr>
        <w:rFonts w:ascii="Times New Roman" w:hAnsi="Times New Roman" w:hint="default"/>
      </w:rPr>
    </w:lvl>
  </w:abstractNum>
  <w:abstractNum w:abstractNumId="24">
    <w:nsid w:val="40792CAC"/>
    <w:multiLevelType w:val="hybridMultilevel"/>
    <w:tmpl w:val="84E6D6DA"/>
    <w:lvl w:ilvl="0" w:tplc="F54AD0B6">
      <w:start w:val="2011"/>
      <w:numFmt w:val="decimal"/>
      <w:lvlText w:val="%1"/>
      <w:lvlJc w:val="left"/>
      <w:pPr>
        <w:ind w:left="1395" w:hanging="600"/>
      </w:pPr>
      <w:rPr>
        <w:rFonts w:cs="Times New Roman" w:hint="default"/>
      </w:rPr>
    </w:lvl>
    <w:lvl w:ilvl="1" w:tplc="04190019" w:tentative="1">
      <w:start w:val="1"/>
      <w:numFmt w:val="lowerLetter"/>
      <w:lvlText w:val="%2."/>
      <w:lvlJc w:val="left"/>
      <w:pPr>
        <w:ind w:left="1875" w:hanging="360"/>
      </w:pPr>
      <w:rPr>
        <w:rFonts w:cs="Times New Roman"/>
      </w:rPr>
    </w:lvl>
    <w:lvl w:ilvl="2" w:tplc="0419001B" w:tentative="1">
      <w:start w:val="1"/>
      <w:numFmt w:val="lowerRoman"/>
      <w:lvlText w:val="%3."/>
      <w:lvlJc w:val="right"/>
      <w:pPr>
        <w:ind w:left="2595" w:hanging="180"/>
      </w:pPr>
      <w:rPr>
        <w:rFonts w:cs="Times New Roman"/>
      </w:rPr>
    </w:lvl>
    <w:lvl w:ilvl="3" w:tplc="0419000F" w:tentative="1">
      <w:start w:val="1"/>
      <w:numFmt w:val="decimal"/>
      <w:lvlText w:val="%4."/>
      <w:lvlJc w:val="left"/>
      <w:pPr>
        <w:ind w:left="3315" w:hanging="360"/>
      </w:pPr>
      <w:rPr>
        <w:rFonts w:cs="Times New Roman"/>
      </w:rPr>
    </w:lvl>
    <w:lvl w:ilvl="4" w:tplc="04190019" w:tentative="1">
      <w:start w:val="1"/>
      <w:numFmt w:val="lowerLetter"/>
      <w:lvlText w:val="%5."/>
      <w:lvlJc w:val="left"/>
      <w:pPr>
        <w:ind w:left="4035" w:hanging="360"/>
      </w:pPr>
      <w:rPr>
        <w:rFonts w:cs="Times New Roman"/>
      </w:rPr>
    </w:lvl>
    <w:lvl w:ilvl="5" w:tplc="0419001B" w:tentative="1">
      <w:start w:val="1"/>
      <w:numFmt w:val="lowerRoman"/>
      <w:lvlText w:val="%6."/>
      <w:lvlJc w:val="right"/>
      <w:pPr>
        <w:ind w:left="4755" w:hanging="180"/>
      </w:pPr>
      <w:rPr>
        <w:rFonts w:cs="Times New Roman"/>
      </w:rPr>
    </w:lvl>
    <w:lvl w:ilvl="6" w:tplc="0419000F" w:tentative="1">
      <w:start w:val="1"/>
      <w:numFmt w:val="decimal"/>
      <w:lvlText w:val="%7."/>
      <w:lvlJc w:val="left"/>
      <w:pPr>
        <w:ind w:left="5475" w:hanging="360"/>
      </w:pPr>
      <w:rPr>
        <w:rFonts w:cs="Times New Roman"/>
      </w:rPr>
    </w:lvl>
    <w:lvl w:ilvl="7" w:tplc="04190019" w:tentative="1">
      <w:start w:val="1"/>
      <w:numFmt w:val="lowerLetter"/>
      <w:lvlText w:val="%8."/>
      <w:lvlJc w:val="left"/>
      <w:pPr>
        <w:ind w:left="6195" w:hanging="360"/>
      </w:pPr>
      <w:rPr>
        <w:rFonts w:cs="Times New Roman"/>
      </w:rPr>
    </w:lvl>
    <w:lvl w:ilvl="8" w:tplc="0419001B" w:tentative="1">
      <w:start w:val="1"/>
      <w:numFmt w:val="lowerRoman"/>
      <w:lvlText w:val="%9."/>
      <w:lvlJc w:val="right"/>
      <w:pPr>
        <w:ind w:left="6915" w:hanging="180"/>
      </w:pPr>
      <w:rPr>
        <w:rFonts w:cs="Times New Roman"/>
      </w:rPr>
    </w:lvl>
  </w:abstractNum>
  <w:abstractNum w:abstractNumId="25">
    <w:nsid w:val="454A759C"/>
    <w:multiLevelType w:val="hybridMultilevel"/>
    <w:tmpl w:val="3C24C236"/>
    <w:lvl w:ilvl="0" w:tplc="426A4444">
      <w:start w:val="1"/>
      <w:numFmt w:val="decimal"/>
      <w:lvlText w:val="%1."/>
      <w:lvlJc w:val="left"/>
      <w:pPr>
        <w:tabs>
          <w:tab w:val="num" w:pos="1698"/>
        </w:tabs>
        <w:ind w:left="1698" w:hanging="990"/>
      </w:pPr>
      <w:rPr>
        <w:rFonts w:cs="Times New Roman" w:hint="default"/>
      </w:rPr>
    </w:lvl>
    <w:lvl w:ilvl="1" w:tplc="04190019">
      <w:start w:val="1"/>
      <w:numFmt w:val="lowerLetter"/>
      <w:lvlText w:val="%2."/>
      <w:lvlJc w:val="left"/>
      <w:pPr>
        <w:tabs>
          <w:tab w:val="num" w:pos="1788"/>
        </w:tabs>
        <w:ind w:left="1788" w:hanging="360"/>
      </w:pPr>
      <w:rPr>
        <w:rFonts w:cs="Times New Roman"/>
      </w:rPr>
    </w:lvl>
    <w:lvl w:ilvl="2" w:tplc="0419001B">
      <w:start w:val="1"/>
      <w:numFmt w:val="lowerRoman"/>
      <w:lvlText w:val="%3."/>
      <w:lvlJc w:val="right"/>
      <w:pPr>
        <w:tabs>
          <w:tab w:val="num" w:pos="2508"/>
        </w:tabs>
        <w:ind w:left="2508" w:hanging="180"/>
      </w:pPr>
      <w:rPr>
        <w:rFonts w:cs="Times New Roman"/>
      </w:rPr>
    </w:lvl>
    <w:lvl w:ilvl="3" w:tplc="0419000F">
      <w:start w:val="1"/>
      <w:numFmt w:val="decimal"/>
      <w:lvlText w:val="%4."/>
      <w:lvlJc w:val="left"/>
      <w:pPr>
        <w:tabs>
          <w:tab w:val="num" w:pos="3228"/>
        </w:tabs>
        <w:ind w:left="3228" w:hanging="360"/>
      </w:pPr>
      <w:rPr>
        <w:rFonts w:cs="Times New Roman"/>
      </w:rPr>
    </w:lvl>
    <w:lvl w:ilvl="4" w:tplc="04190019">
      <w:start w:val="1"/>
      <w:numFmt w:val="lowerLetter"/>
      <w:lvlText w:val="%5."/>
      <w:lvlJc w:val="left"/>
      <w:pPr>
        <w:tabs>
          <w:tab w:val="num" w:pos="3948"/>
        </w:tabs>
        <w:ind w:left="3948" w:hanging="360"/>
      </w:pPr>
      <w:rPr>
        <w:rFonts w:cs="Times New Roman"/>
      </w:rPr>
    </w:lvl>
    <w:lvl w:ilvl="5" w:tplc="0419001B">
      <w:start w:val="1"/>
      <w:numFmt w:val="lowerRoman"/>
      <w:lvlText w:val="%6."/>
      <w:lvlJc w:val="right"/>
      <w:pPr>
        <w:tabs>
          <w:tab w:val="num" w:pos="4668"/>
        </w:tabs>
        <w:ind w:left="4668" w:hanging="180"/>
      </w:pPr>
      <w:rPr>
        <w:rFonts w:cs="Times New Roman"/>
      </w:rPr>
    </w:lvl>
    <w:lvl w:ilvl="6" w:tplc="0419000F">
      <w:start w:val="1"/>
      <w:numFmt w:val="decimal"/>
      <w:lvlText w:val="%7."/>
      <w:lvlJc w:val="left"/>
      <w:pPr>
        <w:tabs>
          <w:tab w:val="num" w:pos="5388"/>
        </w:tabs>
        <w:ind w:left="5388" w:hanging="360"/>
      </w:pPr>
      <w:rPr>
        <w:rFonts w:cs="Times New Roman"/>
      </w:rPr>
    </w:lvl>
    <w:lvl w:ilvl="7" w:tplc="04190019">
      <w:start w:val="1"/>
      <w:numFmt w:val="lowerLetter"/>
      <w:lvlText w:val="%8."/>
      <w:lvlJc w:val="left"/>
      <w:pPr>
        <w:tabs>
          <w:tab w:val="num" w:pos="6108"/>
        </w:tabs>
        <w:ind w:left="6108" w:hanging="360"/>
      </w:pPr>
      <w:rPr>
        <w:rFonts w:cs="Times New Roman"/>
      </w:rPr>
    </w:lvl>
    <w:lvl w:ilvl="8" w:tplc="0419001B">
      <w:start w:val="1"/>
      <w:numFmt w:val="lowerRoman"/>
      <w:lvlText w:val="%9."/>
      <w:lvlJc w:val="right"/>
      <w:pPr>
        <w:tabs>
          <w:tab w:val="num" w:pos="6828"/>
        </w:tabs>
        <w:ind w:left="6828" w:hanging="180"/>
      </w:pPr>
      <w:rPr>
        <w:rFonts w:cs="Times New Roman"/>
      </w:rPr>
    </w:lvl>
  </w:abstractNum>
  <w:abstractNum w:abstractNumId="26">
    <w:nsid w:val="482C745E"/>
    <w:multiLevelType w:val="hybridMultilevel"/>
    <w:tmpl w:val="5E02CA52"/>
    <w:lvl w:ilvl="0" w:tplc="FEA6D5B6">
      <w:start w:val="1"/>
      <w:numFmt w:val="decimal"/>
      <w:lvlText w:val="%1."/>
      <w:lvlJc w:val="left"/>
      <w:pPr>
        <w:tabs>
          <w:tab w:val="num" w:pos="360"/>
        </w:tabs>
        <w:ind w:left="360" w:hanging="360"/>
      </w:pPr>
      <w:rPr>
        <w:rFonts w:cs="Times New Roman" w:hint="default"/>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27">
    <w:nsid w:val="49B30F16"/>
    <w:multiLevelType w:val="hybridMultilevel"/>
    <w:tmpl w:val="462A23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4ACA7607"/>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9">
    <w:nsid w:val="526C34B3"/>
    <w:multiLevelType w:val="multilevel"/>
    <w:tmpl w:val="0B3EA1B8"/>
    <w:lvl w:ilvl="0">
      <w:start w:val="1"/>
      <w:numFmt w:val="decimal"/>
      <w:lvlText w:val="%1."/>
      <w:lvlJc w:val="left"/>
      <w:pPr>
        <w:tabs>
          <w:tab w:val="num" w:pos="1365"/>
        </w:tabs>
        <w:ind w:left="1365" w:hanging="825"/>
      </w:pPr>
      <w:rPr>
        <w:rFonts w:cs="Times New Roman" w:hint="default"/>
      </w:rPr>
    </w:lvl>
    <w:lvl w:ilvl="1">
      <w:start w:val="1"/>
      <w:numFmt w:val="lowerLetter"/>
      <w:lvlText w:val="%2."/>
      <w:lvlJc w:val="left"/>
      <w:pPr>
        <w:tabs>
          <w:tab w:val="num" w:pos="1620"/>
        </w:tabs>
        <w:ind w:left="1620" w:hanging="360"/>
      </w:pPr>
      <w:rPr>
        <w:rFonts w:cs="Times New Roman"/>
      </w:rPr>
    </w:lvl>
    <w:lvl w:ilvl="2">
      <w:start w:val="1"/>
      <w:numFmt w:val="lowerRoman"/>
      <w:lvlText w:val="%3."/>
      <w:lvlJc w:val="right"/>
      <w:pPr>
        <w:tabs>
          <w:tab w:val="num" w:pos="2340"/>
        </w:tabs>
        <w:ind w:left="2340" w:hanging="180"/>
      </w:pPr>
      <w:rPr>
        <w:rFonts w:cs="Times New Roman"/>
      </w:rPr>
    </w:lvl>
    <w:lvl w:ilvl="3">
      <w:start w:val="1"/>
      <w:numFmt w:val="decimal"/>
      <w:lvlText w:val="%4."/>
      <w:lvlJc w:val="left"/>
      <w:pPr>
        <w:tabs>
          <w:tab w:val="num" w:pos="3060"/>
        </w:tabs>
        <w:ind w:left="3060" w:hanging="360"/>
      </w:pPr>
      <w:rPr>
        <w:rFonts w:cs="Times New Roman"/>
      </w:rPr>
    </w:lvl>
    <w:lvl w:ilvl="4">
      <w:start w:val="1"/>
      <w:numFmt w:val="lowerLetter"/>
      <w:lvlText w:val="%5."/>
      <w:lvlJc w:val="left"/>
      <w:pPr>
        <w:tabs>
          <w:tab w:val="num" w:pos="3780"/>
        </w:tabs>
        <w:ind w:left="3780" w:hanging="360"/>
      </w:pPr>
      <w:rPr>
        <w:rFonts w:cs="Times New Roman"/>
      </w:rPr>
    </w:lvl>
    <w:lvl w:ilvl="5">
      <w:start w:val="1"/>
      <w:numFmt w:val="lowerRoman"/>
      <w:lvlText w:val="%6."/>
      <w:lvlJc w:val="right"/>
      <w:pPr>
        <w:tabs>
          <w:tab w:val="num" w:pos="4500"/>
        </w:tabs>
        <w:ind w:left="4500" w:hanging="180"/>
      </w:pPr>
      <w:rPr>
        <w:rFonts w:cs="Times New Roman"/>
      </w:rPr>
    </w:lvl>
    <w:lvl w:ilvl="6">
      <w:start w:val="1"/>
      <w:numFmt w:val="decimal"/>
      <w:lvlText w:val="%7."/>
      <w:lvlJc w:val="left"/>
      <w:pPr>
        <w:tabs>
          <w:tab w:val="num" w:pos="5220"/>
        </w:tabs>
        <w:ind w:left="5220" w:hanging="360"/>
      </w:pPr>
      <w:rPr>
        <w:rFonts w:cs="Times New Roman"/>
      </w:rPr>
    </w:lvl>
    <w:lvl w:ilvl="7">
      <w:start w:val="1"/>
      <w:numFmt w:val="lowerLetter"/>
      <w:lvlText w:val="%8."/>
      <w:lvlJc w:val="left"/>
      <w:pPr>
        <w:tabs>
          <w:tab w:val="num" w:pos="5940"/>
        </w:tabs>
        <w:ind w:left="5940" w:hanging="360"/>
      </w:pPr>
      <w:rPr>
        <w:rFonts w:cs="Times New Roman"/>
      </w:rPr>
    </w:lvl>
    <w:lvl w:ilvl="8">
      <w:start w:val="1"/>
      <w:numFmt w:val="lowerRoman"/>
      <w:lvlText w:val="%9."/>
      <w:lvlJc w:val="right"/>
      <w:pPr>
        <w:tabs>
          <w:tab w:val="num" w:pos="6660"/>
        </w:tabs>
        <w:ind w:left="6660" w:hanging="180"/>
      </w:pPr>
      <w:rPr>
        <w:rFonts w:cs="Times New Roman"/>
      </w:rPr>
    </w:lvl>
  </w:abstractNum>
  <w:abstractNum w:abstractNumId="30">
    <w:nsid w:val="52C80E2F"/>
    <w:multiLevelType w:val="hybridMultilevel"/>
    <w:tmpl w:val="8350FF4E"/>
    <w:lvl w:ilvl="0" w:tplc="943C4898">
      <w:start w:val="10"/>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1">
    <w:nsid w:val="53F63DCF"/>
    <w:multiLevelType w:val="singleLevel"/>
    <w:tmpl w:val="E84C4688"/>
    <w:lvl w:ilvl="0">
      <w:start w:val="1"/>
      <w:numFmt w:val="decimal"/>
      <w:lvlText w:val="%1."/>
      <w:legacy w:legacy="1" w:legacySpace="0" w:legacyIndent="278"/>
      <w:lvlJc w:val="left"/>
      <w:rPr>
        <w:rFonts w:ascii="Times New Roman" w:hAnsi="Times New Roman" w:cs="Times New Roman" w:hint="default"/>
      </w:rPr>
    </w:lvl>
  </w:abstractNum>
  <w:abstractNum w:abstractNumId="32">
    <w:nsid w:val="586C782D"/>
    <w:multiLevelType w:val="hybridMultilevel"/>
    <w:tmpl w:val="4C26DD30"/>
    <w:lvl w:ilvl="0" w:tplc="0194F33E">
      <w:start w:val="2010"/>
      <w:numFmt w:val="decimal"/>
      <w:lvlText w:val="%1"/>
      <w:lvlJc w:val="left"/>
      <w:pPr>
        <w:tabs>
          <w:tab w:val="num" w:pos="1440"/>
        </w:tabs>
        <w:ind w:left="1440" w:hanging="645"/>
      </w:pPr>
      <w:rPr>
        <w:rFonts w:cs="Times New Roman" w:hint="default"/>
      </w:rPr>
    </w:lvl>
    <w:lvl w:ilvl="1" w:tplc="04190019" w:tentative="1">
      <w:start w:val="1"/>
      <w:numFmt w:val="lowerLetter"/>
      <w:lvlText w:val="%2."/>
      <w:lvlJc w:val="left"/>
      <w:pPr>
        <w:tabs>
          <w:tab w:val="num" w:pos="1875"/>
        </w:tabs>
        <w:ind w:left="1875" w:hanging="360"/>
      </w:pPr>
      <w:rPr>
        <w:rFonts w:cs="Times New Roman"/>
      </w:rPr>
    </w:lvl>
    <w:lvl w:ilvl="2" w:tplc="0419001B" w:tentative="1">
      <w:start w:val="1"/>
      <w:numFmt w:val="lowerRoman"/>
      <w:lvlText w:val="%3."/>
      <w:lvlJc w:val="right"/>
      <w:pPr>
        <w:tabs>
          <w:tab w:val="num" w:pos="2595"/>
        </w:tabs>
        <w:ind w:left="2595" w:hanging="180"/>
      </w:pPr>
      <w:rPr>
        <w:rFonts w:cs="Times New Roman"/>
      </w:rPr>
    </w:lvl>
    <w:lvl w:ilvl="3" w:tplc="0419000F" w:tentative="1">
      <w:start w:val="1"/>
      <w:numFmt w:val="decimal"/>
      <w:lvlText w:val="%4."/>
      <w:lvlJc w:val="left"/>
      <w:pPr>
        <w:tabs>
          <w:tab w:val="num" w:pos="3315"/>
        </w:tabs>
        <w:ind w:left="3315" w:hanging="360"/>
      </w:pPr>
      <w:rPr>
        <w:rFonts w:cs="Times New Roman"/>
      </w:rPr>
    </w:lvl>
    <w:lvl w:ilvl="4" w:tplc="04190019" w:tentative="1">
      <w:start w:val="1"/>
      <w:numFmt w:val="lowerLetter"/>
      <w:lvlText w:val="%5."/>
      <w:lvlJc w:val="left"/>
      <w:pPr>
        <w:tabs>
          <w:tab w:val="num" w:pos="4035"/>
        </w:tabs>
        <w:ind w:left="4035" w:hanging="360"/>
      </w:pPr>
      <w:rPr>
        <w:rFonts w:cs="Times New Roman"/>
      </w:rPr>
    </w:lvl>
    <w:lvl w:ilvl="5" w:tplc="0419001B" w:tentative="1">
      <w:start w:val="1"/>
      <w:numFmt w:val="lowerRoman"/>
      <w:lvlText w:val="%6."/>
      <w:lvlJc w:val="right"/>
      <w:pPr>
        <w:tabs>
          <w:tab w:val="num" w:pos="4755"/>
        </w:tabs>
        <w:ind w:left="4755" w:hanging="180"/>
      </w:pPr>
      <w:rPr>
        <w:rFonts w:cs="Times New Roman"/>
      </w:rPr>
    </w:lvl>
    <w:lvl w:ilvl="6" w:tplc="0419000F" w:tentative="1">
      <w:start w:val="1"/>
      <w:numFmt w:val="decimal"/>
      <w:lvlText w:val="%7."/>
      <w:lvlJc w:val="left"/>
      <w:pPr>
        <w:tabs>
          <w:tab w:val="num" w:pos="5475"/>
        </w:tabs>
        <w:ind w:left="5475" w:hanging="360"/>
      </w:pPr>
      <w:rPr>
        <w:rFonts w:cs="Times New Roman"/>
      </w:rPr>
    </w:lvl>
    <w:lvl w:ilvl="7" w:tplc="04190019" w:tentative="1">
      <w:start w:val="1"/>
      <w:numFmt w:val="lowerLetter"/>
      <w:lvlText w:val="%8."/>
      <w:lvlJc w:val="left"/>
      <w:pPr>
        <w:tabs>
          <w:tab w:val="num" w:pos="6195"/>
        </w:tabs>
        <w:ind w:left="6195" w:hanging="360"/>
      </w:pPr>
      <w:rPr>
        <w:rFonts w:cs="Times New Roman"/>
      </w:rPr>
    </w:lvl>
    <w:lvl w:ilvl="8" w:tplc="0419001B" w:tentative="1">
      <w:start w:val="1"/>
      <w:numFmt w:val="lowerRoman"/>
      <w:lvlText w:val="%9."/>
      <w:lvlJc w:val="right"/>
      <w:pPr>
        <w:tabs>
          <w:tab w:val="num" w:pos="6915"/>
        </w:tabs>
        <w:ind w:left="6915" w:hanging="180"/>
      </w:pPr>
      <w:rPr>
        <w:rFonts w:cs="Times New Roman"/>
      </w:rPr>
    </w:lvl>
  </w:abstractNum>
  <w:abstractNum w:abstractNumId="33">
    <w:nsid w:val="5AAE08A2"/>
    <w:multiLevelType w:val="singleLevel"/>
    <w:tmpl w:val="CB5AF456"/>
    <w:lvl w:ilvl="0">
      <w:start w:val="2"/>
      <w:numFmt w:val="decimal"/>
      <w:lvlText w:val="%1)"/>
      <w:lvlJc w:val="left"/>
      <w:pPr>
        <w:tabs>
          <w:tab w:val="num" w:pos="1080"/>
        </w:tabs>
        <w:ind w:left="1080" w:hanging="360"/>
      </w:pPr>
      <w:rPr>
        <w:rFonts w:cs="Times New Roman" w:hint="default"/>
      </w:rPr>
    </w:lvl>
  </w:abstractNum>
  <w:abstractNum w:abstractNumId="34">
    <w:nsid w:val="5BED4FEA"/>
    <w:multiLevelType w:val="hybridMultilevel"/>
    <w:tmpl w:val="534AABE8"/>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5">
    <w:nsid w:val="5D606A0C"/>
    <w:multiLevelType w:val="singleLevel"/>
    <w:tmpl w:val="4AC2503C"/>
    <w:lvl w:ilvl="0">
      <w:start w:val="1"/>
      <w:numFmt w:val="decimal"/>
      <w:lvlText w:val="%1."/>
      <w:lvlJc w:val="left"/>
      <w:pPr>
        <w:tabs>
          <w:tab w:val="num" w:pos="1069"/>
        </w:tabs>
        <w:ind w:left="1069" w:hanging="360"/>
      </w:pPr>
      <w:rPr>
        <w:rFonts w:cs="Times New Roman" w:hint="default"/>
      </w:rPr>
    </w:lvl>
  </w:abstractNum>
  <w:abstractNum w:abstractNumId="36">
    <w:nsid w:val="5F2E28A4"/>
    <w:multiLevelType w:val="singleLevel"/>
    <w:tmpl w:val="AF748CD4"/>
    <w:lvl w:ilvl="0">
      <w:start w:val="1"/>
      <w:numFmt w:val="decimal"/>
      <w:lvlText w:val="%1."/>
      <w:lvlJc w:val="left"/>
      <w:pPr>
        <w:tabs>
          <w:tab w:val="num" w:pos="1140"/>
        </w:tabs>
        <w:ind w:left="1140" w:hanging="420"/>
      </w:pPr>
      <w:rPr>
        <w:rFonts w:cs="Times New Roman" w:hint="default"/>
      </w:rPr>
    </w:lvl>
  </w:abstractNum>
  <w:abstractNum w:abstractNumId="37">
    <w:nsid w:val="606F45C3"/>
    <w:multiLevelType w:val="singleLevel"/>
    <w:tmpl w:val="1C1E1FEA"/>
    <w:lvl w:ilvl="0">
      <w:start w:val="2"/>
      <w:numFmt w:val="decimal"/>
      <w:lvlText w:val="%1)"/>
      <w:lvlJc w:val="left"/>
      <w:pPr>
        <w:tabs>
          <w:tab w:val="num" w:pos="1080"/>
        </w:tabs>
        <w:ind w:left="1080" w:hanging="360"/>
      </w:pPr>
      <w:rPr>
        <w:rFonts w:cs="Times New Roman" w:hint="default"/>
      </w:rPr>
    </w:lvl>
  </w:abstractNum>
  <w:abstractNum w:abstractNumId="38">
    <w:nsid w:val="63655EFD"/>
    <w:multiLevelType w:val="hybridMultilevel"/>
    <w:tmpl w:val="923C6D42"/>
    <w:lvl w:ilvl="0" w:tplc="F7F4ECC2">
      <w:start w:val="1"/>
      <w:numFmt w:val="decimal"/>
      <w:lvlText w:val="%1."/>
      <w:lvlJc w:val="left"/>
      <w:pPr>
        <w:tabs>
          <w:tab w:val="num" w:pos="1714"/>
        </w:tabs>
        <w:ind w:left="1714" w:hanging="1005"/>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39">
    <w:nsid w:val="6499095B"/>
    <w:multiLevelType w:val="singleLevel"/>
    <w:tmpl w:val="185E23A4"/>
    <w:lvl w:ilvl="0">
      <w:start w:val="4"/>
      <w:numFmt w:val="bullet"/>
      <w:lvlText w:val="-"/>
      <w:lvlJc w:val="left"/>
      <w:pPr>
        <w:tabs>
          <w:tab w:val="num" w:pos="360"/>
        </w:tabs>
        <w:ind w:left="360" w:hanging="360"/>
      </w:pPr>
      <w:rPr>
        <w:rFonts w:hint="default"/>
      </w:rPr>
    </w:lvl>
  </w:abstractNum>
  <w:abstractNum w:abstractNumId="40">
    <w:nsid w:val="66010EC6"/>
    <w:multiLevelType w:val="singleLevel"/>
    <w:tmpl w:val="0456AD9C"/>
    <w:lvl w:ilvl="0">
      <w:numFmt w:val="bullet"/>
      <w:lvlText w:val="-"/>
      <w:lvlJc w:val="left"/>
      <w:pPr>
        <w:tabs>
          <w:tab w:val="num" w:pos="1211"/>
        </w:tabs>
        <w:ind w:left="1211" w:hanging="360"/>
      </w:pPr>
      <w:rPr>
        <w:rFonts w:hint="default"/>
      </w:rPr>
    </w:lvl>
  </w:abstractNum>
  <w:abstractNum w:abstractNumId="41">
    <w:nsid w:val="6C293F22"/>
    <w:multiLevelType w:val="hybridMultilevel"/>
    <w:tmpl w:val="1DACD188"/>
    <w:lvl w:ilvl="0" w:tplc="CE2C1258">
      <w:start w:val="1"/>
      <w:numFmt w:val="decimal"/>
      <w:lvlText w:val="%1."/>
      <w:lvlJc w:val="left"/>
      <w:pPr>
        <w:ind w:left="1714" w:hanging="100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2">
    <w:nsid w:val="6D7C000C"/>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43">
    <w:nsid w:val="75020FD5"/>
    <w:multiLevelType w:val="hybridMultilevel"/>
    <w:tmpl w:val="56CC69CC"/>
    <w:lvl w:ilvl="0" w:tplc="0CB00F10">
      <w:start w:val="1"/>
      <w:numFmt w:val="decimal"/>
      <w:lvlText w:val="%1."/>
      <w:lvlJc w:val="left"/>
      <w:pPr>
        <w:tabs>
          <w:tab w:val="num" w:pos="1725"/>
        </w:tabs>
        <w:ind w:left="1725" w:hanging="1005"/>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44">
    <w:nsid w:val="75D83CCF"/>
    <w:multiLevelType w:val="hybridMultilevel"/>
    <w:tmpl w:val="039485BA"/>
    <w:lvl w:ilvl="0" w:tplc="5BA078FE">
      <w:start w:val="1"/>
      <w:numFmt w:val="decimal"/>
      <w:lvlText w:val="%1."/>
      <w:lvlJc w:val="left"/>
      <w:pPr>
        <w:ind w:left="1714" w:hanging="100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5">
    <w:nsid w:val="77EC6A7A"/>
    <w:multiLevelType w:val="hybridMultilevel"/>
    <w:tmpl w:val="13587FFA"/>
    <w:lvl w:ilvl="0" w:tplc="83F4B8D4">
      <w:start w:val="1"/>
      <w:numFmt w:val="decimal"/>
      <w:lvlText w:val="%1."/>
      <w:lvlJc w:val="left"/>
      <w:pPr>
        <w:tabs>
          <w:tab w:val="num" w:pos="1729"/>
        </w:tabs>
        <w:ind w:left="1729" w:hanging="1020"/>
      </w:pPr>
      <w:rPr>
        <w:rFonts w:cs="Times New Roman"/>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46">
    <w:nsid w:val="7AB954D7"/>
    <w:multiLevelType w:val="singleLevel"/>
    <w:tmpl w:val="08BC5A86"/>
    <w:lvl w:ilvl="0">
      <w:start w:val="2"/>
      <w:numFmt w:val="decimal"/>
      <w:pStyle w:val="a"/>
      <w:lvlText w:val="%1) "/>
      <w:legacy w:legacy="1" w:legacySpace="0" w:legacyIndent="283"/>
      <w:lvlJc w:val="left"/>
      <w:pPr>
        <w:ind w:left="1003" w:hanging="283"/>
      </w:pPr>
      <w:rPr>
        <w:rFonts w:ascii="Times New Roman" w:hAnsi="Times New Roman" w:cs="Times New Roman" w:hint="default"/>
        <w:b w:val="0"/>
        <w:bCs w:val="0"/>
        <w:i w:val="0"/>
        <w:iCs w:val="0"/>
        <w:sz w:val="24"/>
        <w:szCs w:val="24"/>
        <w:u w:val="none"/>
      </w:rPr>
    </w:lvl>
  </w:abstractNum>
  <w:abstractNum w:abstractNumId="47">
    <w:nsid w:val="7D30770D"/>
    <w:multiLevelType w:val="hybridMultilevel"/>
    <w:tmpl w:val="86668894"/>
    <w:lvl w:ilvl="0" w:tplc="C4929F7A">
      <w:start w:val="1"/>
      <w:numFmt w:val="decimal"/>
      <w:lvlText w:val="%1)"/>
      <w:lvlJc w:val="left"/>
      <w:pPr>
        <w:tabs>
          <w:tab w:val="num" w:pos="1095"/>
        </w:tabs>
        <w:ind w:left="1095" w:hanging="390"/>
      </w:pPr>
      <w:rPr>
        <w:rFonts w:cs="Times New Roman" w:hint="default"/>
      </w:rPr>
    </w:lvl>
    <w:lvl w:ilvl="1" w:tplc="04190019">
      <w:start w:val="1"/>
      <w:numFmt w:val="lowerLetter"/>
      <w:lvlText w:val="%2."/>
      <w:lvlJc w:val="left"/>
      <w:pPr>
        <w:tabs>
          <w:tab w:val="num" w:pos="1785"/>
        </w:tabs>
        <w:ind w:left="1785" w:hanging="360"/>
      </w:pPr>
      <w:rPr>
        <w:rFonts w:cs="Times New Roman"/>
      </w:rPr>
    </w:lvl>
    <w:lvl w:ilvl="2" w:tplc="0419001B">
      <w:start w:val="1"/>
      <w:numFmt w:val="lowerRoman"/>
      <w:lvlText w:val="%3."/>
      <w:lvlJc w:val="right"/>
      <w:pPr>
        <w:tabs>
          <w:tab w:val="num" w:pos="2505"/>
        </w:tabs>
        <w:ind w:left="2505" w:hanging="180"/>
      </w:pPr>
      <w:rPr>
        <w:rFonts w:cs="Times New Roman"/>
      </w:rPr>
    </w:lvl>
    <w:lvl w:ilvl="3" w:tplc="0419000F">
      <w:start w:val="1"/>
      <w:numFmt w:val="decimal"/>
      <w:lvlText w:val="%4."/>
      <w:lvlJc w:val="left"/>
      <w:pPr>
        <w:tabs>
          <w:tab w:val="num" w:pos="3225"/>
        </w:tabs>
        <w:ind w:left="3225" w:hanging="360"/>
      </w:pPr>
      <w:rPr>
        <w:rFonts w:cs="Times New Roman"/>
      </w:rPr>
    </w:lvl>
    <w:lvl w:ilvl="4" w:tplc="04190019">
      <w:start w:val="1"/>
      <w:numFmt w:val="lowerLetter"/>
      <w:lvlText w:val="%5."/>
      <w:lvlJc w:val="left"/>
      <w:pPr>
        <w:tabs>
          <w:tab w:val="num" w:pos="3945"/>
        </w:tabs>
        <w:ind w:left="3945" w:hanging="360"/>
      </w:pPr>
      <w:rPr>
        <w:rFonts w:cs="Times New Roman"/>
      </w:rPr>
    </w:lvl>
    <w:lvl w:ilvl="5" w:tplc="0419001B">
      <w:start w:val="1"/>
      <w:numFmt w:val="lowerRoman"/>
      <w:lvlText w:val="%6."/>
      <w:lvlJc w:val="right"/>
      <w:pPr>
        <w:tabs>
          <w:tab w:val="num" w:pos="4665"/>
        </w:tabs>
        <w:ind w:left="4665" w:hanging="180"/>
      </w:pPr>
      <w:rPr>
        <w:rFonts w:cs="Times New Roman"/>
      </w:rPr>
    </w:lvl>
    <w:lvl w:ilvl="6" w:tplc="0419000F">
      <w:start w:val="1"/>
      <w:numFmt w:val="decimal"/>
      <w:lvlText w:val="%7."/>
      <w:lvlJc w:val="left"/>
      <w:pPr>
        <w:tabs>
          <w:tab w:val="num" w:pos="5385"/>
        </w:tabs>
        <w:ind w:left="5385" w:hanging="360"/>
      </w:pPr>
      <w:rPr>
        <w:rFonts w:cs="Times New Roman"/>
      </w:rPr>
    </w:lvl>
    <w:lvl w:ilvl="7" w:tplc="04190019">
      <w:start w:val="1"/>
      <w:numFmt w:val="lowerLetter"/>
      <w:lvlText w:val="%8."/>
      <w:lvlJc w:val="left"/>
      <w:pPr>
        <w:tabs>
          <w:tab w:val="num" w:pos="6105"/>
        </w:tabs>
        <w:ind w:left="6105" w:hanging="360"/>
      </w:pPr>
      <w:rPr>
        <w:rFonts w:cs="Times New Roman"/>
      </w:rPr>
    </w:lvl>
    <w:lvl w:ilvl="8" w:tplc="0419001B">
      <w:start w:val="1"/>
      <w:numFmt w:val="lowerRoman"/>
      <w:lvlText w:val="%9."/>
      <w:lvlJc w:val="right"/>
      <w:pPr>
        <w:tabs>
          <w:tab w:val="num" w:pos="6825"/>
        </w:tabs>
        <w:ind w:left="6825" w:hanging="180"/>
      </w:pPr>
      <w:rPr>
        <w:rFonts w:cs="Times New Roman"/>
      </w:rPr>
    </w:lvl>
  </w:abstractNum>
  <w:abstractNum w:abstractNumId="48">
    <w:nsid w:val="7F7200E9"/>
    <w:multiLevelType w:val="hybridMultilevel"/>
    <w:tmpl w:val="CFDEF25C"/>
    <w:lvl w:ilvl="0" w:tplc="479A3614">
      <w:start w:val="1"/>
      <w:numFmt w:val="decimal"/>
      <w:lvlText w:val="%1)"/>
      <w:lvlJc w:val="left"/>
      <w:pPr>
        <w:tabs>
          <w:tab w:val="num" w:pos="1035"/>
        </w:tabs>
        <w:ind w:left="1035" w:hanging="675"/>
      </w:pPr>
      <w:rPr>
        <w:rFonts w:ascii="Times New Roman" w:eastAsia="Times New Roman" w:hAnsi="Times New Roman"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46"/>
  </w:num>
  <w:num w:numId="2">
    <w:abstractNumId w:val="15"/>
  </w:num>
  <w:num w:numId="3">
    <w:abstractNumId w:val="19"/>
  </w:num>
  <w:num w:numId="4">
    <w:abstractNumId w:val="8"/>
  </w:num>
  <w:num w:numId="5">
    <w:abstractNumId w:val="11"/>
  </w:num>
  <w:num w:numId="6">
    <w:abstractNumId w:val="35"/>
  </w:num>
  <w:num w:numId="7">
    <w:abstractNumId w:val="37"/>
  </w:num>
  <w:num w:numId="8">
    <w:abstractNumId w:val="13"/>
  </w:num>
  <w:num w:numId="9">
    <w:abstractNumId w:val="12"/>
  </w:num>
  <w:num w:numId="10">
    <w:abstractNumId w:val="17"/>
  </w:num>
  <w:num w:numId="11">
    <w:abstractNumId w:val="40"/>
  </w:num>
  <w:num w:numId="12">
    <w:abstractNumId w:val="33"/>
  </w:num>
  <w:num w:numId="13">
    <w:abstractNumId w:val="14"/>
  </w:num>
  <w:num w:numId="14">
    <w:abstractNumId w:val="1"/>
  </w:num>
  <w:num w:numId="15">
    <w:abstractNumId w:val="36"/>
  </w:num>
  <w:num w:numId="16">
    <w:abstractNumId w:val="28"/>
  </w:num>
  <w:num w:numId="17">
    <w:abstractNumId w:val="18"/>
  </w:num>
  <w:num w:numId="18">
    <w:abstractNumId w:val="39"/>
  </w:num>
  <w:num w:numId="19">
    <w:abstractNumId w:val="7"/>
  </w:num>
  <w:num w:numId="20">
    <w:abstractNumId w:val="42"/>
  </w:num>
  <w:num w:numId="21">
    <w:abstractNumId w:val="21"/>
  </w:num>
  <w:num w:numId="22">
    <w:abstractNumId w:val="23"/>
  </w:num>
  <w:num w:numId="23">
    <w:abstractNumId w:val="4"/>
  </w:num>
  <w:num w:numId="24">
    <w:abstractNumId w:val="5"/>
  </w:num>
  <w:num w:numId="25">
    <w:abstractNumId w:val="29"/>
  </w:num>
  <w:num w:numId="26">
    <w:abstractNumId w:val="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25"/>
  </w:num>
  <w:num w:numId="29">
    <w:abstractNumId w:val="34"/>
  </w:num>
  <w:num w:numId="30">
    <w:abstractNumId w:val="38"/>
  </w:num>
  <w:num w:numId="3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num>
  <w:num w:numId="33">
    <w:abstractNumId w:val="43"/>
  </w:num>
  <w:num w:numId="34">
    <w:abstractNumId w:val="16"/>
  </w:num>
  <w:num w:numId="35">
    <w:abstractNumId w:val="26"/>
  </w:num>
  <w:num w:numId="36">
    <w:abstractNumId w:val="48"/>
  </w:num>
  <w:num w:numId="37">
    <w:abstractNumId w:val="3"/>
  </w:num>
  <w:num w:numId="38">
    <w:abstractNumId w:val="32"/>
  </w:num>
  <w:num w:numId="39">
    <w:abstractNumId w:val="0"/>
  </w:num>
  <w:num w:numId="40">
    <w:abstractNumId w:val="24"/>
  </w:num>
  <w:num w:numId="41">
    <w:abstractNumId w:val="2"/>
  </w:num>
  <w:num w:numId="42">
    <w:abstractNumId w:val="47"/>
  </w:num>
  <w:num w:numId="43">
    <w:abstractNumId w:val="20"/>
  </w:num>
  <w:num w:numId="44">
    <w:abstractNumId w:val="30"/>
  </w:num>
  <w:num w:numId="45">
    <w:abstractNumId w:val="22"/>
  </w:num>
  <w:num w:numId="46">
    <w:abstractNumId w:val="10"/>
  </w:num>
  <w:num w:numId="47">
    <w:abstractNumId w:val="6"/>
  </w:num>
  <w:num w:numId="48">
    <w:abstractNumId w:val="27"/>
  </w:num>
  <w:num w:numId="49">
    <w:abstractNumId w:val="41"/>
  </w:num>
  <w:num w:numId="50">
    <w:abstractNumId w:val="4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7ECF"/>
    <w:rsid w:val="000005FF"/>
    <w:rsid w:val="00001EAC"/>
    <w:rsid w:val="0001176D"/>
    <w:rsid w:val="00015D38"/>
    <w:rsid w:val="00026BAE"/>
    <w:rsid w:val="00027C9B"/>
    <w:rsid w:val="00033607"/>
    <w:rsid w:val="00033FF5"/>
    <w:rsid w:val="00040273"/>
    <w:rsid w:val="00040BBC"/>
    <w:rsid w:val="000436BE"/>
    <w:rsid w:val="0004483A"/>
    <w:rsid w:val="000477E2"/>
    <w:rsid w:val="00055500"/>
    <w:rsid w:val="00056052"/>
    <w:rsid w:val="0005668F"/>
    <w:rsid w:val="00056FFD"/>
    <w:rsid w:val="000606C5"/>
    <w:rsid w:val="00061D24"/>
    <w:rsid w:val="00064379"/>
    <w:rsid w:val="00064B37"/>
    <w:rsid w:val="0006611F"/>
    <w:rsid w:val="00071B11"/>
    <w:rsid w:val="00072896"/>
    <w:rsid w:val="000766F5"/>
    <w:rsid w:val="0008469E"/>
    <w:rsid w:val="0008594B"/>
    <w:rsid w:val="00091369"/>
    <w:rsid w:val="00093A17"/>
    <w:rsid w:val="00095814"/>
    <w:rsid w:val="00095B74"/>
    <w:rsid w:val="00097341"/>
    <w:rsid w:val="000A30E1"/>
    <w:rsid w:val="000A34C5"/>
    <w:rsid w:val="000A7DA4"/>
    <w:rsid w:val="000B6254"/>
    <w:rsid w:val="000C0464"/>
    <w:rsid w:val="000C3527"/>
    <w:rsid w:val="000C5DB7"/>
    <w:rsid w:val="000C7D46"/>
    <w:rsid w:val="000D0324"/>
    <w:rsid w:val="000D23A3"/>
    <w:rsid w:val="000D2A23"/>
    <w:rsid w:val="000D2CA9"/>
    <w:rsid w:val="000D3020"/>
    <w:rsid w:val="000D573E"/>
    <w:rsid w:val="000E0D14"/>
    <w:rsid w:val="000F0463"/>
    <w:rsid w:val="000F301B"/>
    <w:rsid w:val="000F40D8"/>
    <w:rsid w:val="000F4B8C"/>
    <w:rsid w:val="000F5AB4"/>
    <w:rsid w:val="00103CEA"/>
    <w:rsid w:val="0010619B"/>
    <w:rsid w:val="001071F3"/>
    <w:rsid w:val="00110076"/>
    <w:rsid w:val="00111A1B"/>
    <w:rsid w:val="00113834"/>
    <w:rsid w:val="00115E74"/>
    <w:rsid w:val="001213AC"/>
    <w:rsid w:val="00125354"/>
    <w:rsid w:val="00135F54"/>
    <w:rsid w:val="0013624B"/>
    <w:rsid w:val="001367A5"/>
    <w:rsid w:val="00150288"/>
    <w:rsid w:val="0015130B"/>
    <w:rsid w:val="00155835"/>
    <w:rsid w:val="00162564"/>
    <w:rsid w:val="00162B81"/>
    <w:rsid w:val="00166A07"/>
    <w:rsid w:val="00166D36"/>
    <w:rsid w:val="00170F14"/>
    <w:rsid w:val="001732DE"/>
    <w:rsid w:val="0017454E"/>
    <w:rsid w:val="001765C7"/>
    <w:rsid w:val="00176B0C"/>
    <w:rsid w:val="001808F9"/>
    <w:rsid w:val="00180D53"/>
    <w:rsid w:val="00183235"/>
    <w:rsid w:val="00183A39"/>
    <w:rsid w:val="00185B4D"/>
    <w:rsid w:val="00186A06"/>
    <w:rsid w:val="001A33BB"/>
    <w:rsid w:val="001A5858"/>
    <w:rsid w:val="001B03BD"/>
    <w:rsid w:val="001B05F0"/>
    <w:rsid w:val="001B44E8"/>
    <w:rsid w:val="001B5FAF"/>
    <w:rsid w:val="001C022A"/>
    <w:rsid w:val="001C2785"/>
    <w:rsid w:val="001C34E5"/>
    <w:rsid w:val="001C3770"/>
    <w:rsid w:val="001C6892"/>
    <w:rsid w:val="001C76F7"/>
    <w:rsid w:val="001C7AF6"/>
    <w:rsid w:val="001D00DE"/>
    <w:rsid w:val="001D15F8"/>
    <w:rsid w:val="001D6611"/>
    <w:rsid w:val="001E459A"/>
    <w:rsid w:val="001E54C0"/>
    <w:rsid w:val="001E7668"/>
    <w:rsid w:val="001F13DD"/>
    <w:rsid w:val="001F1900"/>
    <w:rsid w:val="001F2DCC"/>
    <w:rsid w:val="001F7F21"/>
    <w:rsid w:val="00201D2E"/>
    <w:rsid w:val="00204779"/>
    <w:rsid w:val="00221F7D"/>
    <w:rsid w:val="00225584"/>
    <w:rsid w:val="00226013"/>
    <w:rsid w:val="00226AF1"/>
    <w:rsid w:val="00231CF0"/>
    <w:rsid w:val="00235F6B"/>
    <w:rsid w:val="002362FF"/>
    <w:rsid w:val="002377CE"/>
    <w:rsid w:val="00240ED9"/>
    <w:rsid w:val="002410DB"/>
    <w:rsid w:val="002427BF"/>
    <w:rsid w:val="0024376A"/>
    <w:rsid w:val="00245011"/>
    <w:rsid w:val="00256F83"/>
    <w:rsid w:val="00261C72"/>
    <w:rsid w:val="0026271F"/>
    <w:rsid w:val="002653B1"/>
    <w:rsid w:val="002719EA"/>
    <w:rsid w:val="002721E9"/>
    <w:rsid w:val="00273B89"/>
    <w:rsid w:val="00285308"/>
    <w:rsid w:val="00285E0A"/>
    <w:rsid w:val="002939EB"/>
    <w:rsid w:val="00294DB5"/>
    <w:rsid w:val="00294E37"/>
    <w:rsid w:val="0029775F"/>
    <w:rsid w:val="002A3157"/>
    <w:rsid w:val="002B2AB4"/>
    <w:rsid w:val="002B4990"/>
    <w:rsid w:val="002C5163"/>
    <w:rsid w:val="002D0FBC"/>
    <w:rsid w:val="002D1D68"/>
    <w:rsid w:val="002D21BE"/>
    <w:rsid w:val="002D6442"/>
    <w:rsid w:val="002D6B7C"/>
    <w:rsid w:val="002D6B85"/>
    <w:rsid w:val="002E0996"/>
    <w:rsid w:val="002E5427"/>
    <w:rsid w:val="002E5FD6"/>
    <w:rsid w:val="002F4633"/>
    <w:rsid w:val="002F7AB8"/>
    <w:rsid w:val="00300271"/>
    <w:rsid w:val="00305308"/>
    <w:rsid w:val="003130EC"/>
    <w:rsid w:val="00313B37"/>
    <w:rsid w:val="00315E8F"/>
    <w:rsid w:val="003162CD"/>
    <w:rsid w:val="0031681A"/>
    <w:rsid w:val="003205BC"/>
    <w:rsid w:val="003241A7"/>
    <w:rsid w:val="003320AB"/>
    <w:rsid w:val="0033367E"/>
    <w:rsid w:val="00333738"/>
    <w:rsid w:val="00333E95"/>
    <w:rsid w:val="003348DD"/>
    <w:rsid w:val="00336767"/>
    <w:rsid w:val="0034024E"/>
    <w:rsid w:val="00341EBC"/>
    <w:rsid w:val="0034770C"/>
    <w:rsid w:val="00347DF3"/>
    <w:rsid w:val="003519F1"/>
    <w:rsid w:val="003522DA"/>
    <w:rsid w:val="0035233E"/>
    <w:rsid w:val="003560B8"/>
    <w:rsid w:val="00356C94"/>
    <w:rsid w:val="003623BB"/>
    <w:rsid w:val="003626F2"/>
    <w:rsid w:val="0036335E"/>
    <w:rsid w:val="00364D75"/>
    <w:rsid w:val="003661DC"/>
    <w:rsid w:val="00372E4F"/>
    <w:rsid w:val="0037503D"/>
    <w:rsid w:val="00377024"/>
    <w:rsid w:val="00382314"/>
    <w:rsid w:val="00385A09"/>
    <w:rsid w:val="00386999"/>
    <w:rsid w:val="00387220"/>
    <w:rsid w:val="00387470"/>
    <w:rsid w:val="0039041C"/>
    <w:rsid w:val="003930F2"/>
    <w:rsid w:val="003A3514"/>
    <w:rsid w:val="003A5013"/>
    <w:rsid w:val="003A6FC9"/>
    <w:rsid w:val="003B2950"/>
    <w:rsid w:val="003C0633"/>
    <w:rsid w:val="003C3316"/>
    <w:rsid w:val="003C5886"/>
    <w:rsid w:val="003C605F"/>
    <w:rsid w:val="003D293E"/>
    <w:rsid w:val="003D4452"/>
    <w:rsid w:val="003D5FE4"/>
    <w:rsid w:val="003D6969"/>
    <w:rsid w:val="003D6C10"/>
    <w:rsid w:val="003D74B8"/>
    <w:rsid w:val="003E0CB9"/>
    <w:rsid w:val="003E1353"/>
    <w:rsid w:val="003E4949"/>
    <w:rsid w:val="003E517D"/>
    <w:rsid w:val="003F0FC4"/>
    <w:rsid w:val="003F22D7"/>
    <w:rsid w:val="003F46C5"/>
    <w:rsid w:val="003F6CB9"/>
    <w:rsid w:val="003F7B15"/>
    <w:rsid w:val="003F7D36"/>
    <w:rsid w:val="004007A5"/>
    <w:rsid w:val="004019F6"/>
    <w:rsid w:val="00410A44"/>
    <w:rsid w:val="00414810"/>
    <w:rsid w:val="00415715"/>
    <w:rsid w:val="004164DA"/>
    <w:rsid w:val="00417693"/>
    <w:rsid w:val="00417B2A"/>
    <w:rsid w:val="004206CF"/>
    <w:rsid w:val="004208F9"/>
    <w:rsid w:val="004255BA"/>
    <w:rsid w:val="00426DAE"/>
    <w:rsid w:val="00436FC2"/>
    <w:rsid w:val="00442180"/>
    <w:rsid w:val="00443646"/>
    <w:rsid w:val="004441FB"/>
    <w:rsid w:val="0044423B"/>
    <w:rsid w:val="004470E0"/>
    <w:rsid w:val="00453AFD"/>
    <w:rsid w:val="0045654A"/>
    <w:rsid w:val="004567AB"/>
    <w:rsid w:val="004567B3"/>
    <w:rsid w:val="00466853"/>
    <w:rsid w:val="004713D4"/>
    <w:rsid w:val="00473AA2"/>
    <w:rsid w:val="00476914"/>
    <w:rsid w:val="00480021"/>
    <w:rsid w:val="00487B20"/>
    <w:rsid w:val="00490E47"/>
    <w:rsid w:val="00493E4A"/>
    <w:rsid w:val="004A3BBB"/>
    <w:rsid w:val="004B052B"/>
    <w:rsid w:val="004B08B5"/>
    <w:rsid w:val="004B1158"/>
    <w:rsid w:val="004B44D5"/>
    <w:rsid w:val="004B67A9"/>
    <w:rsid w:val="004B6B1F"/>
    <w:rsid w:val="004C1838"/>
    <w:rsid w:val="004C1AA6"/>
    <w:rsid w:val="004C4866"/>
    <w:rsid w:val="004C4C6C"/>
    <w:rsid w:val="004C5B74"/>
    <w:rsid w:val="004C5BC4"/>
    <w:rsid w:val="004C6F8A"/>
    <w:rsid w:val="004D3046"/>
    <w:rsid w:val="004D30FB"/>
    <w:rsid w:val="004D5DFA"/>
    <w:rsid w:val="004E2648"/>
    <w:rsid w:val="004E4E9F"/>
    <w:rsid w:val="004E7004"/>
    <w:rsid w:val="004F33C5"/>
    <w:rsid w:val="004F56EF"/>
    <w:rsid w:val="004F7759"/>
    <w:rsid w:val="004F7E4C"/>
    <w:rsid w:val="005031BA"/>
    <w:rsid w:val="00504E5D"/>
    <w:rsid w:val="0050779C"/>
    <w:rsid w:val="00515912"/>
    <w:rsid w:val="00516BA7"/>
    <w:rsid w:val="00517012"/>
    <w:rsid w:val="005224F6"/>
    <w:rsid w:val="00524742"/>
    <w:rsid w:val="00525CF5"/>
    <w:rsid w:val="005272C3"/>
    <w:rsid w:val="00527ECF"/>
    <w:rsid w:val="00530D2C"/>
    <w:rsid w:val="00530D7C"/>
    <w:rsid w:val="00533615"/>
    <w:rsid w:val="00533C31"/>
    <w:rsid w:val="0054106A"/>
    <w:rsid w:val="005438EC"/>
    <w:rsid w:val="00544F05"/>
    <w:rsid w:val="00544F24"/>
    <w:rsid w:val="005467AF"/>
    <w:rsid w:val="00546B71"/>
    <w:rsid w:val="00551221"/>
    <w:rsid w:val="00551D62"/>
    <w:rsid w:val="00555BB4"/>
    <w:rsid w:val="00557483"/>
    <w:rsid w:val="005616F9"/>
    <w:rsid w:val="00561E6F"/>
    <w:rsid w:val="00564441"/>
    <w:rsid w:val="00565B00"/>
    <w:rsid w:val="00565BFB"/>
    <w:rsid w:val="00567549"/>
    <w:rsid w:val="0057073C"/>
    <w:rsid w:val="0057173E"/>
    <w:rsid w:val="0057300C"/>
    <w:rsid w:val="00581B19"/>
    <w:rsid w:val="00581EB4"/>
    <w:rsid w:val="00581FDE"/>
    <w:rsid w:val="005862A8"/>
    <w:rsid w:val="005960D6"/>
    <w:rsid w:val="005963B4"/>
    <w:rsid w:val="005A15D7"/>
    <w:rsid w:val="005A25E9"/>
    <w:rsid w:val="005A4F93"/>
    <w:rsid w:val="005B38C5"/>
    <w:rsid w:val="005B43D5"/>
    <w:rsid w:val="005B54F9"/>
    <w:rsid w:val="005C2761"/>
    <w:rsid w:val="005C2CB4"/>
    <w:rsid w:val="005C335B"/>
    <w:rsid w:val="005D1456"/>
    <w:rsid w:val="005D2042"/>
    <w:rsid w:val="005D3C3E"/>
    <w:rsid w:val="005E008C"/>
    <w:rsid w:val="005E49E2"/>
    <w:rsid w:val="005F2830"/>
    <w:rsid w:val="005F442D"/>
    <w:rsid w:val="005F5A40"/>
    <w:rsid w:val="005F5D81"/>
    <w:rsid w:val="005F7658"/>
    <w:rsid w:val="0060337B"/>
    <w:rsid w:val="0060446A"/>
    <w:rsid w:val="00606F20"/>
    <w:rsid w:val="00612B1D"/>
    <w:rsid w:val="006232CE"/>
    <w:rsid w:val="00624B1F"/>
    <w:rsid w:val="00625AA9"/>
    <w:rsid w:val="00627552"/>
    <w:rsid w:val="00642BC6"/>
    <w:rsid w:val="00651CE5"/>
    <w:rsid w:val="006547E6"/>
    <w:rsid w:val="00654FC3"/>
    <w:rsid w:val="0065605B"/>
    <w:rsid w:val="006571CB"/>
    <w:rsid w:val="00676067"/>
    <w:rsid w:val="00682D5A"/>
    <w:rsid w:val="00683F6D"/>
    <w:rsid w:val="00684CA0"/>
    <w:rsid w:val="00686BCC"/>
    <w:rsid w:val="006872B3"/>
    <w:rsid w:val="00687407"/>
    <w:rsid w:val="00694284"/>
    <w:rsid w:val="00694B82"/>
    <w:rsid w:val="006972B1"/>
    <w:rsid w:val="006A300E"/>
    <w:rsid w:val="006A4B67"/>
    <w:rsid w:val="006A678A"/>
    <w:rsid w:val="006A72B3"/>
    <w:rsid w:val="006B348E"/>
    <w:rsid w:val="006B4091"/>
    <w:rsid w:val="006B7B9A"/>
    <w:rsid w:val="006B7EFF"/>
    <w:rsid w:val="006C0B2F"/>
    <w:rsid w:val="006C5C46"/>
    <w:rsid w:val="006C6471"/>
    <w:rsid w:val="006C69CC"/>
    <w:rsid w:val="006D31CC"/>
    <w:rsid w:val="006D4947"/>
    <w:rsid w:val="006D690A"/>
    <w:rsid w:val="006E2D1C"/>
    <w:rsid w:val="006E2EF0"/>
    <w:rsid w:val="006E4033"/>
    <w:rsid w:val="006E46BD"/>
    <w:rsid w:val="006E7BE3"/>
    <w:rsid w:val="006F07AE"/>
    <w:rsid w:val="006F4F50"/>
    <w:rsid w:val="007013AE"/>
    <w:rsid w:val="00705EF6"/>
    <w:rsid w:val="0070603C"/>
    <w:rsid w:val="007061CF"/>
    <w:rsid w:val="00707DE5"/>
    <w:rsid w:val="007103BB"/>
    <w:rsid w:val="0071269E"/>
    <w:rsid w:val="007144C9"/>
    <w:rsid w:val="00720DCF"/>
    <w:rsid w:val="00727B79"/>
    <w:rsid w:val="0073050C"/>
    <w:rsid w:val="00730F6E"/>
    <w:rsid w:val="0073798B"/>
    <w:rsid w:val="00740195"/>
    <w:rsid w:val="0074135E"/>
    <w:rsid w:val="00742BB5"/>
    <w:rsid w:val="00744550"/>
    <w:rsid w:val="00744F2C"/>
    <w:rsid w:val="00745512"/>
    <w:rsid w:val="0074582D"/>
    <w:rsid w:val="00745BEE"/>
    <w:rsid w:val="00746CB1"/>
    <w:rsid w:val="00753882"/>
    <w:rsid w:val="00775EC2"/>
    <w:rsid w:val="0077754B"/>
    <w:rsid w:val="00780BFB"/>
    <w:rsid w:val="00790B0E"/>
    <w:rsid w:val="00790FD1"/>
    <w:rsid w:val="00793953"/>
    <w:rsid w:val="00794E1A"/>
    <w:rsid w:val="007A0ACF"/>
    <w:rsid w:val="007A398A"/>
    <w:rsid w:val="007A7E9E"/>
    <w:rsid w:val="007B0CF7"/>
    <w:rsid w:val="007B1640"/>
    <w:rsid w:val="007B1D31"/>
    <w:rsid w:val="007B304F"/>
    <w:rsid w:val="007B7D98"/>
    <w:rsid w:val="007C031B"/>
    <w:rsid w:val="007C32D4"/>
    <w:rsid w:val="007C3F69"/>
    <w:rsid w:val="007C44C2"/>
    <w:rsid w:val="007D0275"/>
    <w:rsid w:val="007D619B"/>
    <w:rsid w:val="007E2765"/>
    <w:rsid w:val="007E7684"/>
    <w:rsid w:val="007E7EBE"/>
    <w:rsid w:val="007F4DF3"/>
    <w:rsid w:val="007F798D"/>
    <w:rsid w:val="007F7C51"/>
    <w:rsid w:val="00802907"/>
    <w:rsid w:val="0080637F"/>
    <w:rsid w:val="0081367A"/>
    <w:rsid w:val="008151AA"/>
    <w:rsid w:val="00821A2A"/>
    <w:rsid w:val="0083111B"/>
    <w:rsid w:val="0083344E"/>
    <w:rsid w:val="008348BD"/>
    <w:rsid w:val="008372EB"/>
    <w:rsid w:val="00841343"/>
    <w:rsid w:val="008419FB"/>
    <w:rsid w:val="008450B4"/>
    <w:rsid w:val="008470CF"/>
    <w:rsid w:val="00857B3C"/>
    <w:rsid w:val="00863413"/>
    <w:rsid w:val="008644D9"/>
    <w:rsid w:val="008644F6"/>
    <w:rsid w:val="00864DE7"/>
    <w:rsid w:val="00864FE6"/>
    <w:rsid w:val="00871DD1"/>
    <w:rsid w:val="00882C87"/>
    <w:rsid w:val="00884DBB"/>
    <w:rsid w:val="008932F6"/>
    <w:rsid w:val="00893306"/>
    <w:rsid w:val="00896C18"/>
    <w:rsid w:val="00897363"/>
    <w:rsid w:val="008A0E7E"/>
    <w:rsid w:val="008A14A7"/>
    <w:rsid w:val="008A285F"/>
    <w:rsid w:val="008A3184"/>
    <w:rsid w:val="008A4464"/>
    <w:rsid w:val="008A6FCB"/>
    <w:rsid w:val="008B0A87"/>
    <w:rsid w:val="008B2331"/>
    <w:rsid w:val="008B3FE2"/>
    <w:rsid w:val="008C0625"/>
    <w:rsid w:val="008C5DE8"/>
    <w:rsid w:val="008D1191"/>
    <w:rsid w:val="008D1203"/>
    <w:rsid w:val="008D1B18"/>
    <w:rsid w:val="008D6729"/>
    <w:rsid w:val="008E3467"/>
    <w:rsid w:val="008F12D3"/>
    <w:rsid w:val="008F258B"/>
    <w:rsid w:val="008F3F6F"/>
    <w:rsid w:val="00901618"/>
    <w:rsid w:val="0090410F"/>
    <w:rsid w:val="00904E47"/>
    <w:rsid w:val="009059F2"/>
    <w:rsid w:val="00905D0E"/>
    <w:rsid w:val="00905D18"/>
    <w:rsid w:val="0091367D"/>
    <w:rsid w:val="009145EB"/>
    <w:rsid w:val="0091464F"/>
    <w:rsid w:val="009154E2"/>
    <w:rsid w:val="009163B2"/>
    <w:rsid w:val="00916F40"/>
    <w:rsid w:val="0092101D"/>
    <w:rsid w:val="009211C3"/>
    <w:rsid w:val="00922CC3"/>
    <w:rsid w:val="00923CAE"/>
    <w:rsid w:val="00923F2E"/>
    <w:rsid w:val="00931EDE"/>
    <w:rsid w:val="00933FFE"/>
    <w:rsid w:val="00934F1B"/>
    <w:rsid w:val="00935F1F"/>
    <w:rsid w:val="00937E33"/>
    <w:rsid w:val="00940870"/>
    <w:rsid w:val="00940E3C"/>
    <w:rsid w:val="00941B6B"/>
    <w:rsid w:val="00942ECA"/>
    <w:rsid w:val="009432E4"/>
    <w:rsid w:val="00943A2C"/>
    <w:rsid w:val="00944B27"/>
    <w:rsid w:val="009462DD"/>
    <w:rsid w:val="00947256"/>
    <w:rsid w:val="009474CB"/>
    <w:rsid w:val="00951BA5"/>
    <w:rsid w:val="009572F9"/>
    <w:rsid w:val="0096235F"/>
    <w:rsid w:val="00962E10"/>
    <w:rsid w:val="0096500D"/>
    <w:rsid w:val="009665F7"/>
    <w:rsid w:val="00971784"/>
    <w:rsid w:val="009770FB"/>
    <w:rsid w:val="00982BC1"/>
    <w:rsid w:val="009839BC"/>
    <w:rsid w:val="00983ED1"/>
    <w:rsid w:val="0098736A"/>
    <w:rsid w:val="0099069B"/>
    <w:rsid w:val="00996E56"/>
    <w:rsid w:val="009A662A"/>
    <w:rsid w:val="009B087E"/>
    <w:rsid w:val="009B0EDA"/>
    <w:rsid w:val="009B526C"/>
    <w:rsid w:val="009B76D7"/>
    <w:rsid w:val="009C06A8"/>
    <w:rsid w:val="009C1E0E"/>
    <w:rsid w:val="009C7547"/>
    <w:rsid w:val="009C7BFA"/>
    <w:rsid w:val="009D4107"/>
    <w:rsid w:val="009D5E1F"/>
    <w:rsid w:val="009E08DF"/>
    <w:rsid w:val="009E18F1"/>
    <w:rsid w:val="009E3D55"/>
    <w:rsid w:val="009E4017"/>
    <w:rsid w:val="009E620B"/>
    <w:rsid w:val="009E7614"/>
    <w:rsid w:val="009F3317"/>
    <w:rsid w:val="009F62D8"/>
    <w:rsid w:val="00A02552"/>
    <w:rsid w:val="00A04598"/>
    <w:rsid w:val="00A06F1D"/>
    <w:rsid w:val="00A106E0"/>
    <w:rsid w:val="00A108C4"/>
    <w:rsid w:val="00A1147E"/>
    <w:rsid w:val="00A1527F"/>
    <w:rsid w:val="00A1609B"/>
    <w:rsid w:val="00A1761C"/>
    <w:rsid w:val="00A20477"/>
    <w:rsid w:val="00A2228C"/>
    <w:rsid w:val="00A309A5"/>
    <w:rsid w:val="00A3174F"/>
    <w:rsid w:val="00A31E4D"/>
    <w:rsid w:val="00A377FE"/>
    <w:rsid w:val="00A5241B"/>
    <w:rsid w:val="00A53D49"/>
    <w:rsid w:val="00A6185E"/>
    <w:rsid w:val="00A627EA"/>
    <w:rsid w:val="00A634E5"/>
    <w:rsid w:val="00A639D4"/>
    <w:rsid w:val="00A65992"/>
    <w:rsid w:val="00A65D08"/>
    <w:rsid w:val="00A71499"/>
    <w:rsid w:val="00A72466"/>
    <w:rsid w:val="00A72937"/>
    <w:rsid w:val="00A74139"/>
    <w:rsid w:val="00A750FA"/>
    <w:rsid w:val="00A75978"/>
    <w:rsid w:val="00A76571"/>
    <w:rsid w:val="00A80A9E"/>
    <w:rsid w:val="00A82354"/>
    <w:rsid w:val="00A836CC"/>
    <w:rsid w:val="00A858E2"/>
    <w:rsid w:val="00A865FD"/>
    <w:rsid w:val="00A879B9"/>
    <w:rsid w:val="00A95A15"/>
    <w:rsid w:val="00A963FE"/>
    <w:rsid w:val="00AA0E8B"/>
    <w:rsid w:val="00AA0FE8"/>
    <w:rsid w:val="00AB0C28"/>
    <w:rsid w:val="00AB5B68"/>
    <w:rsid w:val="00AB6A0D"/>
    <w:rsid w:val="00AB6B03"/>
    <w:rsid w:val="00AB7C37"/>
    <w:rsid w:val="00AC054A"/>
    <w:rsid w:val="00AC0EBE"/>
    <w:rsid w:val="00AC1792"/>
    <w:rsid w:val="00AC4DF9"/>
    <w:rsid w:val="00AC4E6C"/>
    <w:rsid w:val="00AC7FE6"/>
    <w:rsid w:val="00AD190D"/>
    <w:rsid w:val="00AD48FB"/>
    <w:rsid w:val="00AD65C4"/>
    <w:rsid w:val="00AD6B7C"/>
    <w:rsid w:val="00AD7A33"/>
    <w:rsid w:val="00AE36DD"/>
    <w:rsid w:val="00AE5D53"/>
    <w:rsid w:val="00AE741A"/>
    <w:rsid w:val="00B020B9"/>
    <w:rsid w:val="00B02239"/>
    <w:rsid w:val="00B02532"/>
    <w:rsid w:val="00B038ED"/>
    <w:rsid w:val="00B04887"/>
    <w:rsid w:val="00B07F01"/>
    <w:rsid w:val="00B12084"/>
    <w:rsid w:val="00B163C0"/>
    <w:rsid w:val="00B34C24"/>
    <w:rsid w:val="00B35482"/>
    <w:rsid w:val="00B42BB3"/>
    <w:rsid w:val="00B43212"/>
    <w:rsid w:val="00B434F9"/>
    <w:rsid w:val="00B449A3"/>
    <w:rsid w:val="00B44BFD"/>
    <w:rsid w:val="00B46902"/>
    <w:rsid w:val="00B47199"/>
    <w:rsid w:val="00B50A46"/>
    <w:rsid w:val="00B510D6"/>
    <w:rsid w:val="00B56C7C"/>
    <w:rsid w:val="00B61D3D"/>
    <w:rsid w:val="00B642AC"/>
    <w:rsid w:val="00B71220"/>
    <w:rsid w:val="00B838E6"/>
    <w:rsid w:val="00B86C6C"/>
    <w:rsid w:val="00B909EC"/>
    <w:rsid w:val="00B914EF"/>
    <w:rsid w:val="00B92202"/>
    <w:rsid w:val="00B95A60"/>
    <w:rsid w:val="00B971BB"/>
    <w:rsid w:val="00BA0EB4"/>
    <w:rsid w:val="00BB0ED8"/>
    <w:rsid w:val="00BB1854"/>
    <w:rsid w:val="00BB1947"/>
    <w:rsid w:val="00BB7A5B"/>
    <w:rsid w:val="00BC01DB"/>
    <w:rsid w:val="00BC0BAB"/>
    <w:rsid w:val="00BC2CFE"/>
    <w:rsid w:val="00BC3885"/>
    <w:rsid w:val="00BC4A2A"/>
    <w:rsid w:val="00BC6D7F"/>
    <w:rsid w:val="00BC7AD0"/>
    <w:rsid w:val="00BD22E5"/>
    <w:rsid w:val="00BD58AF"/>
    <w:rsid w:val="00BD6973"/>
    <w:rsid w:val="00BE0119"/>
    <w:rsid w:val="00BE1437"/>
    <w:rsid w:val="00BF13AC"/>
    <w:rsid w:val="00C001E4"/>
    <w:rsid w:val="00C0307E"/>
    <w:rsid w:val="00C106E5"/>
    <w:rsid w:val="00C1219C"/>
    <w:rsid w:val="00C13D44"/>
    <w:rsid w:val="00C152AA"/>
    <w:rsid w:val="00C20537"/>
    <w:rsid w:val="00C20730"/>
    <w:rsid w:val="00C230F9"/>
    <w:rsid w:val="00C2682C"/>
    <w:rsid w:val="00C3044E"/>
    <w:rsid w:val="00C34C16"/>
    <w:rsid w:val="00C41B8B"/>
    <w:rsid w:val="00C4579B"/>
    <w:rsid w:val="00C45EAB"/>
    <w:rsid w:val="00C61418"/>
    <w:rsid w:val="00C61467"/>
    <w:rsid w:val="00C6187C"/>
    <w:rsid w:val="00C66E17"/>
    <w:rsid w:val="00C67B99"/>
    <w:rsid w:val="00C748F0"/>
    <w:rsid w:val="00C75C0A"/>
    <w:rsid w:val="00C764FE"/>
    <w:rsid w:val="00C77238"/>
    <w:rsid w:val="00C77D23"/>
    <w:rsid w:val="00C8151D"/>
    <w:rsid w:val="00C84BDA"/>
    <w:rsid w:val="00C85704"/>
    <w:rsid w:val="00C9043B"/>
    <w:rsid w:val="00C906E1"/>
    <w:rsid w:val="00C90C7F"/>
    <w:rsid w:val="00C90F77"/>
    <w:rsid w:val="00C954B3"/>
    <w:rsid w:val="00CA0693"/>
    <w:rsid w:val="00CA338E"/>
    <w:rsid w:val="00CA6A43"/>
    <w:rsid w:val="00CA7611"/>
    <w:rsid w:val="00CB6F26"/>
    <w:rsid w:val="00CC5E89"/>
    <w:rsid w:val="00CC6AE5"/>
    <w:rsid w:val="00CD06A3"/>
    <w:rsid w:val="00CD55AA"/>
    <w:rsid w:val="00CD5A4A"/>
    <w:rsid w:val="00CD6C09"/>
    <w:rsid w:val="00CE1897"/>
    <w:rsid w:val="00CE5742"/>
    <w:rsid w:val="00CE7505"/>
    <w:rsid w:val="00CF0E83"/>
    <w:rsid w:val="00CF39C8"/>
    <w:rsid w:val="00CF593C"/>
    <w:rsid w:val="00CF5A0B"/>
    <w:rsid w:val="00CF6730"/>
    <w:rsid w:val="00D01B3E"/>
    <w:rsid w:val="00D02335"/>
    <w:rsid w:val="00D03597"/>
    <w:rsid w:val="00D03F4D"/>
    <w:rsid w:val="00D04D87"/>
    <w:rsid w:val="00D0664A"/>
    <w:rsid w:val="00D06B0E"/>
    <w:rsid w:val="00D1164E"/>
    <w:rsid w:val="00D2082C"/>
    <w:rsid w:val="00D21308"/>
    <w:rsid w:val="00D2275D"/>
    <w:rsid w:val="00D2332A"/>
    <w:rsid w:val="00D235CB"/>
    <w:rsid w:val="00D23FDD"/>
    <w:rsid w:val="00D25877"/>
    <w:rsid w:val="00D279CA"/>
    <w:rsid w:val="00D3160C"/>
    <w:rsid w:val="00D354E9"/>
    <w:rsid w:val="00D35576"/>
    <w:rsid w:val="00D3575D"/>
    <w:rsid w:val="00D36245"/>
    <w:rsid w:val="00D36EEA"/>
    <w:rsid w:val="00D44D23"/>
    <w:rsid w:val="00D46EA6"/>
    <w:rsid w:val="00D53FAD"/>
    <w:rsid w:val="00D56046"/>
    <w:rsid w:val="00D64184"/>
    <w:rsid w:val="00D649D0"/>
    <w:rsid w:val="00D64F35"/>
    <w:rsid w:val="00D65314"/>
    <w:rsid w:val="00D70077"/>
    <w:rsid w:val="00D71050"/>
    <w:rsid w:val="00D7335C"/>
    <w:rsid w:val="00D73891"/>
    <w:rsid w:val="00D740C3"/>
    <w:rsid w:val="00D7457F"/>
    <w:rsid w:val="00D7656D"/>
    <w:rsid w:val="00D77CD8"/>
    <w:rsid w:val="00D81971"/>
    <w:rsid w:val="00D8621C"/>
    <w:rsid w:val="00D915A9"/>
    <w:rsid w:val="00D931CF"/>
    <w:rsid w:val="00D97A21"/>
    <w:rsid w:val="00DA0152"/>
    <w:rsid w:val="00DA076E"/>
    <w:rsid w:val="00DA2A73"/>
    <w:rsid w:val="00DA3DC1"/>
    <w:rsid w:val="00DB0FC7"/>
    <w:rsid w:val="00DB44AC"/>
    <w:rsid w:val="00DB7BF3"/>
    <w:rsid w:val="00DC0BA1"/>
    <w:rsid w:val="00DC243B"/>
    <w:rsid w:val="00DC3085"/>
    <w:rsid w:val="00DC35C9"/>
    <w:rsid w:val="00DC663C"/>
    <w:rsid w:val="00DD0E18"/>
    <w:rsid w:val="00DD3CAC"/>
    <w:rsid w:val="00DE4380"/>
    <w:rsid w:val="00DE6891"/>
    <w:rsid w:val="00DE70DC"/>
    <w:rsid w:val="00DF4500"/>
    <w:rsid w:val="00DF59BA"/>
    <w:rsid w:val="00E0616D"/>
    <w:rsid w:val="00E069A7"/>
    <w:rsid w:val="00E0742E"/>
    <w:rsid w:val="00E0778E"/>
    <w:rsid w:val="00E10044"/>
    <w:rsid w:val="00E1055D"/>
    <w:rsid w:val="00E12903"/>
    <w:rsid w:val="00E13264"/>
    <w:rsid w:val="00E20560"/>
    <w:rsid w:val="00E264AD"/>
    <w:rsid w:val="00E3535A"/>
    <w:rsid w:val="00E426D0"/>
    <w:rsid w:val="00E43EDA"/>
    <w:rsid w:val="00E45345"/>
    <w:rsid w:val="00E47E68"/>
    <w:rsid w:val="00E50D77"/>
    <w:rsid w:val="00E5258A"/>
    <w:rsid w:val="00E60889"/>
    <w:rsid w:val="00E70A4E"/>
    <w:rsid w:val="00E70D3F"/>
    <w:rsid w:val="00E712FF"/>
    <w:rsid w:val="00E72962"/>
    <w:rsid w:val="00E843B3"/>
    <w:rsid w:val="00E90868"/>
    <w:rsid w:val="00E937CA"/>
    <w:rsid w:val="00E93E19"/>
    <w:rsid w:val="00E96BA1"/>
    <w:rsid w:val="00E96FE1"/>
    <w:rsid w:val="00EA59FC"/>
    <w:rsid w:val="00EB0320"/>
    <w:rsid w:val="00EB0723"/>
    <w:rsid w:val="00EB6985"/>
    <w:rsid w:val="00EC0B8A"/>
    <w:rsid w:val="00EC1C31"/>
    <w:rsid w:val="00EC268D"/>
    <w:rsid w:val="00EC2A87"/>
    <w:rsid w:val="00EC474C"/>
    <w:rsid w:val="00ED3AF8"/>
    <w:rsid w:val="00ED5F96"/>
    <w:rsid w:val="00EE096E"/>
    <w:rsid w:val="00EE0CEF"/>
    <w:rsid w:val="00EE1A84"/>
    <w:rsid w:val="00EF4925"/>
    <w:rsid w:val="00EF4EAF"/>
    <w:rsid w:val="00EF6312"/>
    <w:rsid w:val="00EF6795"/>
    <w:rsid w:val="00EF6EF2"/>
    <w:rsid w:val="00F01349"/>
    <w:rsid w:val="00F040F5"/>
    <w:rsid w:val="00F05425"/>
    <w:rsid w:val="00F13B92"/>
    <w:rsid w:val="00F16C80"/>
    <w:rsid w:val="00F16E3E"/>
    <w:rsid w:val="00F2425F"/>
    <w:rsid w:val="00F271B5"/>
    <w:rsid w:val="00F353EC"/>
    <w:rsid w:val="00F3577F"/>
    <w:rsid w:val="00F47249"/>
    <w:rsid w:val="00F50337"/>
    <w:rsid w:val="00F5411A"/>
    <w:rsid w:val="00F54A80"/>
    <w:rsid w:val="00F67858"/>
    <w:rsid w:val="00F729E6"/>
    <w:rsid w:val="00F75F4E"/>
    <w:rsid w:val="00F763B1"/>
    <w:rsid w:val="00F76DDB"/>
    <w:rsid w:val="00F84E3D"/>
    <w:rsid w:val="00F87D41"/>
    <w:rsid w:val="00F92082"/>
    <w:rsid w:val="00F94A6A"/>
    <w:rsid w:val="00F96691"/>
    <w:rsid w:val="00FA16CA"/>
    <w:rsid w:val="00FA5890"/>
    <w:rsid w:val="00FA5A27"/>
    <w:rsid w:val="00FA73F5"/>
    <w:rsid w:val="00FB2495"/>
    <w:rsid w:val="00FB6F0D"/>
    <w:rsid w:val="00FC04A0"/>
    <w:rsid w:val="00FC0FF3"/>
    <w:rsid w:val="00FC27AA"/>
    <w:rsid w:val="00FC3F9C"/>
    <w:rsid w:val="00FC58AA"/>
    <w:rsid w:val="00FC5E0F"/>
    <w:rsid w:val="00FC7077"/>
    <w:rsid w:val="00FC7E8D"/>
    <w:rsid w:val="00FD2A78"/>
    <w:rsid w:val="00FD3363"/>
    <w:rsid w:val="00FD7E25"/>
    <w:rsid w:val="00FE37E6"/>
    <w:rsid w:val="00FE4E2A"/>
    <w:rsid w:val="00FF28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27ECF"/>
    <w:pPr>
      <w:overflowPunct w:val="0"/>
      <w:autoSpaceDE w:val="0"/>
      <w:autoSpaceDN w:val="0"/>
      <w:adjustRightInd w:val="0"/>
      <w:spacing w:after="120" w:line="240" w:lineRule="auto"/>
      <w:textAlignment w:val="baseline"/>
    </w:pPr>
    <w:rPr>
      <w:rFonts w:ascii="Times New Roman" w:eastAsia="Times New Roman" w:hAnsi="Times New Roman" w:cs="Times New Roman"/>
      <w:kern w:val="32"/>
      <w:sz w:val="24"/>
      <w:szCs w:val="24"/>
      <w:lang w:eastAsia="ru-RU"/>
    </w:rPr>
  </w:style>
  <w:style w:type="paragraph" w:styleId="1">
    <w:name w:val="heading 1"/>
    <w:basedOn w:val="a0"/>
    <w:next w:val="a0"/>
    <w:link w:val="10"/>
    <w:uiPriority w:val="9"/>
    <w:qFormat/>
    <w:rsid w:val="005C2761"/>
    <w:pPr>
      <w:keepNext/>
      <w:jc w:val="right"/>
      <w:outlineLvl w:val="0"/>
    </w:pPr>
    <w:rPr>
      <w:sz w:val="28"/>
      <w:szCs w:val="28"/>
    </w:rPr>
  </w:style>
  <w:style w:type="paragraph" w:styleId="2">
    <w:name w:val="heading 2"/>
    <w:basedOn w:val="a0"/>
    <w:next w:val="a0"/>
    <w:link w:val="20"/>
    <w:uiPriority w:val="9"/>
    <w:qFormat/>
    <w:rsid w:val="005C2761"/>
    <w:pPr>
      <w:keepNext/>
      <w:spacing w:before="240" w:after="60"/>
      <w:outlineLvl w:val="1"/>
    </w:pPr>
    <w:rPr>
      <w:rFonts w:ascii="Arial" w:hAnsi="Arial" w:cs="Arial"/>
      <w:b/>
      <w:bCs/>
      <w:i/>
      <w:iCs/>
      <w:sz w:val="28"/>
      <w:szCs w:val="28"/>
    </w:rPr>
  </w:style>
  <w:style w:type="paragraph" w:styleId="3">
    <w:name w:val="heading 3"/>
    <w:basedOn w:val="a0"/>
    <w:next w:val="a0"/>
    <w:link w:val="30"/>
    <w:uiPriority w:val="9"/>
    <w:qFormat/>
    <w:rsid w:val="005C2761"/>
    <w:pPr>
      <w:keepNext/>
      <w:spacing w:before="240" w:after="60"/>
      <w:outlineLvl w:val="2"/>
    </w:pPr>
    <w:rPr>
      <w:rFonts w:ascii="Arial" w:hAnsi="Arial" w:cs="Arial"/>
      <w:b/>
      <w:bCs/>
      <w:sz w:val="26"/>
      <w:szCs w:val="26"/>
    </w:rPr>
  </w:style>
  <w:style w:type="paragraph" w:styleId="4">
    <w:name w:val="heading 4"/>
    <w:basedOn w:val="a0"/>
    <w:next w:val="a0"/>
    <w:link w:val="40"/>
    <w:uiPriority w:val="9"/>
    <w:qFormat/>
    <w:rsid w:val="005C2761"/>
    <w:pPr>
      <w:keepNext/>
      <w:overflowPunct/>
      <w:adjustRightInd/>
      <w:spacing w:before="240" w:after="60"/>
      <w:textAlignment w:val="auto"/>
      <w:outlineLvl w:val="3"/>
    </w:pPr>
    <w:rPr>
      <w:b/>
      <w:bCs/>
      <w:sz w:val="28"/>
      <w:szCs w:val="28"/>
    </w:rPr>
  </w:style>
  <w:style w:type="paragraph" w:styleId="5">
    <w:name w:val="heading 5"/>
    <w:basedOn w:val="a0"/>
    <w:next w:val="a0"/>
    <w:link w:val="50"/>
    <w:uiPriority w:val="9"/>
    <w:qFormat/>
    <w:rsid w:val="005C2761"/>
    <w:pPr>
      <w:keepNext/>
      <w:overflowPunct/>
      <w:adjustRightInd/>
      <w:spacing w:after="0"/>
      <w:textAlignment w:val="auto"/>
      <w:outlineLvl w:val="4"/>
    </w:pPr>
    <w:rPr>
      <w:color w:val="000000"/>
      <w:kern w:val="0"/>
      <w:sz w:val="28"/>
      <w:szCs w:val="28"/>
    </w:rPr>
  </w:style>
  <w:style w:type="paragraph" w:styleId="6">
    <w:name w:val="heading 6"/>
    <w:basedOn w:val="a0"/>
    <w:next w:val="a0"/>
    <w:link w:val="60"/>
    <w:uiPriority w:val="9"/>
    <w:qFormat/>
    <w:rsid w:val="005C2761"/>
    <w:pPr>
      <w:overflowPunct/>
      <w:adjustRightInd/>
      <w:spacing w:before="240" w:after="60"/>
      <w:textAlignment w:val="auto"/>
      <w:outlineLvl w:val="5"/>
    </w:pPr>
    <w:rPr>
      <w:b/>
      <w:bCs/>
      <w:sz w:val="22"/>
      <w:szCs w:val="22"/>
    </w:rPr>
  </w:style>
  <w:style w:type="paragraph" w:styleId="7">
    <w:name w:val="heading 7"/>
    <w:basedOn w:val="a0"/>
    <w:next w:val="a0"/>
    <w:link w:val="70"/>
    <w:uiPriority w:val="9"/>
    <w:qFormat/>
    <w:rsid w:val="005C2761"/>
    <w:pPr>
      <w:keepNext/>
      <w:overflowPunct/>
      <w:autoSpaceDE/>
      <w:autoSpaceDN/>
      <w:adjustRightInd/>
      <w:spacing w:after="0"/>
      <w:jc w:val="center"/>
      <w:textAlignment w:val="auto"/>
      <w:outlineLvl w:val="6"/>
    </w:pPr>
    <w:rPr>
      <w:rFonts w:ascii="Arial" w:hAnsi="Arial" w:cs="Arial"/>
      <w:b/>
      <w:bCs/>
      <w:spacing w:val="204"/>
      <w:kern w:val="0"/>
      <w:sz w:val="72"/>
      <w:szCs w:val="72"/>
    </w:rPr>
  </w:style>
  <w:style w:type="paragraph" w:styleId="8">
    <w:name w:val="heading 8"/>
    <w:basedOn w:val="a0"/>
    <w:next w:val="a0"/>
    <w:link w:val="80"/>
    <w:uiPriority w:val="9"/>
    <w:qFormat/>
    <w:rsid w:val="005C2761"/>
    <w:pPr>
      <w:overflowPunct/>
      <w:autoSpaceDE/>
      <w:autoSpaceDN/>
      <w:adjustRightInd/>
      <w:spacing w:before="240" w:after="60"/>
      <w:textAlignment w:val="auto"/>
      <w:outlineLvl w:val="7"/>
    </w:pPr>
    <w:rPr>
      <w:i/>
      <w:iCs/>
      <w:kern w:val="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5C2761"/>
    <w:rPr>
      <w:rFonts w:ascii="Times New Roman" w:eastAsia="Times New Roman" w:hAnsi="Times New Roman" w:cs="Times New Roman"/>
      <w:kern w:val="32"/>
      <w:sz w:val="28"/>
      <w:szCs w:val="28"/>
      <w:lang w:eastAsia="ru-RU"/>
    </w:rPr>
  </w:style>
  <w:style w:type="character" w:customStyle="1" w:styleId="20">
    <w:name w:val="Заголовок 2 Знак"/>
    <w:basedOn w:val="a1"/>
    <w:link w:val="2"/>
    <w:uiPriority w:val="9"/>
    <w:rsid w:val="005C2761"/>
    <w:rPr>
      <w:rFonts w:ascii="Arial" w:eastAsia="Times New Roman" w:hAnsi="Arial" w:cs="Arial"/>
      <w:b/>
      <w:bCs/>
      <w:i/>
      <w:iCs/>
      <w:kern w:val="32"/>
      <w:sz w:val="28"/>
      <w:szCs w:val="28"/>
      <w:lang w:eastAsia="ru-RU"/>
    </w:rPr>
  </w:style>
  <w:style w:type="character" w:customStyle="1" w:styleId="30">
    <w:name w:val="Заголовок 3 Знак"/>
    <w:basedOn w:val="a1"/>
    <w:link w:val="3"/>
    <w:uiPriority w:val="9"/>
    <w:rsid w:val="005C2761"/>
    <w:rPr>
      <w:rFonts w:ascii="Arial" w:eastAsia="Times New Roman" w:hAnsi="Arial" w:cs="Arial"/>
      <w:b/>
      <w:bCs/>
      <w:kern w:val="32"/>
      <w:sz w:val="26"/>
      <w:szCs w:val="26"/>
      <w:lang w:eastAsia="ru-RU"/>
    </w:rPr>
  </w:style>
  <w:style w:type="character" w:customStyle="1" w:styleId="40">
    <w:name w:val="Заголовок 4 Знак"/>
    <w:basedOn w:val="a1"/>
    <w:link w:val="4"/>
    <w:uiPriority w:val="9"/>
    <w:rsid w:val="005C2761"/>
    <w:rPr>
      <w:rFonts w:ascii="Times New Roman" w:eastAsia="Times New Roman" w:hAnsi="Times New Roman" w:cs="Times New Roman"/>
      <w:b/>
      <w:bCs/>
      <w:kern w:val="32"/>
      <w:sz w:val="28"/>
      <w:szCs w:val="28"/>
      <w:lang w:eastAsia="ru-RU"/>
    </w:rPr>
  </w:style>
  <w:style w:type="character" w:customStyle="1" w:styleId="50">
    <w:name w:val="Заголовок 5 Знак"/>
    <w:basedOn w:val="a1"/>
    <w:link w:val="5"/>
    <w:uiPriority w:val="9"/>
    <w:rsid w:val="005C2761"/>
    <w:rPr>
      <w:rFonts w:ascii="Times New Roman" w:eastAsia="Times New Roman" w:hAnsi="Times New Roman" w:cs="Times New Roman"/>
      <w:color w:val="000000"/>
      <w:sz w:val="28"/>
      <w:szCs w:val="28"/>
      <w:lang w:eastAsia="ru-RU"/>
    </w:rPr>
  </w:style>
  <w:style w:type="character" w:customStyle="1" w:styleId="60">
    <w:name w:val="Заголовок 6 Знак"/>
    <w:basedOn w:val="a1"/>
    <w:link w:val="6"/>
    <w:uiPriority w:val="9"/>
    <w:rsid w:val="005C2761"/>
    <w:rPr>
      <w:rFonts w:ascii="Times New Roman" w:eastAsia="Times New Roman" w:hAnsi="Times New Roman" w:cs="Times New Roman"/>
      <w:b/>
      <w:bCs/>
      <w:kern w:val="32"/>
      <w:lang w:eastAsia="ru-RU"/>
    </w:rPr>
  </w:style>
  <w:style w:type="character" w:customStyle="1" w:styleId="70">
    <w:name w:val="Заголовок 7 Знак"/>
    <w:basedOn w:val="a1"/>
    <w:link w:val="7"/>
    <w:uiPriority w:val="9"/>
    <w:rsid w:val="005C2761"/>
    <w:rPr>
      <w:rFonts w:ascii="Arial" w:eastAsia="Times New Roman" w:hAnsi="Arial" w:cs="Arial"/>
      <w:b/>
      <w:bCs/>
      <w:spacing w:val="204"/>
      <w:sz w:val="72"/>
      <w:szCs w:val="72"/>
      <w:lang w:eastAsia="ru-RU"/>
    </w:rPr>
  </w:style>
  <w:style w:type="character" w:customStyle="1" w:styleId="80">
    <w:name w:val="Заголовок 8 Знак"/>
    <w:basedOn w:val="a1"/>
    <w:link w:val="8"/>
    <w:uiPriority w:val="9"/>
    <w:rsid w:val="005C2761"/>
    <w:rPr>
      <w:rFonts w:ascii="Times New Roman" w:eastAsia="Times New Roman" w:hAnsi="Times New Roman" w:cs="Times New Roman"/>
      <w:i/>
      <w:iCs/>
      <w:sz w:val="24"/>
      <w:szCs w:val="24"/>
      <w:lang w:eastAsia="ru-RU"/>
    </w:rPr>
  </w:style>
  <w:style w:type="paragraph" w:customStyle="1" w:styleId="Eiiey">
    <w:name w:val="Eiiey"/>
    <w:basedOn w:val="a0"/>
    <w:rsid w:val="00527ECF"/>
    <w:pPr>
      <w:spacing w:before="240" w:after="0"/>
      <w:ind w:left="547" w:hanging="547"/>
    </w:pPr>
    <w:rPr>
      <w:rFonts w:ascii="Courier New" w:hAnsi="Courier New" w:cs="Courier New"/>
      <w:kern w:val="0"/>
    </w:rPr>
  </w:style>
  <w:style w:type="paragraph" w:customStyle="1" w:styleId="ConsNormal">
    <w:name w:val="ConsNormal"/>
    <w:uiPriority w:val="99"/>
    <w:rsid w:val="00527ECF"/>
    <w:pPr>
      <w:autoSpaceDE w:val="0"/>
      <w:autoSpaceDN w:val="0"/>
      <w:spacing w:after="0" w:line="240" w:lineRule="auto"/>
      <w:ind w:firstLine="720"/>
    </w:pPr>
    <w:rPr>
      <w:rFonts w:ascii="Arial" w:eastAsia="Times New Roman" w:hAnsi="Arial" w:cs="Arial"/>
      <w:sz w:val="20"/>
      <w:szCs w:val="20"/>
      <w:lang w:eastAsia="ru-RU"/>
    </w:rPr>
  </w:style>
  <w:style w:type="paragraph" w:customStyle="1" w:styleId="Times14">
    <w:name w:val="Times14"/>
    <w:basedOn w:val="a0"/>
    <w:rsid w:val="00527ECF"/>
    <w:pPr>
      <w:overflowPunct/>
      <w:adjustRightInd/>
      <w:spacing w:after="0"/>
      <w:ind w:firstLine="851"/>
      <w:jc w:val="both"/>
      <w:textAlignment w:val="auto"/>
    </w:pPr>
    <w:rPr>
      <w:kern w:val="0"/>
      <w:sz w:val="28"/>
      <w:szCs w:val="28"/>
    </w:rPr>
  </w:style>
  <w:style w:type="character" w:styleId="a4">
    <w:name w:val="Hyperlink"/>
    <w:uiPriority w:val="99"/>
    <w:rsid w:val="00527ECF"/>
    <w:rPr>
      <w:rFonts w:cs="Times New Roman"/>
      <w:color w:val="0000FF"/>
      <w:u w:val="single"/>
    </w:rPr>
  </w:style>
  <w:style w:type="paragraph" w:styleId="a5">
    <w:name w:val="header"/>
    <w:basedOn w:val="a0"/>
    <w:link w:val="a6"/>
    <w:uiPriority w:val="99"/>
    <w:unhideWhenUsed/>
    <w:rsid w:val="00527ECF"/>
    <w:pPr>
      <w:tabs>
        <w:tab w:val="center" w:pos="4677"/>
        <w:tab w:val="right" w:pos="9355"/>
      </w:tabs>
      <w:spacing w:after="0"/>
    </w:pPr>
  </w:style>
  <w:style w:type="character" w:customStyle="1" w:styleId="a6">
    <w:name w:val="Верхний колонтитул Знак"/>
    <w:basedOn w:val="a1"/>
    <w:link w:val="a5"/>
    <w:uiPriority w:val="99"/>
    <w:rsid w:val="00527ECF"/>
    <w:rPr>
      <w:rFonts w:ascii="Times New Roman" w:eastAsia="Times New Roman" w:hAnsi="Times New Roman" w:cs="Times New Roman"/>
      <w:kern w:val="32"/>
      <w:sz w:val="24"/>
      <w:szCs w:val="24"/>
      <w:lang w:eastAsia="ru-RU"/>
    </w:rPr>
  </w:style>
  <w:style w:type="paragraph" w:styleId="a7">
    <w:name w:val="footer"/>
    <w:basedOn w:val="a0"/>
    <w:link w:val="a8"/>
    <w:uiPriority w:val="99"/>
    <w:unhideWhenUsed/>
    <w:rsid w:val="00527ECF"/>
    <w:pPr>
      <w:tabs>
        <w:tab w:val="center" w:pos="4677"/>
        <w:tab w:val="right" w:pos="9355"/>
      </w:tabs>
      <w:spacing w:after="0"/>
    </w:pPr>
  </w:style>
  <w:style w:type="character" w:customStyle="1" w:styleId="a8">
    <w:name w:val="Нижний колонтитул Знак"/>
    <w:basedOn w:val="a1"/>
    <w:link w:val="a7"/>
    <w:uiPriority w:val="99"/>
    <w:rsid w:val="00527ECF"/>
    <w:rPr>
      <w:rFonts w:ascii="Times New Roman" w:eastAsia="Times New Roman" w:hAnsi="Times New Roman" w:cs="Times New Roman"/>
      <w:kern w:val="32"/>
      <w:sz w:val="24"/>
      <w:szCs w:val="24"/>
      <w:lang w:eastAsia="ru-RU"/>
    </w:rPr>
  </w:style>
  <w:style w:type="paragraph" w:styleId="a9">
    <w:name w:val="Balloon Text"/>
    <w:basedOn w:val="a0"/>
    <w:link w:val="aa"/>
    <w:uiPriority w:val="99"/>
    <w:unhideWhenUsed/>
    <w:rsid w:val="004164DA"/>
    <w:pPr>
      <w:spacing w:after="0"/>
    </w:pPr>
    <w:rPr>
      <w:rFonts w:ascii="Tahoma" w:hAnsi="Tahoma" w:cs="Tahoma"/>
      <w:sz w:val="16"/>
      <w:szCs w:val="16"/>
    </w:rPr>
  </w:style>
  <w:style w:type="character" w:customStyle="1" w:styleId="aa">
    <w:name w:val="Текст выноски Знак"/>
    <w:basedOn w:val="a1"/>
    <w:link w:val="a9"/>
    <w:uiPriority w:val="99"/>
    <w:rsid w:val="004164DA"/>
    <w:rPr>
      <w:rFonts w:ascii="Tahoma" w:eastAsia="Times New Roman" w:hAnsi="Tahoma" w:cs="Tahoma"/>
      <w:kern w:val="32"/>
      <w:sz w:val="16"/>
      <w:szCs w:val="16"/>
      <w:lang w:eastAsia="ru-RU"/>
    </w:rPr>
  </w:style>
  <w:style w:type="character" w:customStyle="1" w:styleId="11">
    <w:name w:val="Верхний колонтитул Знак1"/>
    <w:rsid w:val="0092101D"/>
    <w:rPr>
      <w:rFonts w:ascii="Times New Roman" w:eastAsia="Times New Roman" w:hAnsi="Times New Roman"/>
      <w:kern w:val="32"/>
      <w:sz w:val="24"/>
      <w:szCs w:val="24"/>
    </w:rPr>
  </w:style>
  <w:style w:type="paragraph" w:customStyle="1" w:styleId="ConsPlusNormal">
    <w:name w:val="ConsPlusNormal"/>
    <w:rsid w:val="000436BE"/>
    <w:pPr>
      <w:widowControl w:val="0"/>
      <w:autoSpaceDE w:val="0"/>
      <w:autoSpaceDN w:val="0"/>
      <w:spacing w:after="0" w:line="240" w:lineRule="auto"/>
    </w:pPr>
    <w:rPr>
      <w:rFonts w:ascii="Calibri" w:eastAsia="Times New Roman" w:hAnsi="Calibri" w:cs="Calibri"/>
      <w:szCs w:val="20"/>
      <w:lang w:eastAsia="ru-RU"/>
    </w:rPr>
  </w:style>
  <w:style w:type="paragraph" w:styleId="ab">
    <w:name w:val="List Paragraph"/>
    <w:basedOn w:val="a0"/>
    <w:uiPriority w:val="34"/>
    <w:qFormat/>
    <w:rsid w:val="009D4107"/>
    <w:pPr>
      <w:ind w:left="720"/>
      <w:contextualSpacing/>
    </w:pPr>
  </w:style>
  <w:style w:type="paragraph" w:customStyle="1" w:styleId="Iaaoiueaaan">
    <w:name w:val="Ia?aoiue aa?an"/>
    <w:basedOn w:val="ac"/>
    <w:next w:val="ad"/>
    <w:rsid w:val="005C2761"/>
    <w:pPr>
      <w:keepLines/>
      <w:framePr w:w="0" w:hRule="auto" w:hSpace="0" w:wrap="auto" w:hAnchor="text" w:xAlign="left" w:yAlign="inline"/>
      <w:spacing w:after="0"/>
      <w:ind w:left="4680"/>
    </w:pPr>
    <w:rPr>
      <w:rFonts w:ascii="Courier New" w:hAnsi="Courier New" w:cs="Courier New"/>
      <w:kern w:val="0"/>
    </w:rPr>
  </w:style>
  <w:style w:type="paragraph" w:styleId="ac">
    <w:name w:val="envelope address"/>
    <w:basedOn w:val="a0"/>
    <w:uiPriority w:val="99"/>
    <w:rsid w:val="005C2761"/>
    <w:pPr>
      <w:framePr w:w="7920" w:h="1980" w:hRule="exact" w:hSpace="180" w:wrap="auto" w:hAnchor="page" w:xAlign="center" w:yAlign="bottom"/>
      <w:ind w:left="2880"/>
    </w:pPr>
    <w:rPr>
      <w:rFonts w:ascii="Arial" w:hAnsi="Arial" w:cs="Arial"/>
    </w:rPr>
  </w:style>
  <w:style w:type="paragraph" w:styleId="ad">
    <w:name w:val="Date"/>
    <w:basedOn w:val="a0"/>
    <w:next w:val="a0"/>
    <w:link w:val="ae"/>
    <w:uiPriority w:val="99"/>
    <w:rsid w:val="005C2761"/>
    <w:pPr>
      <w:spacing w:after="720"/>
      <w:ind w:left="4680"/>
    </w:pPr>
    <w:rPr>
      <w:rFonts w:ascii="Courier New" w:hAnsi="Courier New" w:cs="Courier New"/>
      <w:kern w:val="0"/>
    </w:rPr>
  </w:style>
  <w:style w:type="character" w:customStyle="1" w:styleId="ae">
    <w:name w:val="Дата Знак"/>
    <w:basedOn w:val="a1"/>
    <w:link w:val="ad"/>
    <w:uiPriority w:val="99"/>
    <w:rsid w:val="005C2761"/>
    <w:rPr>
      <w:rFonts w:ascii="Courier New" w:eastAsia="Times New Roman" w:hAnsi="Courier New" w:cs="Courier New"/>
      <w:sz w:val="24"/>
      <w:szCs w:val="24"/>
      <w:lang w:eastAsia="ru-RU"/>
    </w:rPr>
  </w:style>
  <w:style w:type="paragraph" w:customStyle="1" w:styleId="NoieaAieiaiea">
    <w:name w:val="No?iea Aieiaiea"/>
    <w:basedOn w:val="a0"/>
    <w:next w:val="af"/>
    <w:rsid w:val="005C2761"/>
    <w:pPr>
      <w:spacing w:before="240" w:after="0"/>
      <w:jc w:val="center"/>
    </w:pPr>
    <w:rPr>
      <w:rFonts w:ascii="Courier New" w:hAnsi="Courier New" w:cs="Courier New"/>
      <w:kern w:val="0"/>
    </w:rPr>
  </w:style>
  <w:style w:type="paragraph" w:styleId="af">
    <w:name w:val="Salutation"/>
    <w:basedOn w:val="a0"/>
    <w:next w:val="a0"/>
    <w:link w:val="af0"/>
    <w:uiPriority w:val="99"/>
    <w:rsid w:val="005C2761"/>
  </w:style>
  <w:style w:type="character" w:customStyle="1" w:styleId="af0">
    <w:name w:val="Приветствие Знак"/>
    <w:basedOn w:val="a1"/>
    <w:link w:val="af"/>
    <w:uiPriority w:val="99"/>
    <w:rsid w:val="005C2761"/>
    <w:rPr>
      <w:rFonts w:ascii="Times New Roman" w:eastAsia="Times New Roman" w:hAnsi="Times New Roman" w:cs="Times New Roman"/>
      <w:kern w:val="32"/>
      <w:sz w:val="24"/>
      <w:szCs w:val="24"/>
      <w:lang w:eastAsia="ru-RU"/>
    </w:rPr>
  </w:style>
  <w:style w:type="character" w:styleId="af1">
    <w:name w:val="page number"/>
    <w:uiPriority w:val="99"/>
    <w:rsid w:val="005C2761"/>
    <w:rPr>
      <w:rFonts w:cs="Times New Roman"/>
    </w:rPr>
  </w:style>
  <w:style w:type="paragraph" w:styleId="af2">
    <w:name w:val="Document Map"/>
    <w:basedOn w:val="a0"/>
    <w:link w:val="af3"/>
    <w:uiPriority w:val="99"/>
    <w:rsid w:val="005C2761"/>
    <w:pPr>
      <w:shd w:val="clear" w:color="auto" w:fill="000080"/>
    </w:pPr>
    <w:rPr>
      <w:rFonts w:ascii="Tahoma" w:hAnsi="Tahoma" w:cs="Tahoma"/>
    </w:rPr>
  </w:style>
  <w:style w:type="character" w:customStyle="1" w:styleId="af3">
    <w:name w:val="Схема документа Знак"/>
    <w:basedOn w:val="a1"/>
    <w:link w:val="af2"/>
    <w:uiPriority w:val="99"/>
    <w:rsid w:val="005C2761"/>
    <w:rPr>
      <w:rFonts w:ascii="Tahoma" w:eastAsia="Times New Roman" w:hAnsi="Tahoma" w:cs="Tahoma"/>
      <w:kern w:val="32"/>
      <w:sz w:val="24"/>
      <w:szCs w:val="24"/>
      <w:shd w:val="clear" w:color="auto" w:fill="000080"/>
      <w:lang w:eastAsia="ru-RU"/>
    </w:rPr>
  </w:style>
  <w:style w:type="table" w:styleId="af4">
    <w:name w:val="Table Grid"/>
    <w:basedOn w:val="a2"/>
    <w:uiPriority w:val="59"/>
    <w:rsid w:val="005C2761"/>
    <w:pPr>
      <w:overflowPunct w:val="0"/>
      <w:autoSpaceDE w:val="0"/>
      <w:autoSpaceDN w:val="0"/>
      <w:adjustRightInd w:val="0"/>
      <w:spacing w:after="120" w:line="240" w:lineRule="auto"/>
      <w:textAlignment w:val="baseline"/>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Дата Знак1"/>
    <w:rsid w:val="005C2761"/>
    <w:rPr>
      <w:rFonts w:ascii="Courier New" w:hAnsi="Courier New"/>
      <w:sz w:val="24"/>
      <w:lang w:val="ru-RU" w:eastAsia="ru-RU"/>
    </w:rPr>
  </w:style>
  <w:style w:type="character" w:customStyle="1" w:styleId="110">
    <w:name w:val="Заголовок 1 Знак1"/>
    <w:rsid w:val="005C2761"/>
    <w:rPr>
      <w:kern w:val="32"/>
      <w:sz w:val="28"/>
      <w:lang w:val="ru-RU" w:eastAsia="ru-RU"/>
    </w:rPr>
  </w:style>
  <w:style w:type="character" w:customStyle="1" w:styleId="13">
    <w:name w:val="Приветствие Знак1"/>
    <w:rsid w:val="005C2761"/>
    <w:rPr>
      <w:kern w:val="32"/>
      <w:sz w:val="24"/>
      <w:lang w:val="ru-RU" w:eastAsia="ru-RU"/>
    </w:rPr>
  </w:style>
  <w:style w:type="character" w:customStyle="1" w:styleId="14">
    <w:name w:val="Нижний колонтитул Знак1"/>
    <w:rsid w:val="005C2761"/>
    <w:rPr>
      <w:kern w:val="32"/>
      <w:sz w:val="24"/>
      <w:lang w:val="ru-RU" w:eastAsia="ru-RU"/>
    </w:rPr>
  </w:style>
  <w:style w:type="character" w:customStyle="1" w:styleId="15">
    <w:name w:val="Схема документа Знак1"/>
    <w:rsid w:val="005C2761"/>
    <w:rPr>
      <w:rFonts w:ascii="Tahoma" w:hAnsi="Tahoma"/>
      <w:kern w:val="32"/>
      <w:sz w:val="24"/>
      <w:lang w:val="ru-RU" w:eastAsia="ru-RU"/>
    </w:rPr>
  </w:style>
  <w:style w:type="paragraph" w:customStyle="1" w:styleId="16">
    <w:name w:val="Знак1 Знак Знак"/>
    <w:basedOn w:val="a0"/>
    <w:rsid w:val="005C2761"/>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character" w:customStyle="1" w:styleId="17">
    <w:name w:val="Текст выноски Знак1"/>
    <w:rsid w:val="005C2761"/>
    <w:rPr>
      <w:rFonts w:ascii="Tahoma" w:hAnsi="Tahoma"/>
      <w:kern w:val="32"/>
      <w:sz w:val="16"/>
      <w:lang w:val="ru-RU" w:eastAsia="ru-RU"/>
    </w:rPr>
  </w:style>
  <w:style w:type="paragraph" w:styleId="af5">
    <w:name w:val="Body Text Indent"/>
    <w:basedOn w:val="a0"/>
    <w:link w:val="af6"/>
    <w:uiPriority w:val="99"/>
    <w:rsid w:val="005C2761"/>
    <w:pPr>
      <w:overflowPunct/>
      <w:adjustRightInd/>
      <w:spacing w:after="0"/>
      <w:ind w:firstLine="567"/>
      <w:jc w:val="both"/>
      <w:textAlignment w:val="auto"/>
    </w:pPr>
    <w:rPr>
      <w:kern w:val="0"/>
    </w:rPr>
  </w:style>
  <w:style w:type="character" w:customStyle="1" w:styleId="af6">
    <w:name w:val="Основной текст с отступом Знак"/>
    <w:basedOn w:val="a1"/>
    <w:link w:val="af5"/>
    <w:uiPriority w:val="99"/>
    <w:rsid w:val="005C2761"/>
    <w:rPr>
      <w:rFonts w:ascii="Times New Roman" w:eastAsia="Times New Roman" w:hAnsi="Times New Roman" w:cs="Times New Roman"/>
      <w:sz w:val="24"/>
      <w:szCs w:val="24"/>
      <w:lang w:eastAsia="ru-RU"/>
    </w:rPr>
  </w:style>
  <w:style w:type="paragraph" w:customStyle="1" w:styleId="ConsPlusCell">
    <w:name w:val="ConsPlusCell"/>
    <w:rsid w:val="005C2761"/>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nformat">
    <w:name w:val="ConsNonformat"/>
    <w:rsid w:val="005C2761"/>
    <w:pPr>
      <w:autoSpaceDE w:val="0"/>
      <w:autoSpaceDN w:val="0"/>
      <w:spacing w:after="0" w:line="240" w:lineRule="auto"/>
    </w:pPr>
    <w:rPr>
      <w:rFonts w:ascii="Courier New" w:eastAsia="Times New Roman" w:hAnsi="Courier New" w:cs="Courier New"/>
      <w:sz w:val="20"/>
      <w:szCs w:val="20"/>
      <w:lang w:eastAsia="ru-RU"/>
    </w:rPr>
  </w:style>
  <w:style w:type="paragraph" w:customStyle="1" w:styleId="Times12">
    <w:name w:val="Times12"/>
    <w:basedOn w:val="a0"/>
    <w:uiPriority w:val="99"/>
    <w:rsid w:val="005C2761"/>
    <w:pPr>
      <w:overflowPunct/>
      <w:adjustRightInd/>
      <w:spacing w:after="0"/>
      <w:ind w:firstLine="709"/>
      <w:jc w:val="both"/>
      <w:textAlignment w:val="auto"/>
    </w:pPr>
    <w:rPr>
      <w:kern w:val="0"/>
    </w:rPr>
  </w:style>
  <w:style w:type="paragraph" w:styleId="af7">
    <w:name w:val="Body Text"/>
    <w:basedOn w:val="a0"/>
    <w:link w:val="af8"/>
    <w:uiPriority w:val="99"/>
    <w:rsid w:val="005C2761"/>
  </w:style>
  <w:style w:type="character" w:customStyle="1" w:styleId="af8">
    <w:name w:val="Основной текст Знак"/>
    <w:basedOn w:val="a1"/>
    <w:link w:val="af7"/>
    <w:uiPriority w:val="99"/>
    <w:rsid w:val="005C2761"/>
    <w:rPr>
      <w:rFonts w:ascii="Times New Roman" w:eastAsia="Times New Roman" w:hAnsi="Times New Roman" w:cs="Times New Roman"/>
      <w:kern w:val="32"/>
      <w:sz w:val="24"/>
      <w:szCs w:val="24"/>
      <w:lang w:eastAsia="ru-RU"/>
    </w:rPr>
  </w:style>
  <w:style w:type="paragraph" w:customStyle="1" w:styleId="ConsCell">
    <w:name w:val="ConsCell"/>
    <w:rsid w:val="005C2761"/>
    <w:pPr>
      <w:autoSpaceDE w:val="0"/>
      <w:autoSpaceDN w:val="0"/>
      <w:spacing w:after="0" w:line="240" w:lineRule="auto"/>
    </w:pPr>
    <w:rPr>
      <w:rFonts w:ascii="Arial" w:eastAsia="Times New Roman" w:hAnsi="Arial" w:cs="Arial"/>
      <w:sz w:val="20"/>
      <w:szCs w:val="20"/>
      <w:lang w:eastAsia="ru-RU"/>
    </w:rPr>
  </w:style>
  <w:style w:type="paragraph" w:customStyle="1" w:styleId="Courier14">
    <w:name w:val="Courier14"/>
    <w:basedOn w:val="a0"/>
    <w:rsid w:val="005C2761"/>
    <w:pPr>
      <w:overflowPunct/>
      <w:adjustRightInd/>
      <w:spacing w:after="0"/>
      <w:ind w:firstLine="851"/>
      <w:jc w:val="both"/>
      <w:textAlignment w:val="auto"/>
    </w:pPr>
    <w:rPr>
      <w:rFonts w:ascii="Courier New" w:hAnsi="Courier New" w:cs="Courier New"/>
      <w:kern w:val="0"/>
      <w:sz w:val="28"/>
      <w:szCs w:val="28"/>
    </w:rPr>
  </w:style>
  <w:style w:type="paragraph" w:customStyle="1" w:styleId="ConsPlusNonformat">
    <w:name w:val="ConsPlusNonformat"/>
    <w:rsid w:val="005C276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C2761"/>
    <w:pPr>
      <w:widowControl w:val="0"/>
      <w:autoSpaceDE w:val="0"/>
      <w:autoSpaceDN w:val="0"/>
      <w:spacing w:after="0" w:line="240" w:lineRule="auto"/>
    </w:pPr>
    <w:rPr>
      <w:rFonts w:ascii="Arial" w:eastAsia="Times New Roman" w:hAnsi="Arial" w:cs="Arial"/>
      <w:b/>
      <w:bCs/>
      <w:sz w:val="20"/>
      <w:szCs w:val="20"/>
      <w:lang w:eastAsia="ru-RU"/>
    </w:rPr>
  </w:style>
  <w:style w:type="paragraph" w:styleId="31">
    <w:name w:val="Body Text Indent 3"/>
    <w:basedOn w:val="a0"/>
    <w:link w:val="32"/>
    <w:uiPriority w:val="99"/>
    <w:rsid w:val="005C2761"/>
    <w:pPr>
      <w:overflowPunct/>
      <w:adjustRightInd/>
      <w:ind w:left="283"/>
      <w:textAlignment w:val="auto"/>
    </w:pPr>
    <w:rPr>
      <w:sz w:val="16"/>
      <w:szCs w:val="16"/>
    </w:rPr>
  </w:style>
  <w:style w:type="character" w:customStyle="1" w:styleId="32">
    <w:name w:val="Основной текст с отступом 3 Знак"/>
    <w:basedOn w:val="a1"/>
    <w:link w:val="31"/>
    <w:uiPriority w:val="99"/>
    <w:rsid w:val="005C2761"/>
    <w:rPr>
      <w:rFonts w:ascii="Times New Roman" w:eastAsia="Times New Roman" w:hAnsi="Times New Roman" w:cs="Times New Roman"/>
      <w:kern w:val="32"/>
      <w:sz w:val="16"/>
      <w:szCs w:val="16"/>
      <w:lang w:eastAsia="ru-RU"/>
    </w:rPr>
  </w:style>
  <w:style w:type="paragraph" w:customStyle="1" w:styleId="af9">
    <w:name w:val="МОН"/>
    <w:basedOn w:val="a0"/>
    <w:rsid w:val="005C2761"/>
    <w:pPr>
      <w:overflowPunct/>
      <w:adjustRightInd/>
      <w:spacing w:after="0" w:line="360" w:lineRule="auto"/>
      <w:ind w:firstLine="709"/>
      <w:jc w:val="both"/>
      <w:textAlignment w:val="auto"/>
    </w:pPr>
    <w:rPr>
      <w:kern w:val="0"/>
      <w:sz w:val="28"/>
      <w:szCs w:val="28"/>
    </w:rPr>
  </w:style>
  <w:style w:type="paragraph" w:customStyle="1" w:styleId="ConsPlusDocList">
    <w:name w:val="ConsPlusDocList"/>
    <w:rsid w:val="005C276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Heading">
    <w:name w:val="Heading"/>
    <w:rsid w:val="005C2761"/>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Oaenoaieoiaioa">
    <w:name w:val="Oaeno aieoiaioa"/>
    <w:basedOn w:val="a0"/>
    <w:rsid w:val="005C2761"/>
    <w:pPr>
      <w:suppressAutoHyphens/>
      <w:overflowPunct/>
      <w:autoSpaceDE/>
      <w:autoSpaceDN/>
      <w:adjustRightInd/>
      <w:spacing w:after="0"/>
      <w:ind w:firstLine="709"/>
      <w:jc w:val="both"/>
      <w:textAlignment w:val="auto"/>
    </w:pPr>
    <w:rPr>
      <w:rFonts w:ascii="Times New Roman CYR" w:hAnsi="Times New Roman CYR" w:cs="Times New Roman CYR"/>
      <w:kern w:val="0"/>
      <w:sz w:val="28"/>
      <w:szCs w:val="28"/>
    </w:rPr>
  </w:style>
  <w:style w:type="paragraph" w:customStyle="1" w:styleId="ConsTitle">
    <w:name w:val="ConsTitle"/>
    <w:rsid w:val="005C2761"/>
    <w:pPr>
      <w:spacing w:after="0" w:line="240" w:lineRule="auto"/>
    </w:pPr>
    <w:rPr>
      <w:rFonts w:ascii="Arial" w:eastAsia="Times New Roman" w:hAnsi="Arial" w:cs="Arial"/>
      <w:b/>
      <w:bCs/>
      <w:sz w:val="16"/>
      <w:szCs w:val="16"/>
      <w:lang w:eastAsia="ru-RU"/>
    </w:rPr>
  </w:style>
  <w:style w:type="paragraph" w:styleId="21">
    <w:name w:val="Body Text Indent 2"/>
    <w:basedOn w:val="a0"/>
    <w:link w:val="22"/>
    <w:uiPriority w:val="99"/>
    <w:rsid w:val="005C2761"/>
    <w:pPr>
      <w:overflowPunct/>
      <w:autoSpaceDE/>
      <w:autoSpaceDN/>
      <w:adjustRightInd/>
      <w:spacing w:line="480" w:lineRule="auto"/>
      <w:ind w:left="283"/>
      <w:textAlignment w:val="auto"/>
    </w:pPr>
    <w:rPr>
      <w:rFonts w:ascii="Times New Roman CYR" w:hAnsi="Times New Roman CYR" w:cs="Times New Roman CYR"/>
      <w:kern w:val="0"/>
      <w:sz w:val="28"/>
      <w:szCs w:val="28"/>
    </w:rPr>
  </w:style>
  <w:style w:type="character" w:customStyle="1" w:styleId="22">
    <w:name w:val="Основной текст с отступом 2 Знак"/>
    <w:basedOn w:val="a1"/>
    <w:link w:val="21"/>
    <w:uiPriority w:val="99"/>
    <w:rsid w:val="005C2761"/>
    <w:rPr>
      <w:rFonts w:ascii="Times New Roman CYR" w:eastAsia="Times New Roman" w:hAnsi="Times New Roman CYR" w:cs="Times New Roman CYR"/>
      <w:sz w:val="28"/>
      <w:szCs w:val="28"/>
      <w:lang w:eastAsia="ru-RU"/>
    </w:rPr>
  </w:style>
  <w:style w:type="paragraph" w:customStyle="1" w:styleId="14pt">
    <w:name w:val="Стиль 14 pt по центру"/>
    <w:basedOn w:val="a0"/>
    <w:rsid w:val="005C2761"/>
    <w:pPr>
      <w:jc w:val="center"/>
    </w:pPr>
    <w:rPr>
      <w:rFonts w:ascii="Times New Roman CYR" w:hAnsi="Times New Roman CYR" w:cs="Times New Roman CYR"/>
      <w:sz w:val="28"/>
      <w:szCs w:val="28"/>
    </w:rPr>
  </w:style>
  <w:style w:type="paragraph" w:styleId="33">
    <w:name w:val="Body Text 3"/>
    <w:basedOn w:val="a0"/>
    <w:link w:val="34"/>
    <w:uiPriority w:val="99"/>
    <w:rsid w:val="005C2761"/>
    <w:pPr>
      <w:widowControl w:val="0"/>
      <w:overflowPunct/>
      <w:textAlignment w:val="auto"/>
    </w:pPr>
    <w:rPr>
      <w:rFonts w:ascii="Times New Roman CYR" w:hAnsi="Times New Roman CYR" w:cs="Times New Roman CYR"/>
      <w:kern w:val="0"/>
      <w:sz w:val="16"/>
      <w:szCs w:val="16"/>
    </w:rPr>
  </w:style>
  <w:style w:type="character" w:customStyle="1" w:styleId="34">
    <w:name w:val="Основной текст 3 Знак"/>
    <w:basedOn w:val="a1"/>
    <w:link w:val="33"/>
    <w:uiPriority w:val="99"/>
    <w:rsid w:val="005C2761"/>
    <w:rPr>
      <w:rFonts w:ascii="Times New Roman CYR" w:eastAsia="Times New Roman" w:hAnsi="Times New Roman CYR" w:cs="Times New Roman CYR"/>
      <w:sz w:val="16"/>
      <w:szCs w:val="16"/>
      <w:lang w:eastAsia="ru-RU"/>
    </w:rPr>
  </w:style>
  <w:style w:type="character" w:customStyle="1" w:styleId="120">
    <w:name w:val="Знак12"/>
    <w:rsid w:val="005C2761"/>
    <w:rPr>
      <w:kern w:val="32"/>
      <w:sz w:val="24"/>
      <w:lang w:val="ru-RU" w:eastAsia="ru-RU"/>
    </w:rPr>
  </w:style>
  <w:style w:type="paragraph" w:customStyle="1" w:styleId="150">
    <w:name w:val="Знак1 Знак Знак5"/>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afa">
    <w:name w:val="Знак Знак Знак Знак Знак Знак Знак Знак Знак"/>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afb">
    <w:name w:val="Знак Знак"/>
    <w:basedOn w:val="a0"/>
    <w:rsid w:val="005C2761"/>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styleId="23">
    <w:name w:val="Body Text 2"/>
    <w:basedOn w:val="a0"/>
    <w:link w:val="24"/>
    <w:uiPriority w:val="99"/>
    <w:rsid w:val="005C2761"/>
    <w:pPr>
      <w:spacing w:after="0"/>
      <w:jc w:val="both"/>
    </w:pPr>
  </w:style>
  <w:style w:type="character" w:customStyle="1" w:styleId="24">
    <w:name w:val="Основной текст 2 Знак"/>
    <w:basedOn w:val="a1"/>
    <w:link w:val="23"/>
    <w:uiPriority w:val="99"/>
    <w:rsid w:val="005C2761"/>
    <w:rPr>
      <w:rFonts w:ascii="Times New Roman" w:eastAsia="Times New Roman" w:hAnsi="Times New Roman" w:cs="Times New Roman"/>
      <w:kern w:val="32"/>
      <w:sz w:val="24"/>
      <w:szCs w:val="24"/>
      <w:lang w:eastAsia="ru-RU"/>
    </w:rPr>
  </w:style>
  <w:style w:type="paragraph" w:styleId="afc">
    <w:name w:val="Title"/>
    <w:basedOn w:val="a0"/>
    <w:next w:val="a0"/>
    <w:link w:val="afd"/>
    <w:uiPriority w:val="10"/>
    <w:qFormat/>
    <w:rsid w:val="005C2761"/>
    <w:pPr>
      <w:spacing w:before="240" w:after="60"/>
      <w:jc w:val="center"/>
      <w:outlineLvl w:val="0"/>
    </w:pPr>
    <w:rPr>
      <w:rFonts w:ascii="Cambria" w:hAnsi="Cambria"/>
      <w:b/>
      <w:bCs/>
      <w:kern w:val="28"/>
      <w:sz w:val="32"/>
      <w:szCs w:val="32"/>
    </w:rPr>
  </w:style>
  <w:style w:type="character" w:customStyle="1" w:styleId="afd">
    <w:name w:val="Название Знак"/>
    <w:basedOn w:val="a1"/>
    <w:link w:val="afc"/>
    <w:uiPriority w:val="10"/>
    <w:rsid w:val="005C2761"/>
    <w:rPr>
      <w:rFonts w:ascii="Cambria" w:eastAsia="Times New Roman" w:hAnsi="Cambria" w:cs="Times New Roman"/>
      <w:b/>
      <w:bCs/>
      <w:kern w:val="28"/>
      <w:sz w:val="32"/>
      <w:szCs w:val="32"/>
      <w:lang w:eastAsia="ru-RU"/>
    </w:rPr>
  </w:style>
  <w:style w:type="paragraph" w:customStyle="1" w:styleId="121">
    <w:name w:val="Знак1 Знак Знак2"/>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41">
    <w:name w:val="Знак Знак Знак Знак Знак Знак Знак Знак Знак4"/>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18">
    <w:name w:val="Стиль1"/>
    <w:basedOn w:val="a0"/>
    <w:autoRedefine/>
    <w:rsid w:val="005C2761"/>
    <w:pPr>
      <w:overflowPunct/>
      <w:autoSpaceDE/>
      <w:autoSpaceDN/>
      <w:adjustRightInd/>
      <w:spacing w:after="0"/>
      <w:jc w:val="center"/>
      <w:textAlignment w:val="auto"/>
    </w:pPr>
    <w:rPr>
      <w:b/>
      <w:bCs/>
      <w:kern w:val="0"/>
      <w:sz w:val="28"/>
      <w:szCs w:val="28"/>
    </w:rPr>
  </w:style>
  <w:style w:type="paragraph" w:customStyle="1" w:styleId="25">
    <w:name w:val="Стиль2"/>
    <w:basedOn w:val="Times14"/>
    <w:rsid w:val="005C2761"/>
    <w:pPr>
      <w:autoSpaceDE/>
      <w:autoSpaceDN/>
      <w:spacing w:before="100" w:beforeAutospacing="1" w:after="100" w:afterAutospacing="1"/>
    </w:pPr>
  </w:style>
  <w:style w:type="paragraph" w:customStyle="1" w:styleId="111">
    <w:name w:val="Знак1 Знак Знак1"/>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19">
    <w:name w:val="Знак Знак Знак Знак Знак Знак Знак Знак Знак1"/>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character" w:customStyle="1" w:styleId="26">
    <w:name w:val="Дата Знак2"/>
    <w:locked/>
    <w:rsid w:val="005C2761"/>
    <w:rPr>
      <w:kern w:val="32"/>
      <w:sz w:val="24"/>
    </w:rPr>
  </w:style>
  <w:style w:type="character" w:customStyle="1" w:styleId="122">
    <w:name w:val="Заголовок 1 Знак2"/>
    <w:locked/>
    <w:rsid w:val="005C2761"/>
    <w:rPr>
      <w:rFonts w:ascii="Cambria" w:hAnsi="Cambria"/>
      <w:b/>
      <w:kern w:val="32"/>
      <w:sz w:val="32"/>
    </w:rPr>
  </w:style>
  <w:style w:type="character" w:customStyle="1" w:styleId="27">
    <w:name w:val="Приветствие Знак2"/>
    <w:locked/>
    <w:rsid w:val="005C2761"/>
    <w:rPr>
      <w:kern w:val="32"/>
      <w:sz w:val="24"/>
    </w:rPr>
  </w:style>
  <w:style w:type="character" w:customStyle="1" w:styleId="28">
    <w:name w:val="Верхний колонтитул Знак2"/>
    <w:locked/>
    <w:rsid w:val="005C2761"/>
    <w:rPr>
      <w:kern w:val="32"/>
      <w:sz w:val="24"/>
    </w:rPr>
  </w:style>
  <w:style w:type="character" w:customStyle="1" w:styleId="29">
    <w:name w:val="Нижний колонтитул Знак2"/>
    <w:locked/>
    <w:rsid w:val="005C2761"/>
    <w:rPr>
      <w:kern w:val="32"/>
      <w:sz w:val="24"/>
    </w:rPr>
  </w:style>
  <w:style w:type="paragraph" w:customStyle="1" w:styleId="130">
    <w:name w:val="Знак1 Знак Знак3"/>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42">
    <w:name w:val="Знак Знак4"/>
    <w:basedOn w:val="a0"/>
    <w:rsid w:val="005C2761"/>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customStyle="1" w:styleId="2a">
    <w:name w:val="Знак Знак Знак Знак Знак Знак Знак Знак Знак2"/>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35">
    <w:name w:val="Знак Знак3"/>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character" w:customStyle="1" w:styleId="200">
    <w:name w:val="Знак20"/>
    <w:rsid w:val="005C2761"/>
    <w:rPr>
      <w:kern w:val="32"/>
      <w:sz w:val="28"/>
      <w:lang w:val="ru-RU" w:eastAsia="ru-RU"/>
    </w:rPr>
  </w:style>
  <w:style w:type="paragraph" w:customStyle="1" w:styleId="140">
    <w:name w:val="Знак1 Знак Знак4"/>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36">
    <w:name w:val="Знак Знак Знак Знак Знак Знак Знак Знак Знак3"/>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2b">
    <w:name w:val="Знак Знак2"/>
    <w:basedOn w:val="a0"/>
    <w:rsid w:val="005C2761"/>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character" w:customStyle="1" w:styleId="210">
    <w:name w:val="Заголовок 2 Знак1"/>
    <w:rsid w:val="005C2761"/>
    <w:rPr>
      <w:rFonts w:ascii="Arial" w:hAnsi="Arial"/>
      <w:b/>
      <w:i/>
      <w:kern w:val="32"/>
      <w:sz w:val="28"/>
    </w:rPr>
  </w:style>
  <w:style w:type="character" w:customStyle="1" w:styleId="310">
    <w:name w:val="Заголовок 3 Знак1"/>
    <w:rsid w:val="005C2761"/>
    <w:rPr>
      <w:rFonts w:ascii="Arial" w:hAnsi="Arial"/>
      <w:b/>
      <w:kern w:val="32"/>
      <w:sz w:val="26"/>
    </w:rPr>
  </w:style>
  <w:style w:type="character" w:customStyle="1" w:styleId="410">
    <w:name w:val="Заголовок 4 Знак1"/>
    <w:rsid w:val="005C2761"/>
    <w:rPr>
      <w:rFonts w:ascii="Times New Roman" w:hAnsi="Times New Roman"/>
      <w:b/>
      <w:kern w:val="32"/>
      <w:sz w:val="28"/>
    </w:rPr>
  </w:style>
  <w:style w:type="character" w:customStyle="1" w:styleId="51">
    <w:name w:val="Заголовок 5 Знак1"/>
    <w:rsid w:val="005C2761"/>
    <w:rPr>
      <w:rFonts w:ascii="Times New Roman" w:hAnsi="Times New Roman"/>
      <w:color w:val="000000"/>
      <w:sz w:val="28"/>
    </w:rPr>
  </w:style>
  <w:style w:type="character" w:customStyle="1" w:styleId="61">
    <w:name w:val="Заголовок 6 Знак1"/>
    <w:rsid w:val="005C2761"/>
    <w:rPr>
      <w:rFonts w:ascii="Times New Roman" w:hAnsi="Times New Roman"/>
      <w:b/>
      <w:kern w:val="32"/>
      <w:sz w:val="22"/>
    </w:rPr>
  </w:style>
  <w:style w:type="character" w:customStyle="1" w:styleId="1a">
    <w:name w:val="Основной текст Знак1"/>
    <w:rsid w:val="005C2761"/>
    <w:rPr>
      <w:rFonts w:ascii="Times New Roman" w:hAnsi="Times New Roman"/>
      <w:kern w:val="32"/>
      <w:sz w:val="24"/>
    </w:rPr>
  </w:style>
  <w:style w:type="character" w:customStyle="1" w:styleId="311">
    <w:name w:val="Основной текст с отступом 3 Знак1"/>
    <w:rsid w:val="005C2761"/>
    <w:rPr>
      <w:rFonts w:ascii="Times New Roman" w:hAnsi="Times New Roman"/>
      <w:kern w:val="32"/>
      <w:sz w:val="16"/>
    </w:rPr>
  </w:style>
  <w:style w:type="character" w:customStyle="1" w:styleId="1b">
    <w:name w:val="Основной текст с отступом Знак1"/>
    <w:rsid w:val="005C2761"/>
    <w:rPr>
      <w:rFonts w:ascii="Times New Roman" w:hAnsi="Times New Roman"/>
      <w:sz w:val="24"/>
    </w:rPr>
  </w:style>
  <w:style w:type="character" w:customStyle="1" w:styleId="131">
    <w:name w:val="Знак13"/>
    <w:rsid w:val="005C2761"/>
    <w:rPr>
      <w:kern w:val="32"/>
      <w:sz w:val="24"/>
      <w:lang w:val="ru-RU" w:eastAsia="ru-RU"/>
    </w:rPr>
  </w:style>
  <w:style w:type="paragraph" w:customStyle="1" w:styleId="160">
    <w:name w:val="Знак1 Знак Знак6"/>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52">
    <w:name w:val="Знак Знак Знак Знак Знак Знак Знак Знак Знак5"/>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character" w:customStyle="1" w:styleId="211">
    <w:name w:val="Основной текст 2 Знак1"/>
    <w:rsid w:val="005C2761"/>
    <w:rPr>
      <w:sz w:val="22"/>
      <w:lang w:val="x-none" w:eastAsia="en-US"/>
    </w:rPr>
  </w:style>
  <w:style w:type="paragraph" w:customStyle="1" w:styleId="53">
    <w:name w:val="Знак Знак5"/>
    <w:basedOn w:val="a0"/>
    <w:rsid w:val="005C2761"/>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customStyle="1" w:styleId="62">
    <w:name w:val="Знак Знак Знак Знак Знак Знак Знак Знак Знак6"/>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63">
    <w:name w:val="Знак Знак6"/>
    <w:basedOn w:val="a0"/>
    <w:rsid w:val="005C2761"/>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customStyle="1" w:styleId="71">
    <w:name w:val="Знак Знак Знак Знак Знак Знак Знак Знак Знак7"/>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170">
    <w:name w:val="Знак1 Знак Знак7"/>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81">
    <w:name w:val="Знак Знак Знак Знак Знак Знак Знак Знак Знак8"/>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character" w:styleId="afe">
    <w:name w:val="FollowedHyperlink"/>
    <w:uiPriority w:val="99"/>
    <w:rsid w:val="005C2761"/>
    <w:rPr>
      <w:rFonts w:cs="Times New Roman"/>
      <w:color w:val="800080"/>
      <w:u w:val="single"/>
    </w:rPr>
  </w:style>
  <w:style w:type="paragraph" w:customStyle="1" w:styleId="xl65">
    <w:name w:val="xl65"/>
    <w:basedOn w:val="a0"/>
    <w:rsid w:val="005C276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hAnsi="Arial" w:cs="Arial"/>
      <w:kern w:val="0"/>
    </w:rPr>
  </w:style>
  <w:style w:type="paragraph" w:customStyle="1" w:styleId="xl66">
    <w:name w:val="xl66"/>
    <w:basedOn w:val="a0"/>
    <w:rsid w:val="005C276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hAnsi="Arial" w:cs="Arial"/>
      <w:b/>
      <w:bCs/>
      <w:kern w:val="0"/>
    </w:rPr>
  </w:style>
  <w:style w:type="paragraph" w:customStyle="1" w:styleId="xl67">
    <w:name w:val="xl67"/>
    <w:basedOn w:val="a0"/>
    <w:rsid w:val="005C276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w:hAnsi="Arial" w:cs="Arial"/>
      <w:kern w:val="0"/>
    </w:rPr>
  </w:style>
  <w:style w:type="paragraph" w:customStyle="1" w:styleId="xl68">
    <w:name w:val="xl68"/>
    <w:basedOn w:val="a0"/>
    <w:rsid w:val="005C276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hAnsi="Arial" w:cs="Arial"/>
      <w:kern w:val="0"/>
    </w:rPr>
  </w:style>
  <w:style w:type="paragraph" w:customStyle="1" w:styleId="xl69">
    <w:name w:val="xl69"/>
    <w:basedOn w:val="a0"/>
    <w:rsid w:val="005C276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w:hAnsi="Arial" w:cs="Arial"/>
      <w:b/>
      <w:bCs/>
      <w:kern w:val="0"/>
    </w:rPr>
  </w:style>
  <w:style w:type="paragraph" w:customStyle="1" w:styleId="xl70">
    <w:name w:val="xl70"/>
    <w:basedOn w:val="a0"/>
    <w:rsid w:val="005C276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kern w:val="0"/>
    </w:rPr>
  </w:style>
  <w:style w:type="paragraph" w:customStyle="1" w:styleId="xl71">
    <w:name w:val="xl71"/>
    <w:basedOn w:val="a0"/>
    <w:rsid w:val="005C276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72">
    <w:name w:val="xl72"/>
    <w:basedOn w:val="a0"/>
    <w:rsid w:val="005C276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b/>
      <w:bCs/>
      <w:kern w:val="0"/>
    </w:rPr>
  </w:style>
  <w:style w:type="paragraph" w:customStyle="1" w:styleId="xl73">
    <w:name w:val="xl73"/>
    <w:basedOn w:val="a0"/>
    <w:rsid w:val="005C276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kern w:val="0"/>
    </w:rPr>
  </w:style>
  <w:style w:type="paragraph" w:customStyle="1" w:styleId="xl74">
    <w:name w:val="xl74"/>
    <w:basedOn w:val="a0"/>
    <w:rsid w:val="005C276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75">
    <w:name w:val="xl75"/>
    <w:basedOn w:val="a0"/>
    <w:rsid w:val="005C276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kern w:val="0"/>
    </w:rPr>
  </w:style>
  <w:style w:type="paragraph" w:customStyle="1" w:styleId="xl76">
    <w:name w:val="xl76"/>
    <w:basedOn w:val="a0"/>
    <w:rsid w:val="005C2761"/>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kern w:val="0"/>
    </w:rPr>
  </w:style>
  <w:style w:type="paragraph" w:customStyle="1" w:styleId="xl77">
    <w:name w:val="xl77"/>
    <w:basedOn w:val="a0"/>
    <w:rsid w:val="005C2761"/>
    <w:pPr>
      <w:overflowPunct/>
      <w:autoSpaceDE/>
      <w:autoSpaceDN/>
      <w:adjustRightInd/>
      <w:spacing w:before="100" w:beforeAutospacing="1" w:after="100" w:afterAutospacing="1"/>
      <w:textAlignment w:val="auto"/>
    </w:pPr>
    <w:rPr>
      <w:b/>
      <w:bCs/>
      <w:kern w:val="0"/>
    </w:rPr>
  </w:style>
  <w:style w:type="paragraph" w:customStyle="1" w:styleId="xl78">
    <w:name w:val="xl78"/>
    <w:basedOn w:val="a0"/>
    <w:rsid w:val="005C2761"/>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hAnsi="Arial" w:cs="Arial"/>
      <w:kern w:val="0"/>
    </w:rPr>
  </w:style>
  <w:style w:type="paragraph" w:customStyle="1" w:styleId="xl79">
    <w:name w:val="xl79"/>
    <w:basedOn w:val="a0"/>
    <w:rsid w:val="005C2761"/>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b/>
      <w:bCs/>
      <w:kern w:val="0"/>
    </w:rPr>
  </w:style>
  <w:style w:type="paragraph" w:customStyle="1" w:styleId="xl80">
    <w:name w:val="xl80"/>
    <w:basedOn w:val="a0"/>
    <w:rsid w:val="005C276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kern w:val="0"/>
    </w:rPr>
  </w:style>
  <w:style w:type="paragraph" w:customStyle="1" w:styleId="xl81">
    <w:name w:val="xl81"/>
    <w:basedOn w:val="a0"/>
    <w:rsid w:val="005C276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b/>
      <w:bCs/>
      <w:kern w:val="0"/>
    </w:rPr>
  </w:style>
  <w:style w:type="paragraph" w:customStyle="1" w:styleId="xl82">
    <w:name w:val="xl82"/>
    <w:basedOn w:val="a0"/>
    <w:rsid w:val="005C276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w:hAnsi="Arial" w:cs="Arial"/>
      <w:kern w:val="0"/>
    </w:rPr>
  </w:style>
  <w:style w:type="paragraph" w:customStyle="1" w:styleId="xl83">
    <w:name w:val="xl83"/>
    <w:basedOn w:val="a0"/>
    <w:rsid w:val="005C2761"/>
    <w:pPr>
      <w:overflowPunct/>
      <w:autoSpaceDE/>
      <w:autoSpaceDN/>
      <w:adjustRightInd/>
      <w:spacing w:before="100" w:beforeAutospacing="1" w:after="100" w:afterAutospacing="1"/>
      <w:textAlignment w:val="auto"/>
    </w:pPr>
    <w:rPr>
      <w:rFonts w:ascii="Arial" w:hAnsi="Arial" w:cs="Arial"/>
      <w:kern w:val="0"/>
    </w:rPr>
  </w:style>
  <w:style w:type="paragraph" w:customStyle="1" w:styleId="xl84">
    <w:name w:val="xl84"/>
    <w:basedOn w:val="a0"/>
    <w:rsid w:val="005C2761"/>
    <w:pPr>
      <w:overflowPunct/>
      <w:autoSpaceDE/>
      <w:autoSpaceDN/>
      <w:adjustRightInd/>
      <w:spacing w:before="100" w:beforeAutospacing="1" w:after="100" w:afterAutospacing="1"/>
      <w:textAlignment w:val="auto"/>
    </w:pPr>
    <w:rPr>
      <w:rFonts w:ascii="Arial" w:hAnsi="Arial" w:cs="Arial"/>
      <w:b/>
      <w:bCs/>
      <w:kern w:val="0"/>
    </w:rPr>
  </w:style>
  <w:style w:type="paragraph" w:customStyle="1" w:styleId="xl85">
    <w:name w:val="xl85"/>
    <w:basedOn w:val="a0"/>
    <w:rsid w:val="005C2761"/>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kern w:val="0"/>
    </w:rPr>
  </w:style>
  <w:style w:type="paragraph" w:customStyle="1" w:styleId="xl86">
    <w:name w:val="xl86"/>
    <w:basedOn w:val="a0"/>
    <w:rsid w:val="005C276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87">
    <w:name w:val="xl87"/>
    <w:basedOn w:val="a0"/>
    <w:rsid w:val="005C276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w:hAnsi="Arial" w:cs="Arial"/>
      <w:kern w:val="0"/>
    </w:rPr>
  </w:style>
  <w:style w:type="paragraph" w:customStyle="1" w:styleId="xl88">
    <w:name w:val="xl88"/>
    <w:basedOn w:val="a0"/>
    <w:rsid w:val="005C276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hAnsi="Arial" w:cs="Arial"/>
      <w:kern w:val="0"/>
    </w:rPr>
  </w:style>
  <w:style w:type="paragraph" w:customStyle="1" w:styleId="xl89">
    <w:name w:val="xl89"/>
    <w:basedOn w:val="a0"/>
    <w:rsid w:val="005C2761"/>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kern w:val="0"/>
    </w:rPr>
  </w:style>
  <w:style w:type="paragraph" w:customStyle="1" w:styleId="xl90">
    <w:name w:val="xl90"/>
    <w:basedOn w:val="a0"/>
    <w:rsid w:val="005C276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right"/>
      <w:textAlignment w:val="auto"/>
    </w:pPr>
    <w:rPr>
      <w:b/>
      <w:bCs/>
      <w:kern w:val="0"/>
    </w:rPr>
  </w:style>
  <w:style w:type="paragraph" w:customStyle="1" w:styleId="xl91">
    <w:name w:val="xl91"/>
    <w:basedOn w:val="a0"/>
    <w:rsid w:val="005C276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right"/>
      <w:textAlignment w:val="auto"/>
    </w:pPr>
    <w:rPr>
      <w:kern w:val="0"/>
    </w:rPr>
  </w:style>
  <w:style w:type="paragraph" w:customStyle="1" w:styleId="xl92">
    <w:name w:val="xl92"/>
    <w:basedOn w:val="a0"/>
    <w:rsid w:val="005C2761"/>
    <w:pPr>
      <w:pBdr>
        <w:left w:val="single" w:sz="4" w:space="0" w:color="auto"/>
        <w:bottom w:val="single" w:sz="4" w:space="0" w:color="auto"/>
        <w:right w:val="single" w:sz="4" w:space="0" w:color="auto"/>
      </w:pBdr>
      <w:overflowPunct/>
      <w:autoSpaceDE/>
      <w:autoSpaceDN/>
      <w:adjustRightInd/>
      <w:spacing w:before="100" w:beforeAutospacing="1" w:after="100" w:afterAutospacing="1"/>
      <w:jc w:val="right"/>
      <w:textAlignment w:val="auto"/>
    </w:pPr>
    <w:rPr>
      <w:kern w:val="0"/>
    </w:rPr>
  </w:style>
  <w:style w:type="paragraph" w:customStyle="1" w:styleId="xl93">
    <w:name w:val="xl93"/>
    <w:basedOn w:val="a0"/>
    <w:rsid w:val="005C276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right"/>
      <w:textAlignment w:val="auto"/>
    </w:pPr>
    <w:rPr>
      <w:rFonts w:ascii="Arial" w:hAnsi="Arial" w:cs="Arial"/>
      <w:kern w:val="0"/>
    </w:rPr>
  </w:style>
  <w:style w:type="paragraph" w:customStyle="1" w:styleId="xl94">
    <w:name w:val="xl94"/>
    <w:basedOn w:val="a0"/>
    <w:rsid w:val="005C2761"/>
    <w:pPr>
      <w:overflowPunct/>
      <w:autoSpaceDE/>
      <w:autoSpaceDN/>
      <w:adjustRightInd/>
      <w:spacing w:before="100" w:beforeAutospacing="1" w:after="100" w:afterAutospacing="1"/>
      <w:textAlignment w:val="auto"/>
    </w:pPr>
    <w:rPr>
      <w:rFonts w:ascii="Arial" w:hAnsi="Arial" w:cs="Arial"/>
      <w:color w:val="FF0000"/>
      <w:kern w:val="0"/>
    </w:rPr>
  </w:style>
  <w:style w:type="paragraph" w:customStyle="1" w:styleId="xl95">
    <w:name w:val="xl95"/>
    <w:basedOn w:val="a0"/>
    <w:rsid w:val="005C2761"/>
    <w:pPr>
      <w:pBdr>
        <w:top w:val="single" w:sz="4" w:space="0" w:color="auto"/>
        <w:bottom w:val="single" w:sz="4" w:space="0" w:color="auto"/>
        <w:right w:val="single" w:sz="4" w:space="0" w:color="auto"/>
      </w:pBdr>
      <w:overflowPunct/>
      <w:autoSpaceDE/>
      <w:autoSpaceDN/>
      <w:adjustRightInd/>
      <w:spacing w:before="100" w:beforeAutospacing="1" w:after="100" w:afterAutospacing="1"/>
      <w:jc w:val="right"/>
      <w:textAlignment w:val="auto"/>
    </w:pPr>
    <w:rPr>
      <w:kern w:val="0"/>
    </w:rPr>
  </w:style>
  <w:style w:type="paragraph" w:customStyle="1" w:styleId="xl96">
    <w:name w:val="xl96"/>
    <w:basedOn w:val="a0"/>
    <w:rsid w:val="005C2761"/>
    <w:pPr>
      <w:overflowPunct/>
      <w:autoSpaceDE/>
      <w:autoSpaceDN/>
      <w:adjustRightInd/>
      <w:spacing w:before="100" w:beforeAutospacing="1" w:after="100" w:afterAutospacing="1"/>
      <w:textAlignment w:val="auto"/>
    </w:pPr>
    <w:rPr>
      <w:color w:val="0000FF"/>
      <w:kern w:val="0"/>
    </w:rPr>
  </w:style>
  <w:style w:type="paragraph" w:customStyle="1" w:styleId="xl97">
    <w:name w:val="xl97"/>
    <w:basedOn w:val="a0"/>
    <w:rsid w:val="005C2761"/>
    <w:pPr>
      <w:overflowPunct/>
      <w:autoSpaceDE/>
      <w:autoSpaceDN/>
      <w:adjustRightInd/>
      <w:spacing w:before="100" w:beforeAutospacing="1" w:after="100" w:afterAutospacing="1"/>
      <w:textAlignment w:val="auto"/>
    </w:pPr>
    <w:rPr>
      <w:rFonts w:ascii="Arial" w:hAnsi="Arial" w:cs="Arial"/>
      <w:color w:val="0000FF"/>
      <w:kern w:val="0"/>
    </w:rPr>
  </w:style>
  <w:style w:type="paragraph" w:customStyle="1" w:styleId="xl98">
    <w:name w:val="xl98"/>
    <w:basedOn w:val="a0"/>
    <w:rsid w:val="005C2761"/>
    <w:pPr>
      <w:overflowPunct/>
      <w:autoSpaceDE/>
      <w:autoSpaceDN/>
      <w:adjustRightInd/>
      <w:spacing w:before="100" w:beforeAutospacing="1" w:after="100" w:afterAutospacing="1"/>
      <w:textAlignment w:val="auto"/>
    </w:pPr>
    <w:rPr>
      <w:b/>
      <w:bCs/>
      <w:color w:val="0000FF"/>
      <w:kern w:val="0"/>
    </w:rPr>
  </w:style>
  <w:style w:type="paragraph" w:customStyle="1" w:styleId="xl99">
    <w:name w:val="xl99"/>
    <w:basedOn w:val="a0"/>
    <w:rsid w:val="005C2761"/>
    <w:pPr>
      <w:overflowPunct/>
      <w:autoSpaceDE/>
      <w:autoSpaceDN/>
      <w:adjustRightInd/>
      <w:spacing w:before="100" w:beforeAutospacing="1" w:after="100" w:afterAutospacing="1"/>
      <w:textAlignment w:val="auto"/>
    </w:pPr>
    <w:rPr>
      <w:rFonts w:ascii="Arial" w:hAnsi="Arial" w:cs="Arial"/>
      <w:b/>
      <w:bCs/>
      <w:color w:val="0000FF"/>
      <w:kern w:val="0"/>
    </w:rPr>
  </w:style>
  <w:style w:type="paragraph" w:customStyle="1" w:styleId="xl100">
    <w:name w:val="xl100"/>
    <w:basedOn w:val="a0"/>
    <w:rsid w:val="005C2761"/>
    <w:pPr>
      <w:overflowPunct/>
      <w:autoSpaceDE/>
      <w:autoSpaceDN/>
      <w:adjustRightInd/>
      <w:spacing w:before="100" w:beforeAutospacing="1" w:after="100" w:afterAutospacing="1"/>
      <w:textAlignment w:val="auto"/>
    </w:pPr>
    <w:rPr>
      <w:b/>
      <w:bCs/>
      <w:color w:val="FF0000"/>
      <w:kern w:val="0"/>
    </w:rPr>
  </w:style>
  <w:style w:type="paragraph" w:customStyle="1" w:styleId="xl101">
    <w:name w:val="xl101"/>
    <w:basedOn w:val="a0"/>
    <w:rsid w:val="005C2761"/>
    <w:pPr>
      <w:overflowPunct/>
      <w:autoSpaceDE/>
      <w:autoSpaceDN/>
      <w:adjustRightInd/>
      <w:spacing w:before="100" w:beforeAutospacing="1" w:after="100" w:afterAutospacing="1"/>
      <w:textAlignment w:val="auto"/>
    </w:pPr>
    <w:rPr>
      <w:color w:val="FF0000"/>
      <w:kern w:val="0"/>
    </w:rPr>
  </w:style>
  <w:style w:type="paragraph" w:customStyle="1" w:styleId="xl102">
    <w:name w:val="xl102"/>
    <w:basedOn w:val="a0"/>
    <w:rsid w:val="005C2761"/>
    <w:pPr>
      <w:overflowPunct/>
      <w:autoSpaceDE/>
      <w:autoSpaceDN/>
      <w:adjustRightInd/>
      <w:spacing w:before="100" w:beforeAutospacing="1" w:after="100" w:afterAutospacing="1"/>
      <w:textAlignment w:val="auto"/>
    </w:pPr>
    <w:rPr>
      <w:color w:val="800000"/>
      <w:kern w:val="0"/>
    </w:rPr>
  </w:style>
  <w:style w:type="paragraph" w:customStyle="1" w:styleId="xl103">
    <w:name w:val="xl103"/>
    <w:basedOn w:val="a0"/>
    <w:rsid w:val="005C2761"/>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w:hAnsi="Arial" w:cs="Arial"/>
      <w:b/>
      <w:bCs/>
      <w:kern w:val="0"/>
    </w:rPr>
  </w:style>
  <w:style w:type="paragraph" w:customStyle="1" w:styleId="xl104">
    <w:name w:val="xl104"/>
    <w:basedOn w:val="a0"/>
    <w:rsid w:val="005C2761"/>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hAnsi="Arial" w:cs="Arial"/>
      <w:b/>
      <w:bCs/>
      <w:kern w:val="0"/>
    </w:rPr>
  </w:style>
  <w:style w:type="paragraph" w:customStyle="1" w:styleId="xl105">
    <w:name w:val="xl105"/>
    <w:basedOn w:val="a0"/>
    <w:rsid w:val="005C276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b/>
      <w:bCs/>
      <w:kern w:val="0"/>
    </w:rPr>
  </w:style>
  <w:style w:type="paragraph" w:customStyle="1" w:styleId="xl106">
    <w:name w:val="xl106"/>
    <w:basedOn w:val="a0"/>
    <w:rsid w:val="005C2761"/>
    <w:pPr>
      <w:pBdr>
        <w:left w:val="single" w:sz="4" w:space="0" w:color="auto"/>
        <w:bottom w:val="single" w:sz="4" w:space="0" w:color="auto"/>
        <w:right w:val="single" w:sz="4" w:space="0" w:color="auto"/>
      </w:pBdr>
      <w:overflowPunct/>
      <w:autoSpaceDE/>
      <w:autoSpaceDN/>
      <w:adjustRightInd/>
      <w:spacing w:before="100" w:beforeAutospacing="1" w:after="100" w:afterAutospacing="1"/>
      <w:jc w:val="right"/>
      <w:textAlignment w:val="auto"/>
    </w:pPr>
    <w:rPr>
      <w:b/>
      <w:bCs/>
      <w:kern w:val="0"/>
    </w:rPr>
  </w:style>
  <w:style w:type="paragraph" w:customStyle="1" w:styleId="xl107">
    <w:name w:val="xl107"/>
    <w:basedOn w:val="a0"/>
    <w:rsid w:val="005C276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kern w:val="0"/>
    </w:rPr>
  </w:style>
  <w:style w:type="paragraph" w:customStyle="1" w:styleId="xl108">
    <w:name w:val="xl108"/>
    <w:basedOn w:val="a0"/>
    <w:rsid w:val="005C276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hAnsi="Arial" w:cs="Arial"/>
      <w:b/>
      <w:bCs/>
      <w:kern w:val="0"/>
      <w:sz w:val="22"/>
      <w:szCs w:val="22"/>
    </w:rPr>
  </w:style>
  <w:style w:type="paragraph" w:customStyle="1" w:styleId="xl109">
    <w:name w:val="xl109"/>
    <w:basedOn w:val="a0"/>
    <w:rsid w:val="005C276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hAnsi="Arial" w:cs="Arial"/>
      <w:b/>
      <w:bCs/>
      <w:kern w:val="0"/>
    </w:rPr>
  </w:style>
  <w:style w:type="paragraph" w:customStyle="1" w:styleId="xl110">
    <w:name w:val="xl110"/>
    <w:basedOn w:val="a0"/>
    <w:rsid w:val="005C276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Times New Roman CYR" w:hAnsi="Times New Roman CYR" w:cs="Times New Roman CYR"/>
      <w:b/>
      <w:bCs/>
      <w:kern w:val="0"/>
      <w:sz w:val="28"/>
      <w:szCs w:val="28"/>
    </w:rPr>
  </w:style>
  <w:style w:type="paragraph" w:customStyle="1" w:styleId="xl111">
    <w:name w:val="xl111"/>
    <w:basedOn w:val="a0"/>
    <w:rsid w:val="005C2761"/>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b/>
      <w:bCs/>
      <w:kern w:val="0"/>
    </w:rPr>
  </w:style>
  <w:style w:type="paragraph" w:customStyle="1" w:styleId="xl112">
    <w:name w:val="xl112"/>
    <w:basedOn w:val="a0"/>
    <w:rsid w:val="005C2761"/>
    <w:pPr>
      <w:pBdr>
        <w:left w:val="single" w:sz="4" w:space="0" w:color="auto"/>
        <w:right w:val="single" w:sz="4" w:space="0" w:color="auto"/>
      </w:pBdr>
      <w:overflowPunct/>
      <w:autoSpaceDE/>
      <w:autoSpaceDN/>
      <w:adjustRightInd/>
      <w:spacing w:before="100" w:beforeAutospacing="1" w:after="100" w:afterAutospacing="1"/>
      <w:jc w:val="center"/>
      <w:textAlignment w:val="center"/>
    </w:pPr>
    <w:rPr>
      <w:b/>
      <w:bCs/>
      <w:kern w:val="0"/>
    </w:rPr>
  </w:style>
  <w:style w:type="paragraph" w:customStyle="1" w:styleId="xl113">
    <w:name w:val="xl113"/>
    <w:basedOn w:val="a0"/>
    <w:rsid w:val="005C2761"/>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kern w:val="0"/>
    </w:rPr>
  </w:style>
  <w:style w:type="paragraph" w:customStyle="1" w:styleId="9">
    <w:name w:val="Знак Знак Знак Знак Знак Знак Знак Знак Знак9"/>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aff">
    <w:name w:val="Знак Знак Знак Знак Знак"/>
    <w:basedOn w:val="a0"/>
    <w:rsid w:val="005C2761"/>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customStyle="1" w:styleId="Courier12">
    <w:name w:val="Courier12"/>
    <w:basedOn w:val="a0"/>
    <w:rsid w:val="005C2761"/>
    <w:pPr>
      <w:numPr>
        <w:numId w:val="2"/>
      </w:numPr>
      <w:overflowPunct/>
      <w:autoSpaceDE/>
      <w:autoSpaceDN/>
      <w:adjustRightInd/>
      <w:spacing w:after="0"/>
      <w:jc w:val="both"/>
      <w:textAlignment w:val="auto"/>
    </w:pPr>
    <w:rPr>
      <w:rFonts w:ascii="Courier New" w:hAnsi="Courier New" w:cs="Courier New"/>
      <w:kern w:val="0"/>
    </w:rPr>
  </w:style>
  <w:style w:type="paragraph" w:styleId="aff0">
    <w:name w:val="Plain Text"/>
    <w:basedOn w:val="a0"/>
    <w:link w:val="aff1"/>
    <w:uiPriority w:val="99"/>
    <w:rsid w:val="005C2761"/>
    <w:pPr>
      <w:overflowPunct/>
      <w:autoSpaceDE/>
      <w:autoSpaceDN/>
      <w:adjustRightInd/>
      <w:spacing w:after="0"/>
      <w:textAlignment w:val="auto"/>
    </w:pPr>
    <w:rPr>
      <w:rFonts w:ascii="Courier New" w:hAnsi="Courier New" w:cs="Courier New"/>
      <w:kern w:val="0"/>
      <w:sz w:val="20"/>
      <w:szCs w:val="20"/>
    </w:rPr>
  </w:style>
  <w:style w:type="character" w:customStyle="1" w:styleId="aff1">
    <w:name w:val="Текст Знак"/>
    <w:basedOn w:val="a1"/>
    <w:link w:val="aff0"/>
    <w:uiPriority w:val="99"/>
    <w:rsid w:val="005C2761"/>
    <w:rPr>
      <w:rFonts w:ascii="Courier New" w:eastAsia="Times New Roman" w:hAnsi="Courier New" w:cs="Courier New"/>
      <w:sz w:val="20"/>
      <w:szCs w:val="20"/>
      <w:lang w:eastAsia="ru-RU"/>
    </w:rPr>
  </w:style>
  <w:style w:type="paragraph" w:customStyle="1" w:styleId="Pro-Gramma">
    <w:name w:val="Pro-Gramma"/>
    <w:basedOn w:val="a0"/>
    <w:link w:val="Pro-Gramma0"/>
    <w:rsid w:val="005C2761"/>
    <w:pPr>
      <w:overflowPunct/>
      <w:autoSpaceDE/>
      <w:autoSpaceDN/>
      <w:adjustRightInd/>
      <w:spacing w:before="120" w:after="0" w:line="288" w:lineRule="auto"/>
      <w:ind w:left="1134"/>
      <w:jc w:val="both"/>
      <w:textAlignment w:val="auto"/>
    </w:pPr>
    <w:rPr>
      <w:rFonts w:ascii="Georgia" w:hAnsi="Georgia"/>
      <w:kern w:val="0"/>
      <w:lang w:eastAsia="en-US"/>
    </w:rPr>
  </w:style>
  <w:style w:type="character" w:customStyle="1" w:styleId="Pro-Gramma0">
    <w:name w:val="Pro-Gramma Знак"/>
    <w:link w:val="Pro-Gramma"/>
    <w:locked/>
    <w:rsid w:val="005C2761"/>
    <w:rPr>
      <w:rFonts w:ascii="Georgia" w:eastAsia="Times New Roman" w:hAnsi="Georgia" w:cs="Times New Roman"/>
      <w:sz w:val="24"/>
      <w:szCs w:val="24"/>
    </w:rPr>
  </w:style>
  <w:style w:type="paragraph" w:styleId="aff2">
    <w:name w:val="footnote text"/>
    <w:basedOn w:val="a0"/>
    <w:link w:val="aff3"/>
    <w:uiPriority w:val="99"/>
    <w:rsid w:val="005C2761"/>
    <w:pPr>
      <w:overflowPunct/>
      <w:autoSpaceDE/>
      <w:autoSpaceDN/>
      <w:adjustRightInd/>
      <w:spacing w:after="0"/>
      <w:textAlignment w:val="auto"/>
    </w:pPr>
    <w:rPr>
      <w:kern w:val="0"/>
      <w:sz w:val="20"/>
    </w:rPr>
  </w:style>
  <w:style w:type="character" w:customStyle="1" w:styleId="aff3">
    <w:name w:val="Текст сноски Знак"/>
    <w:basedOn w:val="a1"/>
    <w:link w:val="aff2"/>
    <w:uiPriority w:val="99"/>
    <w:rsid w:val="005C2761"/>
    <w:rPr>
      <w:rFonts w:ascii="Times New Roman" w:eastAsia="Times New Roman" w:hAnsi="Times New Roman" w:cs="Times New Roman"/>
      <w:sz w:val="20"/>
      <w:szCs w:val="24"/>
      <w:lang w:eastAsia="ru-RU"/>
    </w:rPr>
  </w:style>
  <w:style w:type="paragraph" w:customStyle="1" w:styleId="212">
    <w:name w:val="Знак Знак21"/>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Arial14">
    <w:name w:val="Arial14"/>
    <w:basedOn w:val="a0"/>
    <w:rsid w:val="005C2761"/>
    <w:pPr>
      <w:overflowPunct/>
      <w:autoSpaceDE/>
      <w:autoSpaceDN/>
      <w:adjustRightInd/>
      <w:spacing w:after="0"/>
      <w:ind w:firstLine="851"/>
      <w:jc w:val="both"/>
      <w:textAlignment w:val="auto"/>
    </w:pPr>
    <w:rPr>
      <w:rFonts w:ascii="Arial" w:hAnsi="Arial" w:cs="Arial"/>
      <w:kern w:val="0"/>
      <w:sz w:val="28"/>
      <w:szCs w:val="28"/>
    </w:rPr>
  </w:style>
  <w:style w:type="paragraph" w:styleId="aff4">
    <w:name w:val="annotation text"/>
    <w:basedOn w:val="a0"/>
    <w:link w:val="aff5"/>
    <w:uiPriority w:val="99"/>
    <w:rsid w:val="005C2761"/>
    <w:pPr>
      <w:overflowPunct/>
      <w:autoSpaceDE/>
      <w:autoSpaceDN/>
      <w:adjustRightInd/>
      <w:spacing w:after="0"/>
      <w:textAlignment w:val="auto"/>
    </w:pPr>
    <w:rPr>
      <w:kern w:val="0"/>
      <w:sz w:val="20"/>
      <w:szCs w:val="20"/>
    </w:rPr>
  </w:style>
  <w:style w:type="character" w:customStyle="1" w:styleId="aff5">
    <w:name w:val="Текст примечания Знак"/>
    <w:basedOn w:val="a1"/>
    <w:link w:val="aff4"/>
    <w:uiPriority w:val="99"/>
    <w:rsid w:val="005C2761"/>
    <w:rPr>
      <w:rFonts w:ascii="Times New Roman" w:eastAsia="Times New Roman" w:hAnsi="Times New Roman" w:cs="Times New Roman"/>
      <w:sz w:val="20"/>
      <w:szCs w:val="20"/>
      <w:lang w:eastAsia="ru-RU"/>
    </w:rPr>
  </w:style>
  <w:style w:type="paragraph" w:styleId="aff6">
    <w:name w:val="annotation subject"/>
    <w:basedOn w:val="aff4"/>
    <w:next w:val="aff4"/>
    <w:link w:val="aff7"/>
    <w:uiPriority w:val="99"/>
    <w:rsid w:val="005C2761"/>
    <w:rPr>
      <w:b/>
      <w:bCs/>
      <w:lang w:val="en-US" w:eastAsia="en-US"/>
    </w:rPr>
  </w:style>
  <w:style w:type="character" w:customStyle="1" w:styleId="aff7">
    <w:name w:val="Тема примечания Знак"/>
    <w:basedOn w:val="aff5"/>
    <w:link w:val="aff6"/>
    <w:uiPriority w:val="99"/>
    <w:rsid w:val="005C2761"/>
    <w:rPr>
      <w:rFonts w:ascii="Times New Roman" w:eastAsia="Times New Roman" w:hAnsi="Times New Roman" w:cs="Times New Roman"/>
      <w:b/>
      <w:bCs/>
      <w:sz w:val="20"/>
      <w:szCs w:val="20"/>
      <w:lang w:val="en-US" w:eastAsia="ru-RU"/>
    </w:rPr>
  </w:style>
  <w:style w:type="paragraph" w:customStyle="1" w:styleId="Arial12">
    <w:name w:val="Arial12"/>
    <w:basedOn w:val="a0"/>
    <w:rsid w:val="005C2761"/>
    <w:pPr>
      <w:overflowPunct/>
      <w:autoSpaceDE/>
      <w:autoSpaceDN/>
      <w:adjustRightInd/>
      <w:spacing w:after="0"/>
      <w:ind w:firstLine="851"/>
      <w:jc w:val="both"/>
      <w:textAlignment w:val="auto"/>
    </w:pPr>
    <w:rPr>
      <w:rFonts w:ascii="Arial" w:hAnsi="Arial" w:cs="Arial"/>
      <w:kern w:val="0"/>
    </w:rPr>
  </w:style>
  <w:style w:type="paragraph" w:customStyle="1" w:styleId="aff8">
    <w:name w:val="Знак Знак Знак"/>
    <w:basedOn w:val="a0"/>
    <w:autoRedefine/>
    <w:rsid w:val="005C2761"/>
    <w:pPr>
      <w:overflowPunct/>
      <w:autoSpaceDE/>
      <w:autoSpaceDN/>
      <w:adjustRightInd/>
      <w:spacing w:after="160" w:line="240" w:lineRule="exact"/>
      <w:textAlignment w:val="auto"/>
    </w:pPr>
    <w:rPr>
      <w:rFonts w:eastAsia="SimSun"/>
      <w:b/>
      <w:bCs/>
      <w:kern w:val="0"/>
      <w:sz w:val="28"/>
      <w:szCs w:val="28"/>
      <w:lang w:val="en-US" w:eastAsia="en-US"/>
    </w:rPr>
  </w:style>
  <w:style w:type="paragraph" w:customStyle="1" w:styleId="1c">
    <w:name w:val="Знак Знак Знак1"/>
    <w:basedOn w:val="a0"/>
    <w:autoRedefine/>
    <w:rsid w:val="005C2761"/>
    <w:pPr>
      <w:overflowPunct/>
      <w:autoSpaceDE/>
      <w:autoSpaceDN/>
      <w:adjustRightInd/>
      <w:spacing w:after="160" w:line="240" w:lineRule="exact"/>
      <w:textAlignment w:val="auto"/>
    </w:pPr>
    <w:rPr>
      <w:rFonts w:eastAsia="SimSun"/>
      <w:b/>
      <w:bCs/>
      <w:kern w:val="0"/>
      <w:sz w:val="28"/>
      <w:szCs w:val="28"/>
      <w:lang w:val="en-US" w:eastAsia="en-US"/>
    </w:rPr>
  </w:style>
  <w:style w:type="paragraph" w:customStyle="1" w:styleId="1d">
    <w:name w:val="Знак1 Знак Знак Знак"/>
    <w:basedOn w:val="a0"/>
    <w:rsid w:val="005C2761"/>
    <w:pPr>
      <w:widowControl w:val="0"/>
      <w:overflowPunct/>
      <w:autoSpaceDE/>
      <w:autoSpaceDN/>
      <w:spacing w:after="160" w:line="240" w:lineRule="exact"/>
      <w:jc w:val="right"/>
      <w:textAlignment w:val="auto"/>
    </w:pPr>
    <w:rPr>
      <w:kern w:val="0"/>
      <w:sz w:val="20"/>
      <w:szCs w:val="20"/>
      <w:lang w:val="en-GB" w:eastAsia="en-US"/>
    </w:rPr>
  </w:style>
  <w:style w:type="paragraph" w:customStyle="1" w:styleId="2c">
    <w:name w:val="Знак Знак Знак2"/>
    <w:basedOn w:val="a0"/>
    <w:autoRedefine/>
    <w:rsid w:val="005C2761"/>
    <w:pPr>
      <w:overflowPunct/>
      <w:autoSpaceDE/>
      <w:autoSpaceDN/>
      <w:adjustRightInd/>
      <w:spacing w:after="160" w:line="240" w:lineRule="exact"/>
      <w:textAlignment w:val="auto"/>
    </w:pPr>
    <w:rPr>
      <w:rFonts w:eastAsia="SimSun"/>
      <w:b/>
      <w:bCs/>
      <w:kern w:val="0"/>
      <w:sz w:val="28"/>
      <w:szCs w:val="28"/>
      <w:lang w:val="en-US" w:eastAsia="en-US"/>
    </w:rPr>
  </w:style>
  <w:style w:type="paragraph" w:customStyle="1" w:styleId="37">
    <w:name w:val="Знак Знак Знак3"/>
    <w:basedOn w:val="a0"/>
    <w:autoRedefine/>
    <w:rsid w:val="005C2761"/>
    <w:pPr>
      <w:overflowPunct/>
      <w:autoSpaceDE/>
      <w:autoSpaceDN/>
      <w:adjustRightInd/>
      <w:spacing w:after="160" w:line="240" w:lineRule="exact"/>
      <w:textAlignment w:val="auto"/>
    </w:pPr>
    <w:rPr>
      <w:rFonts w:eastAsia="SimSun"/>
      <w:b/>
      <w:bCs/>
      <w:kern w:val="0"/>
      <w:sz w:val="28"/>
      <w:szCs w:val="28"/>
      <w:lang w:val="en-US" w:eastAsia="en-US"/>
    </w:rPr>
  </w:style>
  <w:style w:type="paragraph" w:customStyle="1" w:styleId="a">
    <w:name w:val="Нумерованный абзац"/>
    <w:rsid w:val="005C2761"/>
    <w:pPr>
      <w:numPr>
        <w:numId w:val="1"/>
      </w:numPr>
      <w:tabs>
        <w:tab w:val="left" w:pos="1134"/>
      </w:tabs>
      <w:suppressAutoHyphens/>
      <w:spacing w:before="240" w:after="0" w:line="240" w:lineRule="auto"/>
      <w:jc w:val="both"/>
    </w:pPr>
    <w:rPr>
      <w:rFonts w:ascii="Times New Roman" w:eastAsia="Times New Roman" w:hAnsi="Times New Roman" w:cs="Times New Roman"/>
      <w:noProof/>
      <w:sz w:val="28"/>
      <w:szCs w:val="20"/>
      <w:lang w:eastAsia="ru-RU"/>
    </w:rPr>
  </w:style>
  <w:style w:type="paragraph" w:customStyle="1" w:styleId="aff9">
    <w:name w:val="Заголовок текста"/>
    <w:rsid w:val="005C2761"/>
    <w:pPr>
      <w:spacing w:after="240" w:line="240" w:lineRule="auto"/>
      <w:jc w:val="center"/>
    </w:pPr>
    <w:rPr>
      <w:rFonts w:ascii="Times New Roman" w:eastAsia="Times New Roman" w:hAnsi="Times New Roman" w:cs="Times New Roman"/>
      <w:b/>
      <w:noProof/>
      <w:sz w:val="28"/>
      <w:szCs w:val="20"/>
      <w:lang w:eastAsia="ru-RU"/>
    </w:rPr>
  </w:style>
  <w:style w:type="paragraph" w:customStyle="1" w:styleId="affa">
    <w:name w:val="Текст постановления"/>
    <w:rsid w:val="005C2761"/>
    <w:pPr>
      <w:suppressAutoHyphens/>
      <w:spacing w:after="0" w:line="288" w:lineRule="auto"/>
      <w:ind w:firstLine="720"/>
      <w:jc w:val="both"/>
    </w:pPr>
    <w:rPr>
      <w:rFonts w:ascii="Times New Roman" w:eastAsia="Times New Roman" w:hAnsi="Times New Roman" w:cs="Times New Roman"/>
      <w:noProof/>
      <w:sz w:val="28"/>
      <w:szCs w:val="20"/>
      <w:lang w:val="en-US"/>
    </w:rPr>
  </w:style>
  <w:style w:type="paragraph" w:customStyle="1" w:styleId="100">
    <w:name w:val="Знак Знак Знак Знак Знак Знак Знак Знак Знак10"/>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1e">
    <w:name w:val="Знак Знак Знак Знак Знак1"/>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180">
    <w:name w:val="Знак1 Знак Знак8"/>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styleId="affb">
    <w:name w:val="Normal (Web)"/>
    <w:basedOn w:val="a0"/>
    <w:uiPriority w:val="99"/>
    <w:rsid w:val="005C2761"/>
    <w:pPr>
      <w:overflowPunct/>
      <w:autoSpaceDE/>
      <w:autoSpaceDN/>
      <w:adjustRightInd/>
      <w:spacing w:before="100" w:beforeAutospacing="1" w:after="100" w:afterAutospacing="1"/>
      <w:textAlignment w:val="auto"/>
    </w:pPr>
    <w:rPr>
      <w:kern w:val="0"/>
    </w:rPr>
  </w:style>
  <w:style w:type="paragraph" w:customStyle="1" w:styleId="72">
    <w:name w:val="Знак Знак7"/>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entry-metaentry-meta-spaced">
    <w:name w:val="entry-meta entry-meta-spaced"/>
    <w:basedOn w:val="a0"/>
    <w:rsid w:val="005C2761"/>
    <w:pPr>
      <w:overflowPunct/>
      <w:autoSpaceDE/>
      <w:autoSpaceDN/>
      <w:adjustRightInd/>
      <w:spacing w:before="100" w:beforeAutospacing="1" w:after="100" w:afterAutospacing="1"/>
      <w:textAlignment w:val="auto"/>
    </w:pPr>
    <w:rPr>
      <w:kern w:val="0"/>
    </w:rPr>
  </w:style>
  <w:style w:type="paragraph" w:customStyle="1" w:styleId="312">
    <w:name w:val="Знак Знак31"/>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xl117">
    <w:name w:val="xl117"/>
    <w:basedOn w:val="a0"/>
    <w:rsid w:val="005C276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kern w:val="0"/>
    </w:rPr>
  </w:style>
  <w:style w:type="paragraph" w:customStyle="1" w:styleId="1f">
    <w:name w:val="1"/>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54">
    <w:name w:val="Знак Знак5 Знак Знак"/>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affc">
    <w:name w:val="Знак"/>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82">
    <w:name w:val="Знак Знак8"/>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112">
    <w:name w:val="Знак Знак Знак Знак Знак Знак Знак Знак Знак11"/>
    <w:basedOn w:val="a0"/>
    <w:uiPriority w:val="99"/>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90">
    <w:name w:val="Знак Знак9"/>
    <w:basedOn w:val="a0"/>
    <w:uiPriority w:val="99"/>
    <w:rsid w:val="005C2761"/>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customStyle="1" w:styleId="123">
    <w:name w:val="Знак Знак Знак Знак Знак Знак Знак Знак Знак12"/>
    <w:basedOn w:val="a0"/>
    <w:uiPriority w:val="99"/>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38">
    <w:name w:val="Знак3"/>
    <w:basedOn w:val="a0"/>
    <w:uiPriority w:val="99"/>
    <w:rsid w:val="005C2761"/>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customStyle="1" w:styleId="190">
    <w:name w:val="Знак1 Знак Знак9"/>
    <w:basedOn w:val="a0"/>
    <w:uiPriority w:val="99"/>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xl114">
    <w:name w:val="xl114"/>
    <w:basedOn w:val="a0"/>
    <w:rsid w:val="005C2761"/>
    <w:pPr>
      <w:pBdr>
        <w:left w:val="single" w:sz="4" w:space="0" w:color="auto"/>
        <w:right w:val="single" w:sz="4" w:space="0" w:color="auto"/>
      </w:pBdr>
      <w:overflowPunct/>
      <w:autoSpaceDE/>
      <w:autoSpaceDN/>
      <w:adjustRightInd/>
      <w:spacing w:before="100" w:beforeAutospacing="1" w:after="100" w:afterAutospacing="1"/>
      <w:jc w:val="center"/>
      <w:textAlignment w:val="center"/>
    </w:pPr>
    <w:rPr>
      <w:b/>
      <w:bCs/>
      <w:kern w:val="0"/>
    </w:rPr>
  </w:style>
  <w:style w:type="paragraph" w:customStyle="1" w:styleId="xl115">
    <w:name w:val="xl115"/>
    <w:basedOn w:val="a0"/>
    <w:rsid w:val="005C2761"/>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kern w:val="0"/>
    </w:rPr>
  </w:style>
  <w:style w:type="paragraph" w:customStyle="1" w:styleId="xl116">
    <w:name w:val="xl116"/>
    <w:basedOn w:val="a0"/>
    <w:rsid w:val="005C276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kern w:val="0"/>
    </w:rPr>
  </w:style>
  <w:style w:type="paragraph" w:customStyle="1" w:styleId="xl64">
    <w:name w:val="xl64"/>
    <w:basedOn w:val="a0"/>
    <w:rsid w:val="005C2761"/>
    <w:pPr>
      <w:overflowPunct/>
      <w:autoSpaceDE/>
      <w:autoSpaceDN/>
      <w:adjustRightInd/>
      <w:spacing w:before="100" w:beforeAutospacing="1" w:after="100" w:afterAutospacing="1"/>
      <w:textAlignment w:val="auto"/>
    </w:pPr>
    <w:rPr>
      <w:kern w:val="0"/>
    </w:rPr>
  </w:style>
  <w:style w:type="paragraph" w:customStyle="1" w:styleId="1100">
    <w:name w:val="Знак1 Знак Знак10"/>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font5">
    <w:name w:val="font5"/>
    <w:basedOn w:val="a0"/>
    <w:rsid w:val="005C2761"/>
    <w:pPr>
      <w:overflowPunct/>
      <w:autoSpaceDE/>
      <w:autoSpaceDN/>
      <w:adjustRightInd/>
      <w:spacing w:before="100" w:beforeAutospacing="1" w:after="100" w:afterAutospacing="1"/>
      <w:textAlignment w:val="auto"/>
    </w:pPr>
    <w:rPr>
      <w:kern w:val="0"/>
    </w:rPr>
  </w:style>
  <w:style w:type="paragraph" w:customStyle="1" w:styleId="font6">
    <w:name w:val="font6"/>
    <w:basedOn w:val="a0"/>
    <w:rsid w:val="005C2761"/>
    <w:pPr>
      <w:overflowPunct/>
      <w:autoSpaceDE/>
      <w:autoSpaceDN/>
      <w:adjustRightInd/>
      <w:spacing w:before="100" w:beforeAutospacing="1" w:after="100" w:afterAutospacing="1"/>
      <w:textAlignment w:val="auto"/>
    </w:pPr>
    <w:rPr>
      <w:color w:val="FF0000"/>
      <w:kern w:val="0"/>
    </w:rPr>
  </w:style>
  <w:style w:type="paragraph" w:customStyle="1" w:styleId="font7">
    <w:name w:val="font7"/>
    <w:basedOn w:val="a0"/>
    <w:rsid w:val="005C2761"/>
    <w:pPr>
      <w:overflowPunct/>
      <w:autoSpaceDE/>
      <w:autoSpaceDN/>
      <w:adjustRightInd/>
      <w:spacing w:before="100" w:beforeAutospacing="1" w:after="100" w:afterAutospacing="1"/>
      <w:textAlignment w:val="auto"/>
    </w:pPr>
    <w:rPr>
      <w:b/>
      <w:bCs/>
      <w:color w:val="FF0000"/>
      <w:kern w:val="0"/>
    </w:rPr>
  </w:style>
  <w:style w:type="table" w:customStyle="1" w:styleId="1f0">
    <w:name w:val="Сетка таблицы1"/>
    <w:basedOn w:val="a2"/>
    <w:next w:val="af4"/>
    <w:uiPriority w:val="59"/>
    <w:rsid w:val="005C2761"/>
    <w:pPr>
      <w:overflowPunct w:val="0"/>
      <w:autoSpaceDE w:val="0"/>
      <w:autoSpaceDN w:val="0"/>
      <w:adjustRightInd w:val="0"/>
      <w:spacing w:after="12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d">
    <w:name w:val="Сетка таблицы2"/>
    <w:basedOn w:val="a2"/>
    <w:next w:val="af4"/>
    <w:uiPriority w:val="59"/>
    <w:rsid w:val="005C2761"/>
    <w:pPr>
      <w:overflowPunct w:val="0"/>
      <w:autoSpaceDE w:val="0"/>
      <w:autoSpaceDN w:val="0"/>
      <w:adjustRightInd w:val="0"/>
      <w:spacing w:after="12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
    <w:name w:val="Сетка таблицы3"/>
    <w:basedOn w:val="a2"/>
    <w:next w:val="af4"/>
    <w:uiPriority w:val="59"/>
    <w:rsid w:val="005C2761"/>
    <w:pPr>
      <w:overflowPunct w:val="0"/>
      <w:autoSpaceDE w:val="0"/>
      <w:autoSpaceDN w:val="0"/>
      <w:adjustRightInd w:val="0"/>
      <w:spacing w:after="12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2">
    <w:name w:val="Знак Знак Знак Знак Знак Знак Знак Знак Знак13"/>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1f1">
    <w:name w:val="Знак Знак1"/>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table" w:customStyle="1" w:styleId="43">
    <w:name w:val="Сетка таблицы4"/>
    <w:basedOn w:val="a2"/>
    <w:next w:val="af4"/>
    <w:uiPriority w:val="59"/>
    <w:rsid w:val="005C2761"/>
    <w:pPr>
      <w:overflowPunct w:val="0"/>
      <w:autoSpaceDE w:val="0"/>
      <w:autoSpaceDN w:val="0"/>
      <w:adjustRightInd w:val="0"/>
      <w:spacing w:after="0" w:line="240" w:lineRule="auto"/>
      <w:textAlignment w:val="baseline"/>
    </w:pPr>
    <w:rPr>
      <w:rFonts w:ascii="Courier New" w:eastAsia="Times New Roman" w:hAnsi="Courier New" w:cs="Courier New"/>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uiPriority w:val="59"/>
    <w:rsid w:val="005C2761"/>
    <w:pPr>
      <w:overflowPunct w:val="0"/>
      <w:autoSpaceDE w:val="0"/>
      <w:autoSpaceDN w:val="0"/>
      <w:adjustRightInd w:val="0"/>
      <w:spacing w:after="0" w:line="240" w:lineRule="auto"/>
      <w:textAlignment w:val="baseline"/>
    </w:pPr>
    <w:rPr>
      <w:rFonts w:ascii="Courier New" w:eastAsia="Times New Roman" w:hAnsi="Courier New" w:cs="Courier New"/>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d">
    <w:name w:val="footnote reference"/>
    <w:aliases w:val="текст сноски"/>
    <w:uiPriority w:val="99"/>
    <w:rsid w:val="005C2761"/>
    <w:rPr>
      <w:rFonts w:cs="Times New Roman"/>
      <w:vertAlign w:val="superscript"/>
    </w:rPr>
  </w:style>
  <w:style w:type="paragraph" w:customStyle="1" w:styleId="1f2">
    <w:name w:val="Знак1"/>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1110">
    <w:name w:val="Знак1 Знак Знак11"/>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55">
    <w:name w:val="Знак5"/>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64">
    <w:name w:val="Знак6"/>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font8">
    <w:name w:val="font8"/>
    <w:basedOn w:val="a0"/>
    <w:uiPriority w:val="99"/>
    <w:rsid w:val="0099069B"/>
    <w:pPr>
      <w:overflowPunct/>
      <w:autoSpaceDE/>
      <w:autoSpaceDN/>
      <w:adjustRightInd/>
      <w:spacing w:before="100" w:beforeAutospacing="1" w:after="100" w:afterAutospacing="1"/>
      <w:textAlignment w:val="auto"/>
    </w:pPr>
    <w:rPr>
      <w:color w:val="800080"/>
      <w:kern w:val="0"/>
    </w:rPr>
  </w:style>
  <w:style w:type="paragraph" w:customStyle="1" w:styleId="font9">
    <w:name w:val="font9"/>
    <w:basedOn w:val="a0"/>
    <w:uiPriority w:val="99"/>
    <w:rsid w:val="0099069B"/>
    <w:pPr>
      <w:overflowPunct/>
      <w:autoSpaceDE/>
      <w:autoSpaceDN/>
      <w:adjustRightInd/>
      <w:spacing w:before="100" w:beforeAutospacing="1" w:after="100" w:afterAutospacing="1"/>
      <w:textAlignment w:val="auto"/>
    </w:pPr>
    <w:rPr>
      <w:color w:val="993300"/>
      <w:kern w:val="0"/>
    </w:rPr>
  </w:style>
  <w:style w:type="paragraph" w:customStyle="1" w:styleId="xl118">
    <w:name w:val="xl118"/>
    <w:basedOn w:val="a0"/>
    <w:uiPriority w:val="99"/>
    <w:rsid w:val="0099069B"/>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b/>
      <w:bCs/>
      <w:kern w:val="0"/>
    </w:rPr>
  </w:style>
  <w:style w:type="paragraph" w:customStyle="1" w:styleId="xl119">
    <w:name w:val="xl119"/>
    <w:basedOn w:val="a0"/>
    <w:uiPriority w:val="99"/>
    <w:rsid w:val="0099069B"/>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kern w:val="0"/>
    </w:rPr>
  </w:style>
  <w:style w:type="paragraph" w:customStyle="1" w:styleId="xl120">
    <w:name w:val="xl120"/>
    <w:basedOn w:val="a0"/>
    <w:uiPriority w:val="99"/>
    <w:rsid w:val="0099069B"/>
    <w:pPr>
      <w:pBdr>
        <w:top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kern w:val="0"/>
    </w:rPr>
  </w:style>
  <w:style w:type="paragraph" w:customStyle="1" w:styleId="xl121">
    <w:name w:val="xl121"/>
    <w:basedOn w:val="a0"/>
    <w:uiPriority w:val="99"/>
    <w:rsid w:val="0099069B"/>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kern w:val="0"/>
    </w:rPr>
  </w:style>
  <w:style w:type="paragraph" w:customStyle="1" w:styleId="xl122">
    <w:name w:val="xl122"/>
    <w:basedOn w:val="a0"/>
    <w:uiPriority w:val="99"/>
    <w:rsid w:val="0099069B"/>
    <w:pPr>
      <w:pBdr>
        <w:top w:val="single" w:sz="4" w:space="0" w:color="auto"/>
        <w:left w:val="single" w:sz="4" w:space="0" w:color="auto"/>
        <w:bottom w:val="single" w:sz="4" w:space="0" w:color="auto"/>
        <w:right w:val="single" w:sz="4" w:space="0" w:color="auto"/>
      </w:pBdr>
      <w:shd w:val="clear" w:color="auto" w:fill="FDE9D9"/>
      <w:overflowPunct/>
      <w:autoSpaceDE/>
      <w:autoSpaceDN/>
      <w:adjustRightInd/>
      <w:spacing w:before="100" w:beforeAutospacing="1" w:after="100" w:afterAutospacing="1"/>
      <w:jc w:val="center"/>
      <w:textAlignment w:val="auto"/>
    </w:pPr>
    <w:rPr>
      <w:b/>
      <w:bCs/>
      <w:kern w:val="0"/>
    </w:rPr>
  </w:style>
  <w:style w:type="paragraph" w:customStyle="1" w:styleId="xl123">
    <w:name w:val="xl123"/>
    <w:basedOn w:val="a0"/>
    <w:uiPriority w:val="99"/>
    <w:rsid w:val="0099069B"/>
    <w:pPr>
      <w:pBdr>
        <w:top w:val="single" w:sz="4" w:space="0" w:color="auto"/>
        <w:left w:val="single" w:sz="4" w:space="0" w:color="auto"/>
        <w:bottom w:val="single" w:sz="4" w:space="0" w:color="auto"/>
        <w:right w:val="single" w:sz="4" w:space="0" w:color="auto"/>
      </w:pBdr>
      <w:shd w:val="clear" w:color="auto" w:fill="F2DCDB"/>
      <w:overflowPunct/>
      <w:autoSpaceDE/>
      <w:autoSpaceDN/>
      <w:adjustRightInd/>
      <w:spacing w:before="100" w:beforeAutospacing="1" w:after="100" w:afterAutospacing="1"/>
      <w:jc w:val="center"/>
      <w:textAlignment w:val="auto"/>
    </w:pPr>
    <w:rPr>
      <w:b/>
      <w:bCs/>
      <w:kern w:val="0"/>
    </w:rPr>
  </w:style>
  <w:style w:type="paragraph" w:customStyle="1" w:styleId="xl124">
    <w:name w:val="xl124"/>
    <w:basedOn w:val="a0"/>
    <w:uiPriority w:val="99"/>
    <w:rsid w:val="0099069B"/>
    <w:pPr>
      <w:pBdr>
        <w:top w:val="single" w:sz="4" w:space="0" w:color="auto"/>
        <w:left w:val="single" w:sz="4" w:space="0" w:color="auto"/>
        <w:right w:val="single" w:sz="4" w:space="0" w:color="auto"/>
      </w:pBdr>
      <w:shd w:val="clear" w:color="auto" w:fill="DAEEF3"/>
      <w:overflowPunct/>
      <w:autoSpaceDE/>
      <w:autoSpaceDN/>
      <w:adjustRightInd/>
      <w:spacing w:before="100" w:beforeAutospacing="1" w:after="100" w:afterAutospacing="1"/>
      <w:jc w:val="center"/>
      <w:textAlignment w:val="auto"/>
    </w:pPr>
    <w:rPr>
      <w:b/>
      <w:bCs/>
      <w:kern w:val="0"/>
    </w:rPr>
  </w:style>
  <w:style w:type="paragraph" w:customStyle="1" w:styleId="xl125">
    <w:name w:val="xl125"/>
    <w:basedOn w:val="a0"/>
    <w:uiPriority w:val="99"/>
    <w:rsid w:val="0099069B"/>
    <w:pPr>
      <w:pBdr>
        <w:left w:val="single" w:sz="4" w:space="0" w:color="auto"/>
        <w:right w:val="single" w:sz="4" w:space="0" w:color="auto"/>
      </w:pBdr>
      <w:shd w:val="clear" w:color="auto" w:fill="DAEEF3"/>
      <w:overflowPunct/>
      <w:autoSpaceDE/>
      <w:autoSpaceDN/>
      <w:adjustRightInd/>
      <w:spacing w:before="100" w:beforeAutospacing="1" w:after="100" w:afterAutospacing="1"/>
      <w:jc w:val="center"/>
      <w:textAlignment w:val="auto"/>
    </w:pPr>
    <w:rPr>
      <w:b/>
      <w:bCs/>
      <w:kern w:val="0"/>
    </w:rPr>
  </w:style>
  <w:style w:type="paragraph" w:customStyle="1" w:styleId="xl126">
    <w:name w:val="xl126"/>
    <w:basedOn w:val="a0"/>
    <w:uiPriority w:val="99"/>
    <w:rsid w:val="0099069B"/>
    <w:pPr>
      <w:pBdr>
        <w:left w:val="single" w:sz="4" w:space="0" w:color="auto"/>
        <w:bottom w:val="single" w:sz="4" w:space="0" w:color="auto"/>
        <w:right w:val="single" w:sz="4" w:space="0" w:color="auto"/>
      </w:pBdr>
      <w:shd w:val="clear" w:color="auto" w:fill="DAEEF3"/>
      <w:overflowPunct/>
      <w:autoSpaceDE/>
      <w:autoSpaceDN/>
      <w:adjustRightInd/>
      <w:spacing w:before="100" w:beforeAutospacing="1" w:after="100" w:afterAutospacing="1"/>
      <w:jc w:val="center"/>
      <w:textAlignment w:val="auto"/>
    </w:pPr>
    <w:rPr>
      <w:b/>
      <w:bCs/>
      <w:kern w:val="0"/>
    </w:rPr>
  </w:style>
  <w:style w:type="paragraph" w:customStyle="1" w:styleId="affe">
    <w:name w:val="Знак Знак Знак Знак Знак Знак Знак Знак Знак"/>
    <w:basedOn w:val="a0"/>
    <w:rsid w:val="00B020B9"/>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afff">
    <w:name w:val="Знак Знак"/>
    <w:basedOn w:val="a0"/>
    <w:rsid w:val="00727B79"/>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afff0">
    <w:name w:val="Знак Знак Знак Знак Знак Знак Знак Знак Знак"/>
    <w:basedOn w:val="a0"/>
    <w:rsid w:val="0065605B"/>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character" w:customStyle="1" w:styleId="83">
    <w:name w:val="Знак8"/>
    <w:semiHidden/>
    <w:rsid w:val="00AB0C28"/>
    <w:rPr>
      <w:rFonts w:ascii="Courier New" w:hAnsi="Courier New"/>
      <w:sz w:val="24"/>
      <w:lang w:val="ru-RU" w:eastAsia="ru-RU"/>
    </w:rPr>
  </w:style>
  <w:style w:type="character" w:customStyle="1" w:styleId="44">
    <w:name w:val="Знак4"/>
    <w:semiHidden/>
    <w:rsid w:val="00AB0C28"/>
    <w:rPr>
      <w:rFonts w:ascii="Tahoma" w:hAnsi="Tahoma"/>
      <w:kern w:val="32"/>
      <w:sz w:val="24"/>
      <w:lang w:val="ru-RU" w:eastAsia="ru-RU"/>
    </w:rPr>
  </w:style>
  <w:style w:type="character" w:customStyle="1" w:styleId="810">
    <w:name w:val="Знак81"/>
    <w:semiHidden/>
    <w:rsid w:val="00AB0C28"/>
    <w:rPr>
      <w:rFonts w:ascii="Courier New" w:hAnsi="Courier New"/>
      <w:sz w:val="24"/>
      <w:lang w:val="ru-RU" w:eastAsia="ru-RU"/>
    </w:rPr>
  </w:style>
  <w:style w:type="character" w:customStyle="1" w:styleId="411">
    <w:name w:val="Знак41"/>
    <w:semiHidden/>
    <w:rsid w:val="00AB0C28"/>
    <w:rPr>
      <w:rFonts w:ascii="Tahoma" w:hAnsi="Tahoma"/>
      <w:kern w:val="32"/>
      <w:sz w:val="24"/>
      <w:lang w:val="ru-RU" w:eastAsia="ru-RU"/>
    </w:rPr>
  </w:style>
  <w:style w:type="character" w:customStyle="1" w:styleId="2e">
    <w:name w:val="Знак2"/>
    <w:semiHidden/>
    <w:rsid w:val="00AB0C28"/>
    <w:rPr>
      <w:rFonts w:ascii="Times New Roman CYR" w:hAnsi="Times New Roman CYR"/>
      <w:sz w:val="26"/>
      <w:lang w:val="ru-RU" w:eastAsia="ru-RU"/>
    </w:rPr>
  </w:style>
  <w:style w:type="character" w:customStyle="1" w:styleId="114">
    <w:name w:val="Знак11"/>
    <w:semiHidden/>
    <w:rsid w:val="00AB0C28"/>
    <w:rPr>
      <w:kern w:val="32"/>
      <w:sz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27ECF"/>
    <w:pPr>
      <w:overflowPunct w:val="0"/>
      <w:autoSpaceDE w:val="0"/>
      <w:autoSpaceDN w:val="0"/>
      <w:adjustRightInd w:val="0"/>
      <w:spacing w:after="120" w:line="240" w:lineRule="auto"/>
      <w:textAlignment w:val="baseline"/>
    </w:pPr>
    <w:rPr>
      <w:rFonts w:ascii="Times New Roman" w:eastAsia="Times New Roman" w:hAnsi="Times New Roman" w:cs="Times New Roman"/>
      <w:kern w:val="32"/>
      <w:sz w:val="24"/>
      <w:szCs w:val="24"/>
      <w:lang w:eastAsia="ru-RU"/>
    </w:rPr>
  </w:style>
  <w:style w:type="paragraph" w:styleId="1">
    <w:name w:val="heading 1"/>
    <w:basedOn w:val="a0"/>
    <w:next w:val="a0"/>
    <w:link w:val="10"/>
    <w:uiPriority w:val="9"/>
    <w:qFormat/>
    <w:rsid w:val="005C2761"/>
    <w:pPr>
      <w:keepNext/>
      <w:jc w:val="right"/>
      <w:outlineLvl w:val="0"/>
    </w:pPr>
    <w:rPr>
      <w:sz w:val="28"/>
      <w:szCs w:val="28"/>
    </w:rPr>
  </w:style>
  <w:style w:type="paragraph" w:styleId="2">
    <w:name w:val="heading 2"/>
    <w:basedOn w:val="a0"/>
    <w:next w:val="a0"/>
    <w:link w:val="20"/>
    <w:uiPriority w:val="9"/>
    <w:qFormat/>
    <w:rsid w:val="005C2761"/>
    <w:pPr>
      <w:keepNext/>
      <w:spacing w:before="240" w:after="60"/>
      <w:outlineLvl w:val="1"/>
    </w:pPr>
    <w:rPr>
      <w:rFonts w:ascii="Arial" w:hAnsi="Arial" w:cs="Arial"/>
      <w:b/>
      <w:bCs/>
      <w:i/>
      <w:iCs/>
      <w:sz w:val="28"/>
      <w:szCs w:val="28"/>
    </w:rPr>
  </w:style>
  <w:style w:type="paragraph" w:styleId="3">
    <w:name w:val="heading 3"/>
    <w:basedOn w:val="a0"/>
    <w:next w:val="a0"/>
    <w:link w:val="30"/>
    <w:uiPriority w:val="9"/>
    <w:qFormat/>
    <w:rsid w:val="005C2761"/>
    <w:pPr>
      <w:keepNext/>
      <w:spacing w:before="240" w:after="60"/>
      <w:outlineLvl w:val="2"/>
    </w:pPr>
    <w:rPr>
      <w:rFonts w:ascii="Arial" w:hAnsi="Arial" w:cs="Arial"/>
      <w:b/>
      <w:bCs/>
      <w:sz w:val="26"/>
      <w:szCs w:val="26"/>
    </w:rPr>
  </w:style>
  <w:style w:type="paragraph" w:styleId="4">
    <w:name w:val="heading 4"/>
    <w:basedOn w:val="a0"/>
    <w:next w:val="a0"/>
    <w:link w:val="40"/>
    <w:uiPriority w:val="9"/>
    <w:qFormat/>
    <w:rsid w:val="005C2761"/>
    <w:pPr>
      <w:keepNext/>
      <w:overflowPunct/>
      <w:adjustRightInd/>
      <w:spacing w:before="240" w:after="60"/>
      <w:textAlignment w:val="auto"/>
      <w:outlineLvl w:val="3"/>
    </w:pPr>
    <w:rPr>
      <w:b/>
      <w:bCs/>
      <w:sz w:val="28"/>
      <w:szCs w:val="28"/>
    </w:rPr>
  </w:style>
  <w:style w:type="paragraph" w:styleId="5">
    <w:name w:val="heading 5"/>
    <w:basedOn w:val="a0"/>
    <w:next w:val="a0"/>
    <w:link w:val="50"/>
    <w:uiPriority w:val="9"/>
    <w:qFormat/>
    <w:rsid w:val="005C2761"/>
    <w:pPr>
      <w:keepNext/>
      <w:overflowPunct/>
      <w:adjustRightInd/>
      <w:spacing w:after="0"/>
      <w:textAlignment w:val="auto"/>
      <w:outlineLvl w:val="4"/>
    </w:pPr>
    <w:rPr>
      <w:color w:val="000000"/>
      <w:kern w:val="0"/>
      <w:sz w:val="28"/>
      <w:szCs w:val="28"/>
    </w:rPr>
  </w:style>
  <w:style w:type="paragraph" w:styleId="6">
    <w:name w:val="heading 6"/>
    <w:basedOn w:val="a0"/>
    <w:next w:val="a0"/>
    <w:link w:val="60"/>
    <w:uiPriority w:val="9"/>
    <w:qFormat/>
    <w:rsid w:val="005C2761"/>
    <w:pPr>
      <w:overflowPunct/>
      <w:adjustRightInd/>
      <w:spacing w:before="240" w:after="60"/>
      <w:textAlignment w:val="auto"/>
      <w:outlineLvl w:val="5"/>
    </w:pPr>
    <w:rPr>
      <w:b/>
      <w:bCs/>
      <w:sz w:val="22"/>
      <w:szCs w:val="22"/>
    </w:rPr>
  </w:style>
  <w:style w:type="paragraph" w:styleId="7">
    <w:name w:val="heading 7"/>
    <w:basedOn w:val="a0"/>
    <w:next w:val="a0"/>
    <w:link w:val="70"/>
    <w:uiPriority w:val="9"/>
    <w:qFormat/>
    <w:rsid w:val="005C2761"/>
    <w:pPr>
      <w:keepNext/>
      <w:overflowPunct/>
      <w:autoSpaceDE/>
      <w:autoSpaceDN/>
      <w:adjustRightInd/>
      <w:spacing w:after="0"/>
      <w:jc w:val="center"/>
      <w:textAlignment w:val="auto"/>
      <w:outlineLvl w:val="6"/>
    </w:pPr>
    <w:rPr>
      <w:rFonts w:ascii="Arial" w:hAnsi="Arial" w:cs="Arial"/>
      <w:b/>
      <w:bCs/>
      <w:spacing w:val="204"/>
      <w:kern w:val="0"/>
      <w:sz w:val="72"/>
      <w:szCs w:val="72"/>
    </w:rPr>
  </w:style>
  <w:style w:type="paragraph" w:styleId="8">
    <w:name w:val="heading 8"/>
    <w:basedOn w:val="a0"/>
    <w:next w:val="a0"/>
    <w:link w:val="80"/>
    <w:uiPriority w:val="9"/>
    <w:qFormat/>
    <w:rsid w:val="005C2761"/>
    <w:pPr>
      <w:overflowPunct/>
      <w:autoSpaceDE/>
      <w:autoSpaceDN/>
      <w:adjustRightInd/>
      <w:spacing w:before="240" w:after="60"/>
      <w:textAlignment w:val="auto"/>
      <w:outlineLvl w:val="7"/>
    </w:pPr>
    <w:rPr>
      <w:i/>
      <w:iCs/>
      <w:kern w:val="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5C2761"/>
    <w:rPr>
      <w:rFonts w:ascii="Times New Roman" w:eastAsia="Times New Roman" w:hAnsi="Times New Roman" w:cs="Times New Roman"/>
      <w:kern w:val="32"/>
      <w:sz w:val="28"/>
      <w:szCs w:val="28"/>
      <w:lang w:eastAsia="ru-RU"/>
    </w:rPr>
  </w:style>
  <w:style w:type="character" w:customStyle="1" w:styleId="20">
    <w:name w:val="Заголовок 2 Знак"/>
    <w:basedOn w:val="a1"/>
    <w:link w:val="2"/>
    <w:uiPriority w:val="9"/>
    <w:rsid w:val="005C2761"/>
    <w:rPr>
      <w:rFonts w:ascii="Arial" w:eastAsia="Times New Roman" w:hAnsi="Arial" w:cs="Arial"/>
      <w:b/>
      <w:bCs/>
      <w:i/>
      <w:iCs/>
      <w:kern w:val="32"/>
      <w:sz w:val="28"/>
      <w:szCs w:val="28"/>
      <w:lang w:eastAsia="ru-RU"/>
    </w:rPr>
  </w:style>
  <w:style w:type="character" w:customStyle="1" w:styleId="30">
    <w:name w:val="Заголовок 3 Знак"/>
    <w:basedOn w:val="a1"/>
    <w:link w:val="3"/>
    <w:uiPriority w:val="9"/>
    <w:rsid w:val="005C2761"/>
    <w:rPr>
      <w:rFonts w:ascii="Arial" w:eastAsia="Times New Roman" w:hAnsi="Arial" w:cs="Arial"/>
      <w:b/>
      <w:bCs/>
      <w:kern w:val="32"/>
      <w:sz w:val="26"/>
      <w:szCs w:val="26"/>
      <w:lang w:eastAsia="ru-RU"/>
    </w:rPr>
  </w:style>
  <w:style w:type="character" w:customStyle="1" w:styleId="40">
    <w:name w:val="Заголовок 4 Знак"/>
    <w:basedOn w:val="a1"/>
    <w:link w:val="4"/>
    <w:uiPriority w:val="9"/>
    <w:rsid w:val="005C2761"/>
    <w:rPr>
      <w:rFonts w:ascii="Times New Roman" w:eastAsia="Times New Roman" w:hAnsi="Times New Roman" w:cs="Times New Roman"/>
      <w:b/>
      <w:bCs/>
      <w:kern w:val="32"/>
      <w:sz w:val="28"/>
      <w:szCs w:val="28"/>
      <w:lang w:eastAsia="ru-RU"/>
    </w:rPr>
  </w:style>
  <w:style w:type="character" w:customStyle="1" w:styleId="50">
    <w:name w:val="Заголовок 5 Знак"/>
    <w:basedOn w:val="a1"/>
    <w:link w:val="5"/>
    <w:uiPriority w:val="9"/>
    <w:rsid w:val="005C2761"/>
    <w:rPr>
      <w:rFonts w:ascii="Times New Roman" w:eastAsia="Times New Roman" w:hAnsi="Times New Roman" w:cs="Times New Roman"/>
      <w:color w:val="000000"/>
      <w:sz w:val="28"/>
      <w:szCs w:val="28"/>
      <w:lang w:eastAsia="ru-RU"/>
    </w:rPr>
  </w:style>
  <w:style w:type="character" w:customStyle="1" w:styleId="60">
    <w:name w:val="Заголовок 6 Знак"/>
    <w:basedOn w:val="a1"/>
    <w:link w:val="6"/>
    <w:uiPriority w:val="9"/>
    <w:rsid w:val="005C2761"/>
    <w:rPr>
      <w:rFonts w:ascii="Times New Roman" w:eastAsia="Times New Roman" w:hAnsi="Times New Roman" w:cs="Times New Roman"/>
      <w:b/>
      <w:bCs/>
      <w:kern w:val="32"/>
      <w:lang w:eastAsia="ru-RU"/>
    </w:rPr>
  </w:style>
  <w:style w:type="character" w:customStyle="1" w:styleId="70">
    <w:name w:val="Заголовок 7 Знак"/>
    <w:basedOn w:val="a1"/>
    <w:link w:val="7"/>
    <w:uiPriority w:val="9"/>
    <w:rsid w:val="005C2761"/>
    <w:rPr>
      <w:rFonts w:ascii="Arial" w:eastAsia="Times New Roman" w:hAnsi="Arial" w:cs="Arial"/>
      <w:b/>
      <w:bCs/>
      <w:spacing w:val="204"/>
      <w:sz w:val="72"/>
      <w:szCs w:val="72"/>
      <w:lang w:eastAsia="ru-RU"/>
    </w:rPr>
  </w:style>
  <w:style w:type="character" w:customStyle="1" w:styleId="80">
    <w:name w:val="Заголовок 8 Знак"/>
    <w:basedOn w:val="a1"/>
    <w:link w:val="8"/>
    <w:uiPriority w:val="9"/>
    <w:rsid w:val="005C2761"/>
    <w:rPr>
      <w:rFonts w:ascii="Times New Roman" w:eastAsia="Times New Roman" w:hAnsi="Times New Roman" w:cs="Times New Roman"/>
      <w:i/>
      <w:iCs/>
      <w:sz w:val="24"/>
      <w:szCs w:val="24"/>
      <w:lang w:eastAsia="ru-RU"/>
    </w:rPr>
  </w:style>
  <w:style w:type="paragraph" w:customStyle="1" w:styleId="Eiiey">
    <w:name w:val="Eiiey"/>
    <w:basedOn w:val="a0"/>
    <w:rsid w:val="00527ECF"/>
    <w:pPr>
      <w:spacing w:before="240" w:after="0"/>
      <w:ind w:left="547" w:hanging="547"/>
    </w:pPr>
    <w:rPr>
      <w:rFonts w:ascii="Courier New" w:hAnsi="Courier New" w:cs="Courier New"/>
      <w:kern w:val="0"/>
    </w:rPr>
  </w:style>
  <w:style w:type="paragraph" w:customStyle="1" w:styleId="ConsNormal">
    <w:name w:val="ConsNormal"/>
    <w:uiPriority w:val="99"/>
    <w:rsid w:val="00527ECF"/>
    <w:pPr>
      <w:autoSpaceDE w:val="0"/>
      <w:autoSpaceDN w:val="0"/>
      <w:spacing w:after="0" w:line="240" w:lineRule="auto"/>
      <w:ind w:firstLine="720"/>
    </w:pPr>
    <w:rPr>
      <w:rFonts w:ascii="Arial" w:eastAsia="Times New Roman" w:hAnsi="Arial" w:cs="Arial"/>
      <w:sz w:val="20"/>
      <w:szCs w:val="20"/>
      <w:lang w:eastAsia="ru-RU"/>
    </w:rPr>
  </w:style>
  <w:style w:type="paragraph" w:customStyle="1" w:styleId="Times14">
    <w:name w:val="Times14"/>
    <w:basedOn w:val="a0"/>
    <w:rsid w:val="00527ECF"/>
    <w:pPr>
      <w:overflowPunct/>
      <w:adjustRightInd/>
      <w:spacing w:after="0"/>
      <w:ind w:firstLine="851"/>
      <w:jc w:val="both"/>
      <w:textAlignment w:val="auto"/>
    </w:pPr>
    <w:rPr>
      <w:kern w:val="0"/>
      <w:sz w:val="28"/>
      <w:szCs w:val="28"/>
    </w:rPr>
  </w:style>
  <w:style w:type="character" w:styleId="a4">
    <w:name w:val="Hyperlink"/>
    <w:uiPriority w:val="99"/>
    <w:rsid w:val="00527ECF"/>
    <w:rPr>
      <w:rFonts w:cs="Times New Roman"/>
      <w:color w:val="0000FF"/>
      <w:u w:val="single"/>
    </w:rPr>
  </w:style>
  <w:style w:type="paragraph" w:styleId="a5">
    <w:name w:val="header"/>
    <w:basedOn w:val="a0"/>
    <w:link w:val="a6"/>
    <w:uiPriority w:val="99"/>
    <w:unhideWhenUsed/>
    <w:rsid w:val="00527ECF"/>
    <w:pPr>
      <w:tabs>
        <w:tab w:val="center" w:pos="4677"/>
        <w:tab w:val="right" w:pos="9355"/>
      </w:tabs>
      <w:spacing w:after="0"/>
    </w:pPr>
  </w:style>
  <w:style w:type="character" w:customStyle="1" w:styleId="a6">
    <w:name w:val="Верхний колонтитул Знак"/>
    <w:basedOn w:val="a1"/>
    <w:link w:val="a5"/>
    <w:uiPriority w:val="99"/>
    <w:rsid w:val="00527ECF"/>
    <w:rPr>
      <w:rFonts w:ascii="Times New Roman" w:eastAsia="Times New Roman" w:hAnsi="Times New Roman" w:cs="Times New Roman"/>
      <w:kern w:val="32"/>
      <w:sz w:val="24"/>
      <w:szCs w:val="24"/>
      <w:lang w:eastAsia="ru-RU"/>
    </w:rPr>
  </w:style>
  <w:style w:type="paragraph" w:styleId="a7">
    <w:name w:val="footer"/>
    <w:basedOn w:val="a0"/>
    <w:link w:val="a8"/>
    <w:uiPriority w:val="99"/>
    <w:unhideWhenUsed/>
    <w:rsid w:val="00527ECF"/>
    <w:pPr>
      <w:tabs>
        <w:tab w:val="center" w:pos="4677"/>
        <w:tab w:val="right" w:pos="9355"/>
      </w:tabs>
      <w:spacing w:after="0"/>
    </w:pPr>
  </w:style>
  <w:style w:type="character" w:customStyle="1" w:styleId="a8">
    <w:name w:val="Нижний колонтитул Знак"/>
    <w:basedOn w:val="a1"/>
    <w:link w:val="a7"/>
    <w:uiPriority w:val="99"/>
    <w:rsid w:val="00527ECF"/>
    <w:rPr>
      <w:rFonts w:ascii="Times New Roman" w:eastAsia="Times New Roman" w:hAnsi="Times New Roman" w:cs="Times New Roman"/>
      <w:kern w:val="32"/>
      <w:sz w:val="24"/>
      <w:szCs w:val="24"/>
      <w:lang w:eastAsia="ru-RU"/>
    </w:rPr>
  </w:style>
  <w:style w:type="paragraph" w:styleId="a9">
    <w:name w:val="Balloon Text"/>
    <w:basedOn w:val="a0"/>
    <w:link w:val="aa"/>
    <w:uiPriority w:val="99"/>
    <w:unhideWhenUsed/>
    <w:rsid w:val="004164DA"/>
    <w:pPr>
      <w:spacing w:after="0"/>
    </w:pPr>
    <w:rPr>
      <w:rFonts w:ascii="Tahoma" w:hAnsi="Tahoma" w:cs="Tahoma"/>
      <w:sz w:val="16"/>
      <w:szCs w:val="16"/>
    </w:rPr>
  </w:style>
  <w:style w:type="character" w:customStyle="1" w:styleId="aa">
    <w:name w:val="Текст выноски Знак"/>
    <w:basedOn w:val="a1"/>
    <w:link w:val="a9"/>
    <w:uiPriority w:val="99"/>
    <w:rsid w:val="004164DA"/>
    <w:rPr>
      <w:rFonts w:ascii="Tahoma" w:eastAsia="Times New Roman" w:hAnsi="Tahoma" w:cs="Tahoma"/>
      <w:kern w:val="32"/>
      <w:sz w:val="16"/>
      <w:szCs w:val="16"/>
      <w:lang w:eastAsia="ru-RU"/>
    </w:rPr>
  </w:style>
  <w:style w:type="character" w:customStyle="1" w:styleId="11">
    <w:name w:val="Верхний колонтитул Знак1"/>
    <w:rsid w:val="0092101D"/>
    <w:rPr>
      <w:rFonts w:ascii="Times New Roman" w:eastAsia="Times New Roman" w:hAnsi="Times New Roman"/>
      <w:kern w:val="32"/>
      <w:sz w:val="24"/>
      <w:szCs w:val="24"/>
    </w:rPr>
  </w:style>
  <w:style w:type="paragraph" w:customStyle="1" w:styleId="ConsPlusNormal">
    <w:name w:val="ConsPlusNormal"/>
    <w:rsid w:val="000436BE"/>
    <w:pPr>
      <w:widowControl w:val="0"/>
      <w:autoSpaceDE w:val="0"/>
      <w:autoSpaceDN w:val="0"/>
      <w:spacing w:after="0" w:line="240" w:lineRule="auto"/>
    </w:pPr>
    <w:rPr>
      <w:rFonts w:ascii="Calibri" w:eastAsia="Times New Roman" w:hAnsi="Calibri" w:cs="Calibri"/>
      <w:szCs w:val="20"/>
      <w:lang w:eastAsia="ru-RU"/>
    </w:rPr>
  </w:style>
  <w:style w:type="paragraph" w:styleId="ab">
    <w:name w:val="List Paragraph"/>
    <w:basedOn w:val="a0"/>
    <w:uiPriority w:val="34"/>
    <w:qFormat/>
    <w:rsid w:val="009D4107"/>
    <w:pPr>
      <w:ind w:left="720"/>
      <w:contextualSpacing/>
    </w:pPr>
  </w:style>
  <w:style w:type="paragraph" w:customStyle="1" w:styleId="Iaaoiueaaan">
    <w:name w:val="Ia?aoiue aa?an"/>
    <w:basedOn w:val="ac"/>
    <w:next w:val="ad"/>
    <w:rsid w:val="005C2761"/>
    <w:pPr>
      <w:keepLines/>
      <w:framePr w:w="0" w:hRule="auto" w:hSpace="0" w:wrap="auto" w:hAnchor="text" w:xAlign="left" w:yAlign="inline"/>
      <w:spacing w:after="0"/>
      <w:ind w:left="4680"/>
    </w:pPr>
    <w:rPr>
      <w:rFonts w:ascii="Courier New" w:hAnsi="Courier New" w:cs="Courier New"/>
      <w:kern w:val="0"/>
    </w:rPr>
  </w:style>
  <w:style w:type="paragraph" w:styleId="ac">
    <w:name w:val="envelope address"/>
    <w:basedOn w:val="a0"/>
    <w:uiPriority w:val="99"/>
    <w:rsid w:val="005C2761"/>
    <w:pPr>
      <w:framePr w:w="7920" w:h="1980" w:hRule="exact" w:hSpace="180" w:wrap="auto" w:hAnchor="page" w:xAlign="center" w:yAlign="bottom"/>
      <w:ind w:left="2880"/>
    </w:pPr>
    <w:rPr>
      <w:rFonts w:ascii="Arial" w:hAnsi="Arial" w:cs="Arial"/>
    </w:rPr>
  </w:style>
  <w:style w:type="paragraph" w:styleId="ad">
    <w:name w:val="Date"/>
    <w:basedOn w:val="a0"/>
    <w:next w:val="a0"/>
    <w:link w:val="ae"/>
    <w:uiPriority w:val="99"/>
    <w:rsid w:val="005C2761"/>
    <w:pPr>
      <w:spacing w:after="720"/>
      <w:ind w:left="4680"/>
    </w:pPr>
    <w:rPr>
      <w:rFonts w:ascii="Courier New" w:hAnsi="Courier New" w:cs="Courier New"/>
      <w:kern w:val="0"/>
    </w:rPr>
  </w:style>
  <w:style w:type="character" w:customStyle="1" w:styleId="ae">
    <w:name w:val="Дата Знак"/>
    <w:basedOn w:val="a1"/>
    <w:link w:val="ad"/>
    <w:uiPriority w:val="99"/>
    <w:rsid w:val="005C2761"/>
    <w:rPr>
      <w:rFonts w:ascii="Courier New" w:eastAsia="Times New Roman" w:hAnsi="Courier New" w:cs="Courier New"/>
      <w:sz w:val="24"/>
      <w:szCs w:val="24"/>
      <w:lang w:eastAsia="ru-RU"/>
    </w:rPr>
  </w:style>
  <w:style w:type="paragraph" w:customStyle="1" w:styleId="NoieaAieiaiea">
    <w:name w:val="No?iea Aieiaiea"/>
    <w:basedOn w:val="a0"/>
    <w:next w:val="af"/>
    <w:rsid w:val="005C2761"/>
    <w:pPr>
      <w:spacing w:before="240" w:after="0"/>
      <w:jc w:val="center"/>
    </w:pPr>
    <w:rPr>
      <w:rFonts w:ascii="Courier New" w:hAnsi="Courier New" w:cs="Courier New"/>
      <w:kern w:val="0"/>
    </w:rPr>
  </w:style>
  <w:style w:type="paragraph" w:styleId="af">
    <w:name w:val="Salutation"/>
    <w:basedOn w:val="a0"/>
    <w:next w:val="a0"/>
    <w:link w:val="af0"/>
    <w:uiPriority w:val="99"/>
    <w:rsid w:val="005C2761"/>
  </w:style>
  <w:style w:type="character" w:customStyle="1" w:styleId="af0">
    <w:name w:val="Приветствие Знак"/>
    <w:basedOn w:val="a1"/>
    <w:link w:val="af"/>
    <w:uiPriority w:val="99"/>
    <w:rsid w:val="005C2761"/>
    <w:rPr>
      <w:rFonts w:ascii="Times New Roman" w:eastAsia="Times New Roman" w:hAnsi="Times New Roman" w:cs="Times New Roman"/>
      <w:kern w:val="32"/>
      <w:sz w:val="24"/>
      <w:szCs w:val="24"/>
      <w:lang w:eastAsia="ru-RU"/>
    </w:rPr>
  </w:style>
  <w:style w:type="character" w:styleId="af1">
    <w:name w:val="page number"/>
    <w:uiPriority w:val="99"/>
    <w:rsid w:val="005C2761"/>
    <w:rPr>
      <w:rFonts w:cs="Times New Roman"/>
    </w:rPr>
  </w:style>
  <w:style w:type="paragraph" w:styleId="af2">
    <w:name w:val="Document Map"/>
    <w:basedOn w:val="a0"/>
    <w:link w:val="af3"/>
    <w:uiPriority w:val="99"/>
    <w:rsid w:val="005C2761"/>
    <w:pPr>
      <w:shd w:val="clear" w:color="auto" w:fill="000080"/>
    </w:pPr>
    <w:rPr>
      <w:rFonts w:ascii="Tahoma" w:hAnsi="Tahoma" w:cs="Tahoma"/>
    </w:rPr>
  </w:style>
  <w:style w:type="character" w:customStyle="1" w:styleId="af3">
    <w:name w:val="Схема документа Знак"/>
    <w:basedOn w:val="a1"/>
    <w:link w:val="af2"/>
    <w:uiPriority w:val="99"/>
    <w:rsid w:val="005C2761"/>
    <w:rPr>
      <w:rFonts w:ascii="Tahoma" w:eastAsia="Times New Roman" w:hAnsi="Tahoma" w:cs="Tahoma"/>
      <w:kern w:val="32"/>
      <w:sz w:val="24"/>
      <w:szCs w:val="24"/>
      <w:shd w:val="clear" w:color="auto" w:fill="000080"/>
      <w:lang w:eastAsia="ru-RU"/>
    </w:rPr>
  </w:style>
  <w:style w:type="table" w:styleId="af4">
    <w:name w:val="Table Grid"/>
    <w:basedOn w:val="a2"/>
    <w:uiPriority w:val="59"/>
    <w:rsid w:val="005C2761"/>
    <w:pPr>
      <w:overflowPunct w:val="0"/>
      <w:autoSpaceDE w:val="0"/>
      <w:autoSpaceDN w:val="0"/>
      <w:adjustRightInd w:val="0"/>
      <w:spacing w:after="120" w:line="240" w:lineRule="auto"/>
      <w:textAlignment w:val="baseline"/>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Дата Знак1"/>
    <w:rsid w:val="005C2761"/>
    <w:rPr>
      <w:rFonts w:ascii="Courier New" w:hAnsi="Courier New"/>
      <w:sz w:val="24"/>
      <w:lang w:val="ru-RU" w:eastAsia="ru-RU"/>
    </w:rPr>
  </w:style>
  <w:style w:type="character" w:customStyle="1" w:styleId="110">
    <w:name w:val="Заголовок 1 Знак1"/>
    <w:rsid w:val="005C2761"/>
    <w:rPr>
      <w:kern w:val="32"/>
      <w:sz w:val="28"/>
      <w:lang w:val="ru-RU" w:eastAsia="ru-RU"/>
    </w:rPr>
  </w:style>
  <w:style w:type="character" w:customStyle="1" w:styleId="13">
    <w:name w:val="Приветствие Знак1"/>
    <w:rsid w:val="005C2761"/>
    <w:rPr>
      <w:kern w:val="32"/>
      <w:sz w:val="24"/>
      <w:lang w:val="ru-RU" w:eastAsia="ru-RU"/>
    </w:rPr>
  </w:style>
  <w:style w:type="character" w:customStyle="1" w:styleId="14">
    <w:name w:val="Нижний колонтитул Знак1"/>
    <w:rsid w:val="005C2761"/>
    <w:rPr>
      <w:kern w:val="32"/>
      <w:sz w:val="24"/>
      <w:lang w:val="ru-RU" w:eastAsia="ru-RU"/>
    </w:rPr>
  </w:style>
  <w:style w:type="character" w:customStyle="1" w:styleId="15">
    <w:name w:val="Схема документа Знак1"/>
    <w:rsid w:val="005C2761"/>
    <w:rPr>
      <w:rFonts w:ascii="Tahoma" w:hAnsi="Tahoma"/>
      <w:kern w:val="32"/>
      <w:sz w:val="24"/>
      <w:lang w:val="ru-RU" w:eastAsia="ru-RU"/>
    </w:rPr>
  </w:style>
  <w:style w:type="paragraph" w:customStyle="1" w:styleId="16">
    <w:name w:val="Знак1 Знак Знак"/>
    <w:basedOn w:val="a0"/>
    <w:rsid w:val="005C2761"/>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character" w:customStyle="1" w:styleId="17">
    <w:name w:val="Текст выноски Знак1"/>
    <w:rsid w:val="005C2761"/>
    <w:rPr>
      <w:rFonts w:ascii="Tahoma" w:hAnsi="Tahoma"/>
      <w:kern w:val="32"/>
      <w:sz w:val="16"/>
      <w:lang w:val="ru-RU" w:eastAsia="ru-RU"/>
    </w:rPr>
  </w:style>
  <w:style w:type="paragraph" w:styleId="af5">
    <w:name w:val="Body Text Indent"/>
    <w:basedOn w:val="a0"/>
    <w:link w:val="af6"/>
    <w:uiPriority w:val="99"/>
    <w:rsid w:val="005C2761"/>
    <w:pPr>
      <w:overflowPunct/>
      <w:adjustRightInd/>
      <w:spacing w:after="0"/>
      <w:ind w:firstLine="567"/>
      <w:jc w:val="both"/>
      <w:textAlignment w:val="auto"/>
    </w:pPr>
    <w:rPr>
      <w:kern w:val="0"/>
    </w:rPr>
  </w:style>
  <w:style w:type="character" w:customStyle="1" w:styleId="af6">
    <w:name w:val="Основной текст с отступом Знак"/>
    <w:basedOn w:val="a1"/>
    <w:link w:val="af5"/>
    <w:uiPriority w:val="99"/>
    <w:rsid w:val="005C2761"/>
    <w:rPr>
      <w:rFonts w:ascii="Times New Roman" w:eastAsia="Times New Roman" w:hAnsi="Times New Roman" w:cs="Times New Roman"/>
      <w:sz w:val="24"/>
      <w:szCs w:val="24"/>
      <w:lang w:eastAsia="ru-RU"/>
    </w:rPr>
  </w:style>
  <w:style w:type="paragraph" w:customStyle="1" w:styleId="ConsPlusCell">
    <w:name w:val="ConsPlusCell"/>
    <w:rsid w:val="005C2761"/>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nformat">
    <w:name w:val="ConsNonformat"/>
    <w:rsid w:val="005C2761"/>
    <w:pPr>
      <w:autoSpaceDE w:val="0"/>
      <w:autoSpaceDN w:val="0"/>
      <w:spacing w:after="0" w:line="240" w:lineRule="auto"/>
    </w:pPr>
    <w:rPr>
      <w:rFonts w:ascii="Courier New" w:eastAsia="Times New Roman" w:hAnsi="Courier New" w:cs="Courier New"/>
      <w:sz w:val="20"/>
      <w:szCs w:val="20"/>
      <w:lang w:eastAsia="ru-RU"/>
    </w:rPr>
  </w:style>
  <w:style w:type="paragraph" w:customStyle="1" w:styleId="Times12">
    <w:name w:val="Times12"/>
    <w:basedOn w:val="a0"/>
    <w:uiPriority w:val="99"/>
    <w:rsid w:val="005C2761"/>
    <w:pPr>
      <w:overflowPunct/>
      <w:adjustRightInd/>
      <w:spacing w:after="0"/>
      <w:ind w:firstLine="709"/>
      <w:jc w:val="both"/>
      <w:textAlignment w:val="auto"/>
    </w:pPr>
    <w:rPr>
      <w:kern w:val="0"/>
    </w:rPr>
  </w:style>
  <w:style w:type="paragraph" w:styleId="af7">
    <w:name w:val="Body Text"/>
    <w:basedOn w:val="a0"/>
    <w:link w:val="af8"/>
    <w:uiPriority w:val="99"/>
    <w:rsid w:val="005C2761"/>
  </w:style>
  <w:style w:type="character" w:customStyle="1" w:styleId="af8">
    <w:name w:val="Основной текст Знак"/>
    <w:basedOn w:val="a1"/>
    <w:link w:val="af7"/>
    <w:uiPriority w:val="99"/>
    <w:rsid w:val="005C2761"/>
    <w:rPr>
      <w:rFonts w:ascii="Times New Roman" w:eastAsia="Times New Roman" w:hAnsi="Times New Roman" w:cs="Times New Roman"/>
      <w:kern w:val="32"/>
      <w:sz w:val="24"/>
      <w:szCs w:val="24"/>
      <w:lang w:eastAsia="ru-RU"/>
    </w:rPr>
  </w:style>
  <w:style w:type="paragraph" w:customStyle="1" w:styleId="ConsCell">
    <w:name w:val="ConsCell"/>
    <w:rsid w:val="005C2761"/>
    <w:pPr>
      <w:autoSpaceDE w:val="0"/>
      <w:autoSpaceDN w:val="0"/>
      <w:spacing w:after="0" w:line="240" w:lineRule="auto"/>
    </w:pPr>
    <w:rPr>
      <w:rFonts w:ascii="Arial" w:eastAsia="Times New Roman" w:hAnsi="Arial" w:cs="Arial"/>
      <w:sz w:val="20"/>
      <w:szCs w:val="20"/>
      <w:lang w:eastAsia="ru-RU"/>
    </w:rPr>
  </w:style>
  <w:style w:type="paragraph" w:customStyle="1" w:styleId="Courier14">
    <w:name w:val="Courier14"/>
    <w:basedOn w:val="a0"/>
    <w:rsid w:val="005C2761"/>
    <w:pPr>
      <w:overflowPunct/>
      <w:adjustRightInd/>
      <w:spacing w:after="0"/>
      <w:ind w:firstLine="851"/>
      <w:jc w:val="both"/>
      <w:textAlignment w:val="auto"/>
    </w:pPr>
    <w:rPr>
      <w:rFonts w:ascii="Courier New" w:hAnsi="Courier New" w:cs="Courier New"/>
      <w:kern w:val="0"/>
      <w:sz w:val="28"/>
      <w:szCs w:val="28"/>
    </w:rPr>
  </w:style>
  <w:style w:type="paragraph" w:customStyle="1" w:styleId="ConsPlusNonformat">
    <w:name w:val="ConsPlusNonformat"/>
    <w:rsid w:val="005C276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C2761"/>
    <w:pPr>
      <w:widowControl w:val="0"/>
      <w:autoSpaceDE w:val="0"/>
      <w:autoSpaceDN w:val="0"/>
      <w:spacing w:after="0" w:line="240" w:lineRule="auto"/>
    </w:pPr>
    <w:rPr>
      <w:rFonts w:ascii="Arial" w:eastAsia="Times New Roman" w:hAnsi="Arial" w:cs="Arial"/>
      <w:b/>
      <w:bCs/>
      <w:sz w:val="20"/>
      <w:szCs w:val="20"/>
      <w:lang w:eastAsia="ru-RU"/>
    </w:rPr>
  </w:style>
  <w:style w:type="paragraph" w:styleId="31">
    <w:name w:val="Body Text Indent 3"/>
    <w:basedOn w:val="a0"/>
    <w:link w:val="32"/>
    <w:uiPriority w:val="99"/>
    <w:rsid w:val="005C2761"/>
    <w:pPr>
      <w:overflowPunct/>
      <w:adjustRightInd/>
      <w:ind w:left="283"/>
      <w:textAlignment w:val="auto"/>
    </w:pPr>
    <w:rPr>
      <w:sz w:val="16"/>
      <w:szCs w:val="16"/>
    </w:rPr>
  </w:style>
  <w:style w:type="character" w:customStyle="1" w:styleId="32">
    <w:name w:val="Основной текст с отступом 3 Знак"/>
    <w:basedOn w:val="a1"/>
    <w:link w:val="31"/>
    <w:uiPriority w:val="99"/>
    <w:rsid w:val="005C2761"/>
    <w:rPr>
      <w:rFonts w:ascii="Times New Roman" w:eastAsia="Times New Roman" w:hAnsi="Times New Roman" w:cs="Times New Roman"/>
      <w:kern w:val="32"/>
      <w:sz w:val="16"/>
      <w:szCs w:val="16"/>
      <w:lang w:eastAsia="ru-RU"/>
    </w:rPr>
  </w:style>
  <w:style w:type="paragraph" w:customStyle="1" w:styleId="af9">
    <w:name w:val="МОН"/>
    <w:basedOn w:val="a0"/>
    <w:rsid w:val="005C2761"/>
    <w:pPr>
      <w:overflowPunct/>
      <w:adjustRightInd/>
      <w:spacing w:after="0" w:line="360" w:lineRule="auto"/>
      <w:ind w:firstLine="709"/>
      <w:jc w:val="both"/>
      <w:textAlignment w:val="auto"/>
    </w:pPr>
    <w:rPr>
      <w:kern w:val="0"/>
      <w:sz w:val="28"/>
      <w:szCs w:val="28"/>
    </w:rPr>
  </w:style>
  <w:style w:type="paragraph" w:customStyle="1" w:styleId="ConsPlusDocList">
    <w:name w:val="ConsPlusDocList"/>
    <w:rsid w:val="005C276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Heading">
    <w:name w:val="Heading"/>
    <w:rsid w:val="005C2761"/>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Oaenoaieoiaioa">
    <w:name w:val="Oaeno aieoiaioa"/>
    <w:basedOn w:val="a0"/>
    <w:rsid w:val="005C2761"/>
    <w:pPr>
      <w:suppressAutoHyphens/>
      <w:overflowPunct/>
      <w:autoSpaceDE/>
      <w:autoSpaceDN/>
      <w:adjustRightInd/>
      <w:spacing w:after="0"/>
      <w:ind w:firstLine="709"/>
      <w:jc w:val="both"/>
      <w:textAlignment w:val="auto"/>
    </w:pPr>
    <w:rPr>
      <w:rFonts w:ascii="Times New Roman CYR" w:hAnsi="Times New Roman CYR" w:cs="Times New Roman CYR"/>
      <w:kern w:val="0"/>
      <w:sz w:val="28"/>
      <w:szCs w:val="28"/>
    </w:rPr>
  </w:style>
  <w:style w:type="paragraph" w:customStyle="1" w:styleId="ConsTitle">
    <w:name w:val="ConsTitle"/>
    <w:rsid w:val="005C2761"/>
    <w:pPr>
      <w:spacing w:after="0" w:line="240" w:lineRule="auto"/>
    </w:pPr>
    <w:rPr>
      <w:rFonts w:ascii="Arial" w:eastAsia="Times New Roman" w:hAnsi="Arial" w:cs="Arial"/>
      <w:b/>
      <w:bCs/>
      <w:sz w:val="16"/>
      <w:szCs w:val="16"/>
      <w:lang w:eastAsia="ru-RU"/>
    </w:rPr>
  </w:style>
  <w:style w:type="paragraph" w:styleId="21">
    <w:name w:val="Body Text Indent 2"/>
    <w:basedOn w:val="a0"/>
    <w:link w:val="22"/>
    <w:uiPriority w:val="99"/>
    <w:rsid w:val="005C2761"/>
    <w:pPr>
      <w:overflowPunct/>
      <w:autoSpaceDE/>
      <w:autoSpaceDN/>
      <w:adjustRightInd/>
      <w:spacing w:line="480" w:lineRule="auto"/>
      <w:ind w:left="283"/>
      <w:textAlignment w:val="auto"/>
    </w:pPr>
    <w:rPr>
      <w:rFonts w:ascii="Times New Roman CYR" w:hAnsi="Times New Roman CYR" w:cs="Times New Roman CYR"/>
      <w:kern w:val="0"/>
      <w:sz w:val="28"/>
      <w:szCs w:val="28"/>
    </w:rPr>
  </w:style>
  <w:style w:type="character" w:customStyle="1" w:styleId="22">
    <w:name w:val="Основной текст с отступом 2 Знак"/>
    <w:basedOn w:val="a1"/>
    <w:link w:val="21"/>
    <w:uiPriority w:val="99"/>
    <w:rsid w:val="005C2761"/>
    <w:rPr>
      <w:rFonts w:ascii="Times New Roman CYR" w:eastAsia="Times New Roman" w:hAnsi="Times New Roman CYR" w:cs="Times New Roman CYR"/>
      <w:sz w:val="28"/>
      <w:szCs w:val="28"/>
      <w:lang w:eastAsia="ru-RU"/>
    </w:rPr>
  </w:style>
  <w:style w:type="paragraph" w:customStyle="1" w:styleId="14pt">
    <w:name w:val="Стиль 14 pt по центру"/>
    <w:basedOn w:val="a0"/>
    <w:rsid w:val="005C2761"/>
    <w:pPr>
      <w:jc w:val="center"/>
    </w:pPr>
    <w:rPr>
      <w:rFonts w:ascii="Times New Roman CYR" w:hAnsi="Times New Roman CYR" w:cs="Times New Roman CYR"/>
      <w:sz w:val="28"/>
      <w:szCs w:val="28"/>
    </w:rPr>
  </w:style>
  <w:style w:type="paragraph" w:styleId="33">
    <w:name w:val="Body Text 3"/>
    <w:basedOn w:val="a0"/>
    <w:link w:val="34"/>
    <w:uiPriority w:val="99"/>
    <w:rsid w:val="005C2761"/>
    <w:pPr>
      <w:widowControl w:val="0"/>
      <w:overflowPunct/>
      <w:textAlignment w:val="auto"/>
    </w:pPr>
    <w:rPr>
      <w:rFonts w:ascii="Times New Roman CYR" w:hAnsi="Times New Roman CYR" w:cs="Times New Roman CYR"/>
      <w:kern w:val="0"/>
      <w:sz w:val="16"/>
      <w:szCs w:val="16"/>
    </w:rPr>
  </w:style>
  <w:style w:type="character" w:customStyle="1" w:styleId="34">
    <w:name w:val="Основной текст 3 Знак"/>
    <w:basedOn w:val="a1"/>
    <w:link w:val="33"/>
    <w:uiPriority w:val="99"/>
    <w:rsid w:val="005C2761"/>
    <w:rPr>
      <w:rFonts w:ascii="Times New Roman CYR" w:eastAsia="Times New Roman" w:hAnsi="Times New Roman CYR" w:cs="Times New Roman CYR"/>
      <w:sz w:val="16"/>
      <w:szCs w:val="16"/>
      <w:lang w:eastAsia="ru-RU"/>
    </w:rPr>
  </w:style>
  <w:style w:type="character" w:customStyle="1" w:styleId="120">
    <w:name w:val="Знак12"/>
    <w:rsid w:val="005C2761"/>
    <w:rPr>
      <w:kern w:val="32"/>
      <w:sz w:val="24"/>
      <w:lang w:val="ru-RU" w:eastAsia="ru-RU"/>
    </w:rPr>
  </w:style>
  <w:style w:type="paragraph" w:customStyle="1" w:styleId="150">
    <w:name w:val="Знак1 Знак Знак5"/>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afa">
    <w:name w:val="Знак Знак Знак Знак Знак Знак Знак Знак Знак"/>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afb">
    <w:name w:val="Знак Знак"/>
    <w:basedOn w:val="a0"/>
    <w:rsid w:val="005C2761"/>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styleId="23">
    <w:name w:val="Body Text 2"/>
    <w:basedOn w:val="a0"/>
    <w:link w:val="24"/>
    <w:uiPriority w:val="99"/>
    <w:rsid w:val="005C2761"/>
    <w:pPr>
      <w:spacing w:after="0"/>
      <w:jc w:val="both"/>
    </w:pPr>
  </w:style>
  <w:style w:type="character" w:customStyle="1" w:styleId="24">
    <w:name w:val="Основной текст 2 Знак"/>
    <w:basedOn w:val="a1"/>
    <w:link w:val="23"/>
    <w:uiPriority w:val="99"/>
    <w:rsid w:val="005C2761"/>
    <w:rPr>
      <w:rFonts w:ascii="Times New Roman" w:eastAsia="Times New Roman" w:hAnsi="Times New Roman" w:cs="Times New Roman"/>
      <w:kern w:val="32"/>
      <w:sz w:val="24"/>
      <w:szCs w:val="24"/>
      <w:lang w:eastAsia="ru-RU"/>
    </w:rPr>
  </w:style>
  <w:style w:type="paragraph" w:styleId="afc">
    <w:name w:val="Title"/>
    <w:basedOn w:val="a0"/>
    <w:next w:val="a0"/>
    <w:link w:val="afd"/>
    <w:uiPriority w:val="10"/>
    <w:qFormat/>
    <w:rsid w:val="005C2761"/>
    <w:pPr>
      <w:spacing w:before="240" w:after="60"/>
      <w:jc w:val="center"/>
      <w:outlineLvl w:val="0"/>
    </w:pPr>
    <w:rPr>
      <w:rFonts w:ascii="Cambria" w:hAnsi="Cambria"/>
      <w:b/>
      <w:bCs/>
      <w:kern w:val="28"/>
      <w:sz w:val="32"/>
      <w:szCs w:val="32"/>
    </w:rPr>
  </w:style>
  <w:style w:type="character" w:customStyle="1" w:styleId="afd">
    <w:name w:val="Название Знак"/>
    <w:basedOn w:val="a1"/>
    <w:link w:val="afc"/>
    <w:uiPriority w:val="10"/>
    <w:rsid w:val="005C2761"/>
    <w:rPr>
      <w:rFonts w:ascii="Cambria" w:eastAsia="Times New Roman" w:hAnsi="Cambria" w:cs="Times New Roman"/>
      <w:b/>
      <w:bCs/>
      <w:kern w:val="28"/>
      <w:sz w:val="32"/>
      <w:szCs w:val="32"/>
      <w:lang w:eastAsia="ru-RU"/>
    </w:rPr>
  </w:style>
  <w:style w:type="paragraph" w:customStyle="1" w:styleId="121">
    <w:name w:val="Знак1 Знак Знак2"/>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41">
    <w:name w:val="Знак Знак Знак Знак Знак Знак Знак Знак Знак4"/>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18">
    <w:name w:val="Стиль1"/>
    <w:basedOn w:val="a0"/>
    <w:autoRedefine/>
    <w:rsid w:val="005C2761"/>
    <w:pPr>
      <w:overflowPunct/>
      <w:autoSpaceDE/>
      <w:autoSpaceDN/>
      <w:adjustRightInd/>
      <w:spacing w:after="0"/>
      <w:jc w:val="center"/>
      <w:textAlignment w:val="auto"/>
    </w:pPr>
    <w:rPr>
      <w:b/>
      <w:bCs/>
      <w:kern w:val="0"/>
      <w:sz w:val="28"/>
      <w:szCs w:val="28"/>
    </w:rPr>
  </w:style>
  <w:style w:type="paragraph" w:customStyle="1" w:styleId="25">
    <w:name w:val="Стиль2"/>
    <w:basedOn w:val="Times14"/>
    <w:rsid w:val="005C2761"/>
    <w:pPr>
      <w:autoSpaceDE/>
      <w:autoSpaceDN/>
      <w:spacing w:before="100" w:beforeAutospacing="1" w:after="100" w:afterAutospacing="1"/>
    </w:pPr>
  </w:style>
  <w:style w:type="paragraph" w:customStyle="1" w:styleId="111">
    <w:name w:val="Знак1 Знак Знак1"/>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19">
    <w:name w:val="Знак Знак Знак Знак Знак Знак Знак Знак Знак1"/>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character" w:customStyle="1" w:styleId="26">
    <w:name w:val="Дата Знак2"/>
    <w:locked/>
    <w:rsid w:val="005C2761"/>
    <w:rPr>
      <w:kern w:val="32"/>
      <w:sz w:val="24"/>
    </w:rPr>
  </w:style>
  <w:style w:type="character" w:customStyle="1" w:styleId="122">
    <w:name w:val="Заголовок 1 Знак2"/>
    <w:locked/>
    <w:rsid w:val="005C2761"/>
    <w:rPr>
      <w:rFonts w:ascii="Cambria" w:hAnsi="Cambria"/>
      <w:b/>
      <w:kern w:val="32"/>
      <w:sz w:val="32"/>
    </w:rPr>
  </w:style>
  <w:style w:type="character" w:customStyle="1" w:styleId="27">
    <w:name w:val="Приветствие Знак2"/>
    <w:locked/>
    <w:rsid w:val="005C2761"/>
    <w:rPr>
      <w:kern w:val="32"/>
      <w:sz w:val="24"/>
    </w:rPr>
  </w:style>
  <w:style w:type="character" w:customStyle="1" w:styleId="28">
    <w:name w:val="Верхний колонтитул Знак2"/>
    <w:locked/>
    <w:rsid w:val="005C2761"/>
    <w:rPr>
      <w:kern w:val="32"/>
      <w:sz w:val="24"/>
    </w:rPr>
  </w:style>
  <w:style w:type="character" w:customStyle="1" w:styleId="29">
    <w:name w:val="Нижний колонтитул Знак2"/>
    <w:locked/>
    <w:rsid w:val="005C2761"/>
    <w:rPr>
      <w:kern w:val="32"/>
      <w:sz w:val="24"/>
    </w:rPr>
  </w:style>
  <w:style w:type="paragraph" w:customStyle="1" w:styleId="130">
    <w:name w:val="Знак1 Знак Знак3"/>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42">
    <w:name w:val="Знак Знак4"/>
    <w:basedOn w:val="a0"/>
    <w:rsid w:val="005C2761"/>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customStyle="1" w:styleId="2a">
    <w:name w:val="Знак Знак Знак Знак Знак Знак Знак Знак Знак2"/>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35">
    <w:name w:val="Знак Знак3"/>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character" w:customStyle="1" w:styleId="200">
    <w:name w:val="Знак20"/>
    <w:rsid w:val="005C2761"/>
    <w:rPr>
      <w:kern w:val="32"/>
      <w:sz w:val="28"/>
      <w:lang w:val="ru-RU" w:eastAsia="ru-RU"/>
    </w:rPr>
  </w:style>
  <w:style w:type="paragraph" w:customStyle="1" w:styleId="140">
    <w:name w:val="Знак1 Знак Знак4"/>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36">
    <w:name w:val="Знак Знак Знак Знак Знак Знак Знак Знак Знак3"/>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2b">
    <w:name w:val="Знак Знак2"/>
    <w:basedOn w:val="a0"/>
    <w:rsid w:val="005C2761"/>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character" w:customStyle="1" w:styleId="210">
    <w:name w:val="Заголовок 2 Знак1"/>
    <w:rsid w:val="005C2761"/>
    <w:rPr>
      <w:rFonts w:ascii="Arial" w:hAnsi="Arial"/>
      <w:b/>
      <w:i/>
      <w:kern w:val="32"/>
      <w:sz w:val="28"/>
    </w:rPr>
  </w:style>
  <w:style w:type="character" w:customStyle="1" w:styleId="310">
    <w:name w:val="Заголовок 3 Знак1"/>
    <w:rsid w:val="005C2761"/>
    <w:rPr>
      <w:rFonts w:ascii="Arial" w:hAnsi="Arial"/>
      <w:b/>
      <w:kern w:val="32"/>
      <w:sz w:val="26"/>
    </w:rPr>
  </w:style>
  <w:style w:type="character" w:customStyle="1" w:styleId="410">
    <w:name w:val="Заголовок 4 Знак1"/>
    <w:rsid w:val="005C2761"/>
    <w:rPr>
      <w:rFonts w:ascii="Times New Roman" w:hAnsi="Times New Roman"/>
      <w:b/>
      <w:kern w:val="32"/>
      <w:sz w:val="28"/>
    </w:rPr>
  </w:style>
  <w:style w:type="character" w:customStyle="1" w:styleId="51">
    <w:name w:val="Заголовок 5 Знак1"/>
    <w:rsid w:val="005C2761"/>
    <w:rPr>
      <w:rFonts w:ascii="Times New Roman" w:hAnsi="Times New Roman"/>
      <w:color w:val="000000"/>
      <w:sz w:val="28"/>
    </w:rPr>
  </w:style>
  <w:style w:type="character" w:customStyle="1" w:styleId="61">
    <w:name w:val="Заголовок 6 Знак1"/>
    <w:rsid w:val="005C2761"/>
    <w:rPr>
      <w:rFonts w:ascii="Times New Roman" w:hAnsi="Times New Roman"/>
      <w:b/>
      <w:kern w:val="32"/>
      <w:sz w:val="22"/>
    </w:rPr>
  </w:style>
  <w:style w:type="character" w:customStyle="1" w:styleId="1a">
    <w:name w:val="Основной текст Знак1"/>
    <w:rsid w:val="005C2761"/>
    <w:rPr>
      <w:rFonts w:ascii="Times New Roman" w:hAnsi="Times New Roman"/>
      <w:kern w:val="32"/>
      <w:sz w:val="24"/>
    </w:rPr>
  </w:style>
  <w:style w:type="character" w:customStyle="1" w:styleId="311">
    <w:name w:val="Основной текст с отступом 3 Знак1"/>
    <w:rsid w:val="005C2761"/>
    <w:rPr>
      <w:rFonts w:ascii="Times New Roman" w:hAnsi="Times New Roman"/>
      <w:kern w:val="32"/>
      <w:sz w:val="16"/>
    </w:rPr>
  </w:style>
  <w:style w:type="character" w:customStyle="1" w:styleId="1b">
    <w:name w:val="Основной текст с отступом Знак1"/>
    <w:rsid w:val="005C2761"/>
    <w:rPr>
      <w:rFonts w:ascii="Times New Roman" w:hAnsi="Times New Roman"/>
      <w:sz w:val="24"/>
    </w:rPr>
  </w:style>
  <w:style w:type="character" w:customStyle="1" w:styleId="131">
    <w:name w:val="Знак13"/>
    <w:rsid w:val="005C2761"/>
    <w:rPr>
      <w:kern w:val="32"/>
      <w:sz w:val="24"/>
      <w:lang w:val="ru-RU" w:eastAsia="ru-RU"/>
    </w:rPr>
  </w:style>
  <w:style w:type="paragraph" w:customStyle="1" w:styleId="160">
    <w:name w:val="Знак1 Знак Знак6"/>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52">
    <w:name w:val="Знак Знак Знак Знак Знак Знак Знак Знак Знак5"/>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character" w:customStyle="1" w:styleId="211">
    <w:name w:val="Основной текст 2 Знак1"/>
    <w:rsid w:val="005C2761"/>
    <w:rPr>
      <w:sz w:val="22"/>
      <w:lang w:val="x-none" w:eastAsia="en-US"/>
    </w:rPr>
  </w:style>
  <w:style w:type="paragraph" w:customStyle="1" w:styleId="53">
    <w:name w:val="Знак Знак5"/>
    <w:basedOn w:val="a0"/>
    <w:rsid w:val="005C2761"/>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customStyle="1" w:styleId="62">
    <w:name w:val="Знак Знак Знак Знак Знак Знак Знак Знак Знак6"/>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63">
    <w:name w:val="Знак Знак6"/>
    <w:basedOn w:val="a0"/>
    <w:rsid w:val="005C2761"/>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customStyle="1" w:styleId="71">
    <w:name w:val="Знак Знак Знак Знак Знак Знак Знак Знак Знак7"/>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170">
    <w:name w:val="Знак1 Знак Знак7"/>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81">
    <w:name w:val="Знак Знак Знак Знак Знак Знак Знак Знак Знак8"/>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character" w:styleId="afe">
    <w:name w:val="FollowedHyperlink"/>
    <w:uiPriority w:val="99"/>
    <w:rsid w:val="005C2761"/>
    <w:rPr>
      <w:rFonts w:cs="Times New Roman"/>
      <w:color w:val="800080"/>
      <w:u w:val="single"/>
    </w:rPr>
  </w:style>
  <w:style w:type="paragraph" w:customStyle="1" w:styleId="xl65">
    <w:name w:val="xl65"/>
    <w:basedOn w:val="a0"/>
    <w:rsid w:val="005C276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hAnsi="Arial" w:cs="Arial"/>
      <w:kern w:val="0"/>
    </w:rPr>
  </w:style>
  <w:style w:type="paragraph" w:customStyle="1" w:styleId="xl66">
    <w:name w:val="xl66"/>
    <w:basedOn w:val="a0"/>
    <w:rsid w:val="005C276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hAnsi="Arial" w:cs="Arial"/>
      <w:b/>
      <w:bCs/>
      <w:kern w:val="0"/>
    </w:rPr>
  </w:style>
  <w:style w:type="paragraph" w:customStyle="1" w:styleId="xl67">
    <w:name w:val="xl67"/>
    <w:basedOn w:val="a0"/>
    <w:rsid w:val="005C276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w:hAnsi="Arial" w:cs="Arial"/>
      <w:kern w:val="0"/>
    </w:rPr>
  </w:style>
  <w:style w:type="paragraph" w:customStyle="1" w:styleId="xl68">
    <w:name w:val="xl68"/>
    <w:basedOn w:val="a0"/>
    <w:rsid w:val="005C276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hAnsi="Arial" w:cs="Arial"/>
      <w:kern w:val="0"/>
    </w:rPr>
  </w:style>
  <w:style w:type="paragraph" w:customStyle="1" w:styleId="xl69">
    <w:name w:val="xl69"/>
    <w:basedOn w:val="a0"/>
    <w:rsid w:val="005C276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w:hAnsi="Arial" w:cs="Arial"/>
      <w:b/>
      <w:bCs/>
      <w:kern w:val="0"/>
    </w:rPr>
  </w:style>
  <w:style w:type="paragraph" w:customStyle="1" w:styleId="xl70">
    <w:name w:val="xl70"/>
    <w:basedOn w:val="a0"/>
    <w:rsid w:val="005C276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kern w:val="0"/>
    </w:rPr>
  </w:style>
  <w:style w:type="paragraph" w:customStyle="1" w:styleId="xl71">
    <w:name w:val="xl71"/>
    <w:basedOn w:val="a0"/>
    <w:rsid w:val="005C276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72">
    <w:name w:val="xl72"/>
    <w:basedOn w:val="a0"/>
    <w:rsid w:val="005C276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b/>
      <w:bCs/>
      <w:kern w:val="0"/>
    </w:rPr>
  </w:style>
  <w:style w:type="paragraph" w:customStyle="1" w:styleId="xl73">
    <w:name w:val="xl73"/>
    <w:basedOn w:val="a0"/>
    <w:rsid w:val="005C276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kern w:val="0"/>
    </w:rPr>
  </w:style>
  <w:style w:type="paragraph" w:customStyle="1" w:styleId="xl74">
    <w:name w:val="xl74"/>
    <w:basedOn w:val="a0"/>
    <w:rsid w:val="005C276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75">
    <w:name w:val="xl75"/>
    <w:basedOn w:val="a0"/>
    <w:rsid w:val="005C276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kern w:val="0"/>
    </w:rPr>
  </w:style>
  <w:style w:type="paragraph" w:customStyle="1" w:styleId="xl76">
    <w:name w:val="xl76"/>
    <w:basedOn w:val="a0"/>
    <w:rsid w:val="005C2761"/>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kern w:val="0"/>
    </w:rPr>
  </w:style>
  <w:style w:type="paragraph" w:customStyle="1" w:styleId="xl77">
    <w:name w:val="xl77"/>
    <w:basedOn w:val="a0"/>
    <w:rsid w:val="005C2761"/>
    <w:pPr>
      <w:overflowPunct/>
      <w:autoSpaceDE/>
      <w:autoSpaceDN/>
      <w:adjustRightInd/>
      <w:spacing w:before="100" w:beforeAutospacing="1" w:after="100" w:afterAutospacing="1"/>
      <w:textAlignment w:val="auto"/>
    </w:pPr>
    <w:rPr>
      <w:b/>
      <w:bCs/>
      <w:kern w:val="0"/>
    </w:rPr>
  </w:style>
  <w:style w:type="paragraph" w:customStyle="1" w:styleId="xl78">
    <w:name w:val="xl78"/>
    <w:basedOn w:val="a0"/>
    <w:rsid w:val="005C2761"/>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hAnsi="Arial" w:cs="Arial"/>
      <w:kern w:val="0"/>
    </w:rPr>
  </w:style>
  <w:style w:type="paragraph" w:customStyle="1" w:styleId="xl79">
    <w:name w:val="xl79"/>
    <w:basedOn w:val="a0"/>
    <w:rsid w:val="005C2761"/>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b/>
      <w:bCs/>
      <w:kern w:val="0"/>
    </w:rPr>
  </w:style>
  <w:style w:type="paragraph" w:customStyle="1" w:styleId="xl80">
    <w:name w:val="xl80"/>
    <w:basedOn w:val="a0"/>
    <w:rsid w:val="005C276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kern w:val="0"/>
    </w:rPr>
  </w:style>
  <w:style w:type="paragraph" w:customStyle="1" w:styleId="xl81">
    <w:name w:val="xl81"/>
    <w:basedOn w:val="a0"/>
    <w:rsid w:val="005C276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b/>
      <w:bCs/>
      <w:kern w:val="0"/>
    </w:rPr>
  </w:style>
  <w:style w:type="paragraph" w:customStyle="1" w:styleId="xl82">
    <w:name w:val="xl82"/>
    <w:basedOn w:val="a0"/>
    <w:rsid w:val="005C276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w:hAnsi="Arial" w:cs="Arial"/>
      <w:kern w:val="0"/>
    </w:rPr>
  </w:style>
  <w:style w:type="paragraph" w:customStyle="1" w:styleId="xl83">
    <w:name w:val="xl83"/>
    <w:basedOn w:val="a0"/>
    <w:rsid w:val="005C2761"/>
    <w:pPr>
      <w:overflowPunct/>
      <w:autoSpaceDE/>
      <w:autoSpaceDN/>
      <w:adjustRightInd/>
      <w:spacing w:before="100" w:beforeAutospacing="1" w:after="100" w:afterAutospacing="1"/>
      <w:textAlignment w:val="auto"/>
    </w:pPr>
    <w:rPr>
      <w:rFonts w:ascii="Arial" w:hAnsi="Arial" w:cs="Arial"/>
      <w:kern w:val="0"/>
    </w:rPr>
  </w:style>
  <w:style w:type="paragraph" w:customStyle="1" w:styleId="xl84">
    <w:name w:val="xl84"/>
    <w:basedOn w:val="a0"/>
    <w:rsid w:val="005C2761"/>
    <w:pPr>
      <w:overflowPunct/>
      <w:autoSpaceDE/>
      <w:autoSpaceDN/>
      <w:adjustRightInd/>
      <w:spacing w:before="100" w:beforeAutospacing="1" w:after="100" w:afterAutospacing="1"/>
      <w:textAlignment w:val="auto"/>
    </w:pPr>
    <w:rPr>
      <w:rFonts w:ascii="Arial" w:hAnsi="Arial" w:cs="Arial"/>
      <w:b/>
      <w:bCs/>
      <w:kern w:val="0"/>
    </w:rPr>
  </w:style>
  <w:style w:type="paragraph" w:customStyle="1" w:styleId="xl85">
    <w:name w:val="xl85"/>
    <w:basedOn w:val="a0"/>
    <w:rsid w:val="005C2761"/>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kern w:val="0"/>
    </w:rPr>
  </w:style>
  <w:style w:type="paragraph" w:customStyle="1" w:styleId="xl86">
    <w:name w:val="xl86"/>
    <w:basedOn w:val="a0"/>
    <w:rsid w:val="005C276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87">
    <w:name w:val="xl87"/>
    <w:basedOn w:val="a0"/>
    <w:rsid w:val="005C276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w:hAnsi="Arial" w:cs="Arial"/>
      <w:kern w:val="0"/>
    </w:rPr>
  </w:style>
  <w:style w:type="paragraph" w:customStyle="1" w:styleId="xl88">
    <w:name w:val="xl88"/>
    <w:basedOn w:val="a0"/>
    <w:rsid w:val="005C276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hAnsi="Arial" w:cs="Arial"/>
      <w:kern w:val="0"/>
    </w:rPr>
  </w:style>
  <w:style w:type="paragraph" w:customStyle="1" w:styleId="xl89">
    <w:name w:val="xl89"/>
    <w:basedOn w:val="a0"/>
    <w:rsid w:val="005C2761"/>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kern w:val="0"/>
    </w:rPr>
  </w:style>
  <w:style w:type="paragraph" w:customStyle="1" w:styleId="xl90">
    <w:name w:val="xl90"/>
    <w:basedOn w:val="a0"/>
    <w:rsid w:val="005C276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right"/>
      <w:textAlignment w:val="auto"/>
    </w:pPr>
    <w:rPr>
      <w:b/>
      <w:bCs/>
      <w:kern w:val="0"/>
    </w:rPr>
  </w:style>
  <w:style w:type="paragraph" w:customStyle="1" w:styleId="xl91">
    <w:name w:val="xl91"/>
    <w:basedOn w:val="a0"/>
    <w:rsid w:val="005C276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right"/>
      <w:textAlignment w:val="auto"/>
    </w:pPr>
    <w:rPr>
      <w:kern w:val="0"/>
    </w:rPr>
  </w:style>
  <w:style w:type="paragraph" w:customStyle="1" w:styleId="xl92">
    <w:name w:val="xl92"/>
    <w:basedOn w:val="a0"/>
    <w:rsid w:val="005C2761"/>
    <w:pPr>
      <w:pBdr>
        <w:left w:val="single" w:sz="4" w:space="0" w:color="auto"/>
        <w:bottom w:val="single" w:sz="4" w:space="0" w:color="auto"/>
        <w:right w:val="single" w:sz="4" w:space="0" w:color="auto"/>
      </w:pBdr>
      <w:overflowPunct/>
      <w:autoSpaceDE/>
      <w:autoSpaceDN/>
      <w:adjustRightInd/>
      <w:spacing w:before="100" w:beforeAutospacing="1" w:after="100" w:afterAutospacing="1"/>
      <w:jc w:val="right"/>
      <w:textAlignment w:val="auto"/>
    </w:pPr>
    <w:rPr>
      <w:kern w:val="0"/>
    </w:rPr>
  </w:style>
  <w:style w:type="paragraph" w:customStyle="1" w:styleId="xl93">
    <w:name w:val="xl93"/>
    <w:basedOn w:val="a0"/>
    <w:rsid w:val="005C276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right"/>
      <w:textAlignment w:val="auto"/>
    </w:pPr>
    <w:rPr>
      <w:rFonts w:ascii="Arial" w:hAnsi="Arial" w:cs="Arial"/>
      <w:kern w:val="0"/>
    </w:rPr>
  </w:style>
  <w:style w:type="paragraph" w:customStyle="1" w:styleId="xl94">
    <w:name w:val="xl94"/>
    <w:basedOn w:val="a0"/>
    <w:rsid w:val="005C2761"/>
    <w:pPr>
      <w:overflowPunct/>
      <w:autoSpaceDE/>
      <w:autoSpaceDN/>
      <w:adjustRightInd/>
      <w:spacing w:before="100" w:beforeAutospacing="1" w:after="100" w:afterAutospacing="1"/>
      <w:textAlignment w:val="auto"/>
    </w:pPr>
    <w:rPr>
      <w:rFonts w:ascii="Arial" w:hAnsi="Arial" w:cs="Arial"/>
      <w:color w:val="FF0000"/>
      <w:kern w:val="0"/>
    </w:rPr>
  </w:style>
  <w:style w:type="paragraph" w:customStyle="1" w:styleId="xl95">
    <w:name w:val="xl95"/>
    <w:basedOn w:val="a0"/>
    <w:rsid w:val="005C2761"/>
    <w:pPr>
      <w:pBdr>
        <w:top w:val="single" w:sz="4" w:space="0" w:color="auto"/>
        <w:bottom w:val="single" w:sz="4" w:space="0" w:color="auto"/>
        <w:right w:val="single" w:sz="4" w:space="0" w:color="auto"/>
      </w:pBdr>
      <w:overflowPunct/>
      <w:autoSpaceDE/>
      <w:autoSpaceDN/>
      <w:adjustRightInd/>
      <w:spacing w:before="100" w:beforeAutospacing="1" w:after="100" w:afterAutospacing="1"/>
      <w:jc w:val="right"/>
      <w:textAlignment w:val="auto"/>
    </w:pPr>
    <w:rPr>
      <w:kern w:val="0"/>
    </w:rPr>
  </w:style>
  <w:style w:type="paragraph" w:customStyle="1" w:styleId="xl96">
    <w:name w:val="xl96"/>
    <w:basedOn w:val="a0"/>
    <w:rsid w:val="005C2761"/>
    <w:pPr>
      <w:overflowPunct/>
      <w:autoSpaceDE/>
      <w:autoSpaceDN/>
      <w:adjustRightInd/>
      <w:spacing w:before="100" w:beforeAutospacing="1" w:after="100" w:afterAutospacing="1"/>
      <w:textAlignment w:val="auto"/>
    </w:pPr>
    <w:rPr>
      <w:color w:val="0000FF"/>
      <w:kern w:val="0"/>
    </w:rPr>
  </w:style>
  <w:style w:type="paragraph" w:customStyle="1" w:styleId="xl97">
    <w:name w:val="xl97"/>
    <w:basedOn w:val="a0"/>
    <w:rsid w:val="005C2761"/>
    <w:pPr>
      <w:overflowPunct/>
      <w:autoSpaceDE/>
      <w:autoSpaceDN/>
      <w:adjustRightInd/>
      <w:spacing w:before="100" w:beforeAutospacing="1" w:after="100" w:afterAutospacing="1"/>
      <w:textAlignment w:val="auto"/>
    </w:pPr>
    <w:rPr>
      <w:rFonts w:ascii="Arial" w:hAnsi="Arial" w:cs="Arial"/>
      <w:color w:val="0000FF"/>
      <w:kern w:val="0"/>
    </w:rPr>
  </w:style>
  <w:style w:type="paragraph" w:customStyle="1" w:styleId="xl98">
    <w:name w:val="xl98"/>
    <w:basedOn w:val="a0"/>
    <w:rsid w:val="005C2761"/>
    <w:pPr>
      <w:overflowPunct/>
      <w:autoSpaceDE/>
      <w:autoSpaceDN/>
      <w:adjustRightInd/>
      <w:spacing w:before="100" w:beforeAutospacing="1" w:after="100" w:afterAutospacing="1"/>
      <w:textAlignment w:val="auto"/>
    </w:pPr>
    <w:rPr>
      <w:b/>
      <w:bCs/>
      <w:color w:val="0000FF"/>
      <w:kern w:val="0"/>
    </w:rPr>
  </w:style>
  <w:style w:type="paragraph" w:customStyle="1" w:styleId="xl99">
    <w:name w:val="xl99"/>
    <w:basedOn w:val="a0"/>
    <w:rsid w:val="005C2761"/>
    <w:pPr>
      <w:overflowPunct/>
      <w:autoSpaceDE/>
      <w:autoSpaceDN/>
      <w:adjustRightInd/>
      <w:spacing w:before="100" w:beforeAutospacing="1" w:after="100" w:afterAutospacing="1"/>
      <w:textAlignment w:val="auto"/>
    </w:pPr>
    <w:rPr>
      <w:rFonts w:ascii="Arial" w:hAnsi="Arial" w:cs="Arial"/>
      <w:b/>
      <w:bCs/>
      <w:color w:val="0000FF"/>
      <w:kern w:val="0"/>
    </w:rPr>
  </w:style>
  <w:style w:type="paragraph" w:customStyle="1" w:styleId="xl100">
    <w:name w:val="xl100"/>
    <w:basedOn w:val="a0"/>
    <w:rsid w:val="005C2761"/>
    <w:pPr>
      <w:overflowPunct/>
      <w:autoSpaceDE/>
      <w:autoSpaceDN/>
      <w:adjustRightInd/>
      <w:spacing w:before="100" w:beforeAutospacing="1" w:after="100" w:afterAutospacing="1"/>
      <w:textAlignment w:val="auto"/>
    </w:pPr>
    <w:rPr>
      <w:b/>
      <w:bCs/>
      <w:color w:val="FF0000"/>
      <w:kern w:val="0"/>
    </w:rPr>
  </w:style>
  <w:style w:type="paragraph" w:customStyle="1" w:styleId="xl101">
    <w:name w:val="xl101"/>
    <w:basedOn w:val="a0"/>
    <w:rsid w:val="005C2761"/>
    <w:pPr>
      <w:overflowPunct/>
      <w:autoSpaceDE/>
      <w:autoSpaceDN/>
      <w:adjustRightInd/>
      <w:spacing w:before="100" w:beforeAutospacing="1" w:after="100" w:afterAutospacing="1"/>
      <w:textAlignment w:val="auto"/>
    </w:pPr>
    <w:rPr>
      <w:color w:val="FF0000"/>
      <w:kern w:val="0"/>
    </w:rPr>
  </w:style>
  <w:style w:type="paragraph" w:customStyle="1" w:styleId="xl102">
    <w:name w:val="xl102"/>
    <w:basedOn w:val="a0"/>
    <w:rsid w:val="005C2761"/>
    <w:pPr>
      <w:overflowPunct/>
      <w:autoSpaceDE/>
      <w:autoSpaceDN/>
      <w:adjustRightInd/>
      <w:spacing w:before="100" w:beforeAutospacing="1" w:after="100" w:afterAutospacing="1"/>
      <w:textAlignment w:val="auto"/>
    </w:pPr>
    <w:rPr>
      <w:color w:val="800000"/>
      <w:kern w:val="0"/>
    </w:rPr>
  </w:style>
  <w:style w:type="paragraph" w:customStyle="1" w:styleId="xl103">
    <w:name w:val="xl103"/>
    <w:basedOn w:val="a0"/>
    <w:rsid w:val="005C2761"/>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w:hAnsi="Arial" w:cs="Arial"/>
      <w:b/>
      <w:bCs/>
      <w:kern w:val="0"/>
    </w:rPr>
  </w:style>
  <w:style w:type="paragraph" w:customStyle="1" w:styleId="xl104">
    <w:name w:val="xl104"/>
    <w:basedOn w:val="a0"/>
    <w:rsid w:val="005C2761"/>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hAnsi="Arial" w:cs="Arial"/>
      <w:b/>
      <w:bCs/>
      <w:kern w:val="0"/>
    </w:rPr>
  </w:style>
  <w:style w:type="paragraph" w:customStyle="1" w:styleId="xl105">
    <w:name w:val="xl105"/>
    <w:basedOn w:val="a0"/>
    <w:rsid w:val="005C276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b/>
      <w:bCs/>
      <w:kern w:val="0"/>
    </w:rPr>
  </w:style>
  <w:style w:type="paragraph" w:customStyle="1" w:styleId="xl106">
    <w:name w:val="xl106"/>
    <w:basedOn w:val="a0"/>
    <w:rsid w:val="005C2761"/>
    <w:pPr>
      <w:pBdr>
        <w:left w:val="single" w:sz="4" w:space="0" w:color="auto"/>
        <w:bottom w:val="single" w:sz="4" w:space="0" w:color="auto"/>
        <w:right w:val="single" w:sz="4" w:space="0" w:color="auto"/>
      </w:pBdr>
      <w:overflowPunct/>
      <w:autoSpaceDE/>
      <w:autoSpaceDN/>
      <w:adjustRightInd/>
      <w:spacing w:before="100" w:beforeAutospacing="1" w:after="100" w:afterAutospacing="1"/>
      <w:jc w:val="right"/>
      <w:textAlignment w:val="auto"/>
    </w:pPr>
    <w:rPr>
      <w:b/>
      <w:bCs/>
      <w:kern w:val="0"/>
    </w:rPr>
  </w:style>
  <w:style w:type="paragraph" w:customStyle="1" w:styleId="xl107">
    <w:name w:val="xl107"/>
    <w:basedOn w:val="a0"/>
    <w:rsid w:val="005C276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kern w:val="0"/>
    </w:rPr>
  </w:style>
  <w:style w:type="paragraph" w:customStyle="1" w:styleId="xl108">
    <w:name w:val="xl108"/>
    <w:basedOn w:val="a0"/>
    <w:rsid w:val="005C276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hAnsi="Arial" w:cs="Arial"/>
      <w:b/>
      <w:bCs/>
      <w:kern w:val="0"/>
      <w:sz w:val="22"/>
      <w:szCs w:val="22"/>
    </w:rPr>
  </w:style>
  <w:style w:type="paragraph" w:customStyle="1" w:styleId="xl109">
    <w:name w:val="xl109"/>
    <w:basedOn w:val="a0"/>
    <w:rsid w:val="005C276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hAnsi="Arial" w:cs="Arial"/>
      <w:b/>
      <w:bCs/>
      <w:kern w:val="0"/>
    </w:rPr>
  </w:style>
  <w:style w:type="paragraph" w:customStyle="1" w:styleId="xl110">
    <w:name w:val="xl110"/>
    <w:basedOn w:val="a0"/>
    <w:rsid w:val="005C276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Times New Roman CYR" w:hAnsi="Times New Roman CYR" w:cs="Times New Roman CYR"/>
      <w:b/>
      <w:bCs/>
      <w:kern w:val="0"/>
      <w:sz w:val="28"/>
      <w:szCs w:val="28"/>
    </w:rPr>
  </w:style>
  <w:style w:type="paragraph" w:customStyle="1" w:styleId="xl111">
    <w:name w:val="xl111"/>
    <w:basedOn w:val="a0"/>
    <w:rsid w:val="005C2761"/>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b/>
      <w:bCs/>
      <w:kern w:val="0"/>
    </w:rPr>
  </w:style>
  <w:style w:type="paragraph" w:customStyle="1" w:styleId="xl112">
    <w:name w:val="xl112"/>
    <w:basedOn w:val="a0"/>
    <w:rsid w:val="005C2761"/>
    <w:pPr>
      <w:pBdr>
        <w:left w:val="single" w:sz="4" w:space="0" w:color="auto"/>
        <w:right w:val="single" w:sz="4" w:space="0" w:color="auto"/>
      </w:pBdr>
      <w:overflowPunct/>
      <w:autoSpaceDE/>
      <w:autoSpaceDN/>
      <w:adjustRightInd/>
      <w:spacing w:before="100" w:beforeAutospacing="1" w:after="100" w:afterAutospacing="1"/>
      <w:jc w:val="center"/>
      <w:textAlignment w:val="center"/>
    </w:pPr>
    <w:rPr>
      <w:b/>
      <w:bCs/>
      <w:kern w:val="0"/>
    </w:rPr>
  </w:style>
  <w:style w:type="paragraph" w:customStyle="1" w:styleId="xl113">
    <w:name w:val="xl113"/>
    <w:basedOn w:val="a0"/>
    <w:rsid w:val="005C2761"/>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kern w:val="0"/>
    </w:rPr>
  </w:style>
  <w:style w:type="paragraph" w:customStyle="1" w:styleId="9">
    <w:name w:val="Знак Знак Знак Знак Знак Знак Знак Знак Знак9"/>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aff">
    <w:name w:val="Знак Знак Знак Знак Знак"/>
    <w:basedOn w:val="a0"/>
    <w:rsid w:val="005C2761"/>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customStyle="1" w:styleId="Courier12">
    <w:name w:val="Courier12"/>
    <w:basedOn w:val="a0"/>
    <w:rsid w:val="005C2761"/>
    <w:pPr>
      <w:numPr>
        <w:numId w:val="2"/>
      </w:numPr>
      <w:overflowPunct/>
      <w:autoSpaceDE/>
      <w:autoSpaceDN/>
      <w:adjustRightInd/>
      <w:spacing w:after="0"/>
      <w:jc w:val="both"/>
      <w:textAlignment w:val="auto"/>
    </w:pPr>
    <w:rPr>
      <w:rFonts w:ascii="Courier New" w:hAnsi="Courier New" w:cs="Courier New"/>
      <w:kern w:val="0"/>
    </w:rPr>
  </w:style>
  <w:style w:type="paragraph" w:styleId="aff0">
    <w:name w:val="Plain Text"/>
    <w:basedOn w:val="a0"/>
    <w:link w:val="aff1"/>
    <w:uiPriority w:val="99"/>
    <w:rsid w:val="005C2761"/>
    <w:pPr>
      <w:overflowPunct/>
      <w:autoSpaceDE/>
      <w:autoSpaceDN/>
      <w:adjustRightInd/>
      <w:spacing w:after="0"/>
      <w:textAlignment w:val="auto"/>
    </w:pPr>
    <w:rPr>
      <w:rFonts w:ascii="Courier New" w:hAnsi="Courier New" w:cs="Courier New"/>
      <w:kern w:val="0"/>
      <w:sz w:val="20"/>
      <w:szCs w:val="20"/>
    </w:rPr>
  </w:style>
  <w:style w:type="character" w:customStyle="1" w:styleId="aff1">
    <w:name w:val="Текст Знак"/>
    <w:basedOn w:val="a1"/>
    <w:link w:val="aff0"/>
    <w:uiPriority w:val="99"/>
    <w:rsid w:val="005C2761"/>
    <w:rPr>
      <w:rFonts w:ascii="Courier New" w:eastAsia="Times New Roman" w:hAnsi="Courier New" w:cs="Courier New"/>
      <w:sz w:val="20"/>
      <w:szCs w:val="20"/>
      <w:lang w:eastAsia="ru-RU"/>
    </w:rPr>
  </w:style>
  <w:style w:type="paragraph" w:customStyle="1" w:styleId="Pro-Gramma">
    <w:name w:val="Pro-Gramma"/>
    <w:basedOn w:val="a0"/>
    <w:link w:val="Pro-Gramma0"/>
    <w:rsid w:val="005C2761"/>
    <w:pPr>
      <w:overflowPunct/>
      <w:autoSpaceDE/>
      <w:autoSpaceDN/>
      <w:adjustRightInd/>
      <w:spacing w:before="120" w:after="0" w:line="288" w:lineRule="auto"/>
      <w:ind w:left="1134"/>
      <w:jc w:val="both"/>
      <w:textAlignment w:val="auto"/>
    </w:pPr>
    <w:rPr>
      <w:rFonts w:ascii="Georgia" w:hAnsi="Georgia"/>
      <w:kern w:val="0"/>
      <w:lang w:eastAsia="en-US"/>
    </w:rPr>
  </w:style>
  <w:style w:type="character" w:customStyle="1" w:styleId="Pro-Gramma0">
    <w:name w:val="Pro-Gramma Знак"/>
    <w:link w:val="Pro-Gramma"/>
    <w:locked/>
    <w:rsid w:val="005C2761"/>
    <w:rPr>
      <w:rFonts w:ascii="Georgia" w:eastAsia="Times New Roman" w:hAnsi="Georgia" w:cs="Times New Roman"/>
      <w:sz w:val="24"/>
      <w:szCs w:val="24"/>
    </w:rPr>
  </w:style>
  <w:style w:type="paragraph" w:styleId="aff2">
    <w:name w:val="footnote text"/>
    <w:basedOn w:val="a0"/>
    <w:link w:val="aff3"/>
    <w:uiPriority w:val="99"/>
    <w:rsid w:val="005C2761"/>
    <w:pPr>
      <w:overflowPunct/>
      <w:autoSpaceDE/>
      <w:autoSpaceDN/>
      <w:adjustRightInd/>
      <w:spacing w:after="0"/>
      <w:textAlignment w:val="auto"/>
    </w:pPr>
    <w:rPr>
      <w:kern w:val="0"/>
      <w:sz w:val="20"/>
    </w:rPr>
  </w:style>
  <w:style w:type="character" w:customStyle="1" w:styleId="aff3">
    <w:name w:val="Текст сноски Знак"/>
    <w:basedOn w:val="a1"/>
    <w:link w:val="aff2"/>
    <w:uiPriority w:val="99"/>
    <w:rsid w:val="005C2761"/>
    <w:rPr>
      <w:rFonts w:ascii="Times New Roman" w:eastAsia="Times New Roman" w:hAnsi="Times New Roman" w:cs="Times New Roman"/>
      <w:sz w:val="20"/>
      <w:szCs w:val="24"/>
      <w:lang w:eastAsia="ru-RU"/>
    </w:rPr>
  </w:style>
  <w:style w:type="paragraph" w:customStyle="1" w:styleId="212">
    <w:name w:val="Знак Знак21"/>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Arial14">
    <w:name w:val="Arial14"/>
    <w:basedOn w:val="a0"/>
    <w:rsid w:val="005C2761"/>
    <w:pPr>
      <w:overflowPunct/>
      <w:autoSpaceDE/>
      <w:autoSpaceDN/>
      <w:adjustRightInd/>
      <w:spacing w:after="0"/>
      <w:ind w:firstLine="851"/>
      <w:jc w:val="both"/>
      <w:textAlignment w:val="auto"/>
    </w:pPr>
    <w:rPr>
      <w:rFonts w:ascii="Arial" w:hAnsi="Arial" w:cs="Arial"/>
      <w:kern w:val="0"/>
      <w:sz w:val="28"/>
      <w:szCs w:val="28"/>
    </w:rPr>
  </w:style>
  <w:style w:type="paragraph" w:styleId="aff4">
    <w:name w:val="annotation text"/>
    <w:basedOn w:val="a0"/>
    <w:link w:val="aff5"/>
    <w:uiPriority w:val="99"/>
    <w:rsid w:val="005C2761"/>
    <w:pPr>
      <w:overflowPunct/>
      <w:autoSpaceDE/>
      <w:autoSpaceDN/>
      <w:adjustRightInd/>
      <w:spacing w:after="0"/>
      <w:textAlignment w:val="auto"/>
    </w:pPr>
    <w:rPr>
      <w:kern w:val="0"/>
      <w:sz w:val="20"/>
      <w:szCs w:val="20"/>
    </w:rPr>
  </w:style>
  <w:style w:type="character" w:customStyle="1" w:styleId="aff5">
    <w:name w:val="Текст примечания Знак"/>
    <w:basedOn w:val="a1"/>
    <w:link w:val="aff4"/>
    <w:uiPriority w:val="99"/>
    <w:rsid w:val="005C2761"/>
    <w:rPr>
      <w:rFonts w:ascii="Times New Roman" w:eastAsia="Times New Roman" w:hAnsi="Times New Roman" w:cs="Times New Roman"/>
      <w:sz w:val="20"/>
      <w:szCs w:val="20"/>
      <w:lang w:eastAsia="ru-RU"/>
    </w:rPr>
  </w:style>
  <w:style w:type="paragraph" w:styleId="aff6">
    <w:name w:val="annotation subject"/>
    <w:basedOn w:val="aff4"/>
    <w:next w:val="aff4"/>
    <w:link w:val="aff7"/>
    <w:uiPriority w:val="99"/>
    <w:rsid w:val="005C2761"/>
    <w:rPr>
      <w:b/>
      <w:bCs/>
      <w:lang w:val="en-US" w:eastAsia="en-US"/>
    </w:rPr>
  </w:style>
  <w:style w:type="character" w:customStyle="1" w:styleId="aff7">
    <w:name w:val="Тема примечания Знак"/>
    <w:basedOn w:val="aff5"/>
    <w:link w:val="aff6"/>
    <w:uiPriority w:val="99"/>
    <w:rsid w:val="005C2761"/>
    <w:rPr>
      <w:rFonts w:ascii="Times New Roman" w:eastAsia="Times New Roman" w:hAnsi="Times New Roman" w:cs="Times New Roman"/>
      <w:b/>
      <w:bCs/>
      <w:sz w:val="20"/>
      <w:szCs w:val="20"/>
      <w:lang w:val="en-US" w:eastAsia="ru-RU"/>
    </w:rPr>
  </w:style>
  <w:style w:type="paragraph" w:customStyle="1" w:styleId="Arial12">
    <w:name w:val="Arial12"/>
    <w:basedOn w:val="a0"/>
    <w:rsid w:val="005C2761"/>
    <w:pPr>
      <w:overflowPunct/>
      <w:autoSpaceDE/>
      <w:autoSpaceDN/>
      <w:adjustRightInd/>
      <w:spacing w:after="0"/>
      <w:ind w:firstLine="851"/>
      <w:jc w:val="both"/>
      <w:textAlignment w:val="auto"/>
    </w:pPr>
    <w:rPr>
      <w:rFonts w:ascii="Arial" w:hAnsi="Arial" w:cs="Arial"/>
      <w:kern w:val="0"/>
    </w:rPr>
  </w:style>
  <w:style w:type="paragraph" w:customStyle="1" w:styleId="aff8">
    <w:name w:val="Знак Знак Знак"/>
    <w:basedOn w:val="a0"/>
    <w:autoRedefine/>
    <w:rsid w:val="005C2761"/>
    <w:pPr>
      <w:overflowPunct/>
      <w:autoSpaceDE/>
      <w:autoSpaceDN/>
      <w:adjustRightInd/>
      <w:spacing w:after="160" w:line="240" w:lineRule="exact"/>
      <w:textAlignment w:val="auto"/>
    </w:pPr>
    <w:rPr>
      <w:rFonts w:eastAsia="SimSun"/>
      <w:b/>
      <w:bCs/>
      <w:kern w:val="0"/>
      <w:sz w:val="28"/>
      <w:szCs w:val="28"/>
      <w:lang w:val="en-US" w:eastAsia="en-US"/>
    </w:rPr>
  </w:style>
  <w:style w:type="paragraph" w:customStyle="1" w:styleId="1c">
    <w:name w:val="Знак Знак Знак1"/>
    <w:basedOn w:val="a0"/>
    <w:autoRedefine/>
    <w:rsid w:val="005C2761"/>
    <w:pPr>
      <w:overflowPunct/>
      <w:autoSpaceDE/>
      <w:autoSpaceDN/>
      <w:adjustRightInd/>
      <w:spacing w:after="160" w:line="240" w:lineRule="exact"/>
      <w:textAlignment w:val="auto"/>
    </w:pPr>
    <w:rPr>
      <w:rFonts w:eastAsia="SimSun"/>
      <w:b/>
      <w:bCs/>
      <w:kern w:val="0"/>
      <w:sz w:val="28"/>
      <w:szCs w:val="28"/>
      <w:lang w:val="en-US" w:eastAsia="en-US"/>
    </w:rPr>
  </w:style>
  <w:style w:type="paragraph" w:customStyle="1" w:styleId="1d">
    <w:name w:val="Знак1 Знак Знак Знак"/>
    <w:basedOn w:val="a0"/>
    <w:rsid w:val="005C2761"/>
    <w:pPr>
      <w:widowControl w:val="0"/>
      <w:overflowPunct/>
      <w:autoSpaceDE/>
      <w:autoSpaceDN/>
      <w:spacing w:after="160" w:line="240" w:lineRule="exact"/>
      <w:jc w:val="right"/>
      <w:textAlignment w:val="auto"/>
    </w:pPr>
    <w:rPr>
      <w:kern w:val="0"/>
      <w:sz w:val="20"/>
      <w:szCs w:val="20"/>
      <w:lang w:val="en-GB" w:eastAsia="en-US"/>
    </w:rPr>
  </w:style>
  <w:style w:type="paragraph" w:customStyle="1" w:styleId="2c">
    <w:name w:val="Знак Знак Знак2"/>
    <w:basedOn w:val="a0"/>
    <w:autoRedefine/>
    <w:rsid w:val="005C2761"/>
    <w:pPr>
      <w:overflowPunct/>
      <w:autoSpaceDE/>
      <w:autoSpaceDN/>
      <w:adjustRightInd/>
      <w:spacing w:after="160" w:line="240" w:lineRule="exact"/>
      <w:textAlignment w:val="auto"/>
    </w:pPr>
    <w:rPr>
      <w:rFonts w:eastAsia="SimSun"/>
      <w:b/>
      <w:bCs/>
      <w:kern w:val="0"/>
      <w:sz w:val="28"/>
      <w:szCs w:val="28"/>
      <w:lang w:val="en-US" w:eastAsia="en-US"/>
    </w:rPr>
  </w:style>
  <w:style w:type="paragraph" w:customStyle="1" w:styleId="37">
    <w:name w:val="Знак Знак Знак3"/>
    <w:basedOn w:val="a0"/>
    <w:autoRedefine/>
    <w:rsid w:val="005C2761"/>
    <w:pPr>
      <w:overflowPunct/>
      <w:autoSpaceDE/>
      <w:autoSpaceDN/>
      <w:adjustRightInd/>
      <w:spacing w:after="160" w:line="240" w:lineRule="exact"/>
      <w:textAlignment w:val="auto"/>
    </w:pPr>
    <w:rPr>
      <w:rFonts w:eastAsia="SimSun"/>
      <w:b/>
      <w:bCs/>
      <w:kern w:val="0"/>
      <w:sz w:val="28"/>
      <w:szCs w:val="28"/>
      <w:lang w:val="en-US" w:eastAsia="en-US"/>
    </w:rPr>
  </w:style>
  <w:style w:type="paragraph" w:customStyle="1" w:styleId="a">
    <w:name w:val="Нумерованный абзац"/>
    <w:rsid w:val="005C2761"/>
    <w:pPr>
      <w:numPr>
        <w:numId w:val="1"/>
      </w:numPr>
      <w:tabs>
        <w:tab w:val="left" w:pos="1134"/>
      </w:tabs>
      <w:suppressAutoHyphens/>
      <w:spacing w:before="240" w:after="0" w:line="240" w:lineRule="auto"/>
      <w:jc w:val="both"/>
    </w:pPr>
    <w:rPr>
      <w:rFonts w:ascii="Times New Roman" w:eastAsia="Times New Roman" w:hAnsi="Times New Roman" w:cs="Times New Roman"/>
      <w:noProof/>
      <w:sz w:val="28"/>
      <w:szCs w:val="20"/>
      <w:lang w:eastAsia="ru-RU"/>
    </w:rPr>
  </w:style>
  <w:style w:type="paragraph" w:customStyle="1" w:styleId="aff9">
    <w:name w:val="Заголовок текста"/>
    <w:rsid w:val="005C2761"/>
    <w:pPr>
      <w:spacing w:after="240" w:line="240" w:lineRule="auto"/>
      <w:jc w:val="center"/>
    </w:pPr>
    <w:rPr>
      <w:rFonts w:ascii="Times New Roman" w:eastAsia="Times New Roman" w:hAnsi="Times New Roman" w:cs="Times New Roman"/>
      <w:b/>
      <w:noProof/>
      <w:sz w:val="28"/>
      <w:szCs w:val="20"/>
      <w:lang w:eastAsia="ru-RU"/>
    </w:rPr>
  </w:style>
  <w:style w:type="paragraph" w:customStyle="1" w:styleId="affa">
    <w:name w:val="Текст постановления"/>
    <w:rsid w:val="005C2761"/>
    <w:pPr>
      <w:suppressAutoHyphens/>
      <w:spacing w:after="0" w:line="288" w:lineRule="auto"/>
      <w:ind w:firstLine="720"/>
      <w:jc w:val="both"/>
    </w:pPr>
    <w:rPr>
      <w:rFonts w:ascii="Times New Roman" w:eastAsia="Times New Roman" w:hAnsi="Times New Roman" w:cs="Times New Roman"/>
      <w:noProof/>
      <w:sz w:val="28"/>
      <w:szCs w:val="20"/>
      <w:lang w:val="en-US"/>
    </w:rPr>
  </w:style>
  <w:style w:type="paragraph" w:customStyle="1" w:styleId="100">
    <w:name w:val="Знак Знак Знак Знак Знак Знак Знак Знак Знак10"/>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1e">
    <w:name w:val="Знак Знак Знак Знак Знак1"/>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180">
    <w:name w:val="Знак1 Знак Знак8"/>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styleId="affb">
    <w:name w:val="Normal (Web)"/>
    <w:basedOn w:val="a0"/>
    <w:uiPriority w:val="99"/>
    <w:rsid w:val="005C2761"/>
    <w:pPr>
      <w:overflowPunct/>
      <w:autoSpaceDE/>
      <w:autoSpaceDN/>
      <w:adjustRightInd/>
      <w:spacing w:before="100" w:beforeAutospacing="1" w:after="100" w:afterAutospacing="1"/>
      <w:textAlignment w:val="auto"/>
    </w:pPr>
    <w:rPr>
      <w:kern w:val="0"/>
    </w:rPr>
  </w:style>
  <w:style w:type="paragraph" w:customStyle="1" w:styleId="72">
    <w:name w:val="Знак Знак7"/>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entry-metaentry-meta-spaced">
    <w:name w:val="entry-meta entry-meta-spaced"/>
    <w:basedOn w:val="a0"/>
    <w:rsid w:val="005C2761"/>
    <w:pPr>
      <w:overflowPunct/>
      <w:autoSpaceDE/>
      <w:autoSpaceDN/>
      <w:adjustRightInd/>
      <w:spacing w:before="100" w:beforeAutospacing="1" w:after="100" w:afterAutospacing="1"/>
      <w:textAlignment w:val="auto"/>
    </w:pPr>
    <w:rPr>
      <w:kern w:val="0"/>
    </w:rPr>
  </w:style>
  <w:style w:type="paragraph" w:customStyle="1" w:styleId="312">
    <w:name w:val="Знак Знак31"/>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xl117">
    <w:name w:val="xl117"/>
    <w:basedOn w:val="a0"/>
    <w:rsid w:val="005C276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kern w:val="0"/>
    </w:rPr>
  </w:style>
  <w:style w:type="paragraph" w:customStyle="1" w:styleId="1f">
    <w:name w:val="1"/>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54">
    <w:name w:val="Знак Знак5 Знак Знак"/>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affc">
    <w:name w:val="Знак"/>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82">
    <w:name w:val="Знак Знак8"/>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112">
    <w:name w:val="Знак Знак Знак Знак Знак Знак Знак Знак Знак11"/>
    <w:basedOn w:val="a0"/>
    <w:uiPriority w:val="99"/>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90">
    <w:name w:val="Знак Знак9"/>
    <w:basedOn w:val="a0"/>
    <w:uiPriority w:val="99"/>
    <w:rsid w:val="005C2761"/>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customStyle="1" w:styleId="123">
    <w:name w:val="Знак Знак Знак Знак Знак Знак Знак Знак Знак12"/>
    <w:basedOn w:val="a0"/>
    <w:uiPriority w:val="99"/>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38">
    <w:name w:val="Знак3"/>
    <w:basedOn w:val="a0"/>
    <w:uiPriority w:val="99"/>
    <w:rsid w:val="005C2761"/>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customStyle="1" w:styleId="190">
    <w:name w:val="Знак1 Знак Знак9"/>
    <w:basedOn w:val="a0"/>
    <w:uiPriority w:val="99"/>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xl114">
    <w:name w:val="xl114"/>
    <w:basedOn w:val="a0"/>
    <w:rsid w:val="005C2761"/>
    <w:pPr>
      <w:pBdr>
        <w:left w:val="single" w:sz="4" w:space="0" w:color="auto"/>
        <w:right w:val="single" w:sz="4" w:space="0" w:color="auto"/>
      </w:pBdr>
      <w:overflowPunct/>
      <w:autoSpaceDE/>
      <w:autoSpaceDN/>
      <w:adjustRightInd/>
      <w:spacing w:before="100" w:beforeAutospacing="1" w:after="100" w:afterAutospacing="1"/>
      <w:jc w:val="center"/>
      <w:textAlignment w:val="center"/>
    </w:pPr>
    <w:rPr>
      <w:b/>
      <w:bCs/>
      <w:kern w:val="0"/>
    </w:rPr>
  </w:style>
  <w:style w:type="paragraph" w:customStyle="1" w:styleId="xl115">
    <w:name w:val="xl115"/>
    <w:basedOn w:val="a0"/>
    <w:rsid w:val="005C2761"/>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kern w:val="0"/>
    </w:rPr>
  </w:style>
  <w:style w:type="paragraph" w:customStyle="1" w:styleId="xl116">
    <w:name w:val="xl116"/>
    <w:basedOn w:val="a0"/>
    <w:rsid w:val="005C276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kern w:val="0"/>
    </w:rPr>
  </w:style>
  <w:style w:type="paragraph" w:customStyle="1" w:styleId="xl64">
    <w:name w:val="xl64"/>
    <w:basedOn w:val="a0"/>
    <w:rsid w:val="005C2761"/>
    <w:pPr>
      <w:overflowPunct/>
      <w:autoSpaceDE/>
      <w:autoSpaceDN/>
      <w:adjustRightInd/>
      <w:spacing w:before="100" w:beforeAutospacing="1" w:after="100" w:afterAutospacing="1"/>
      <w:textAlignment w:val="auto"/>
    </w:pPr>
    <w:rPr>
      <w:kern w:val="0"/>
    </w:rPr>
  </w:style>
  <w:style w:type="paragraph" w:customStyle="1" w:styleId="1100">
    <w:name w:val="Знак1 Знак Знак10"/>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font5">
    <w:name w:val="font5"/>
    <w:basedOn w:val="a0"/>
    <w:rsid w:val="005C2761"/>
    <w:pPr>
      <w:overflowPunct/>
      <w:autoSpaceDE/>
      <w:autoSpaceDN/>
      <w:adjustRightInd/>
      <w:spacing w:before="100" w:beforeAutospacing="1" w:after="100" w:afterAutospacing="1"/>
      <w:textAlignment w:val="auto"/>
    </w:pPr>
    <w:rPr>
      <w:kern w:val="0"/>
    </w:rPr>
  </w:style>
  <w:style w:type="paragraph" w:customStyle="1" w:styleId="font6">
    <w:name w:val="font6"/>
    <w:basedOn w:val="a0"/>
    <w:rsid w:val="005C2761"/>
    <w:pPr>
      <w:overflowPunct/>
      <w:autoSpaceDE/>
      <w:autoSpaceDN/>
      <w:adjustRightInd/>
      <w:spacing w:before="100" w:beforeAutospacing="1" w:after="100" w:afterAutospacing="1"/>
      <w:textAlignment w:val="auto"/>
    </w:pPr>
    <w:rPr>
      <w:color w:val="FF0000"/>
      <w:kern w:val="0"/>
    </w:rPr>
  </w:style>
  <w:style w:type="paragraph" w:customStyle="1" w:styleId="font7">
    <w:name w:val="font7"/>
    <w:basedOn w:val="a0"/>
    <w:rsid w:val="005C2761"/>
    <w:pPr>
      <w:overflowPunct/>
      <w:autoSpaceDE/>
      <w:autoSpaceDN/>
      <w:adjustRightInd/>
      <w:spacing w:before="100" w:beforeAutospacing="1" w:after="100" w:afterAutospacing="1"/>
      <w:textAlignment w:val="auto"/>
    </w:pPr>
    <w:rPr>
      <w:b/>
      <w:bCs/>
      <w:color w:val="FF0000"/>
      <w:kern w:val="0"/>
    </w:rPr>
  </w:style>
  <w:style w:type="table" w:customStyle="1" w:styleId="1f0">
    <w:name w:val="Сетка таблицы1"/>
    <w:basedOn w:val="a2"/>
    <w:next w:val="af4"/>
    <w:uiPriority w:val="59"/>
    <w:rsid w:val="005C2761"/>
    <w:pPr>
      <w:overflowPunct w:val="0"/>
      <w:autoSpaceDE w:val="0"/>
      <w:autoSpaceDN w:val="0"/>
      <w:adjustRightInd w:val="0"/>
      <w:spacing w:after="12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d">
    <w:name w:val="Сетка таблицы2"/>
    <w:basedOn w:val="a2"/>
    <w:next w:val="af4"/>
    <w:uiPriority w:val="59"/>
    <w:rsid w:val="005C2761"/>
    <w:pPr>
      <w:overflowPunct w:val="0"/>
      <w:autoSpaceDE w:val="0"/>
      <w:autoSpaceDN w:val="0"/>
      <w:adjustRightInd w:val="0"/>
      <w:spacing w:after="12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
    <w:name w:val="Сетка таблицы3"/>
    <w:basedOn w:val="a2"/>
    <w:next w:val="af4"/>
    <w:uiPriority w:val="59"/>
    <w:rsid w:val="005C2761"/>
    <w:pPr>
      <w:overflowPunct w:val="0"/>
      <w:autoSpaceDE w:val="0"/>
      <w:autoSpaceDN w:val="0"/>
      <w:adjustRightInd w:val="0"/>
      <w:spacing w:after="12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2">
    <w:name w:val="Знак Знак Знак Знак Знак Знак Знак Знак Знак13"/>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1f1">
    <w:name w:val="Знак Знак1"/>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table" w:customStyle="1" w:styleId="43">
    <w:name w:val="Сетка таблицы4"/>
    <w:basedOn w:val="a2"/>
    <w:next w:val="af4"/>
    <w:uiPriority w:val="59"/>
    <w:rsid w:val="005C2761"/>
    <w:pPr>
      <w:overflowPunct w:val="0"/>
      <w:autoSpaceDE w:val="0"/>
      <w:autoSpaceDN w:val="0"/>
      <w:adjustRightInd w:val="0"/>
      <w:spacing w:after="0" w:line="240" w:lineRule="auto"/>
      <w:textAlignment w:val="baseline"/>
    </w:pPr>
    <w:rPr>
      <w:rFonts w:ascii="Courier New" w:eastAsia="Times New Roman" w:hAnsi="Courier New" w:cs="Courier New"/>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uiPriority w:val="59"/>
    <w:rsid w:val="005C2761"/>
    <w:pPr>
      <w:overflowPunct w:val="0"/>
      <w:autoSpaceDE w:val="0"/>
      <w:autoSpaceDN w:val="0"/>
      <w:adjustRightInd w:val="0"/>
      <w:spacing w:after="0" w:line="240" w:lineRule="auto"/>
      <w:textAlignment w:val="baseline"/>
    </w:pPr>
    <w:rPr>
      <w:rFonts w:ascii="Courier New" w:eastAsia="Times New Roman" w:hAnsi="Courier New" w:cs="Courier New"/>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d">
    <w:name w:val="footnote reference"/>
    <w:aliases w:val="текст сноски"/>
    <w:uiPriority w:val="99"/>
    <w:rsid w:val="005C2761"/>
    <w:rPr>
      <w:rFonts w:cs="Times New Roman"/>
      <w:vertAlign w:val="superscript"/>
    </w:rPr>
  </w:style>
  <w:style w:type="paragraph" w:customStyle="1" w:styleId="1f2">
    <w:name w:val="Знак1"/>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1110">
    <w:name w:val="Знак1 Знак Знак11"/>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55">
    <w:name w:val="Знак5"/>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64">
    <w:name w:val="Знак6"/>
    <w:basedOn w:val="a0"/>
    <w:rsid w:val="005C2761"/>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font8">
    <w:name w:val="font8"/>
    <w:basedOn w:val="a0"/>
    <w:uiPriority w:val="99"/>
    <w:rsid w:val="0099069B"/>
    <w:pPr>
      <w:overflowPunct/>
      <w:autoSpaceDE/>
      <w:autoSpaceDN/>
      <w:adjustRightInd/>
      <w:spacing w:before="100" w:beforeAutospacing="1" w:after="100" w:afterAutospacing="1"/>
      <w:textAlignment w:val="auto"/>
    </w:pPr>
    <w:rPr>
      <w:color w:val="800080"/>
      <w:kern w:val="0"/>
    </w:rPr>
  </w:style>
  <w:style w:type="paragraph" w:customStyle="1" w:styleId="font9">
    <w:name w:val="font9"/>
    <w:basedOn w:val="a0"/>
    <w:uiPriority w:val="99"/>
    <w:rsid w:val="0099069B"/>
    <w:pPr>
      <w:overflowPunct/>
      <w:autoSpaceDE/>
      <w:autoSpaceDN/>
      <w:adjustRightInd/>
      <w:spacing w:before="100" w:beforeAutospacing="1" w:after="100" w:afterAutospacing="1"/>
      <w:textAlignment w:val="auto"/>
    </w:pPr>
    <w:rPr>
      <w:color w:val="993300"/>
      <w:kern w:val="0"/>
    </w:rPr>
  </w:style>
  <w:style w:type="paragraph" w:customStyle="1" w:styleId="xl118">
    <w:name w:val="xl118"/>
    <w:basedOn w:val="a0"/>
    <w:uiPriority w:val="99"/>
    <w:rsid w:val="0099069B"/>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b/>
      <w:bCs/>
      <w:kern w:val="0"/>
    </w:rPr>
  </w:style>
  <w:style w:type="paragraph" w:customStyle="1" w:styleId="xl119">
    <w:name w:val="xl119"/>
    <w:basedOn w:val="a0"/>
    <w:uiPriority w:val="99"/>
    <w:rsid w:val="0099069B"/>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kern w:val="0"/>
    </w:rPr>
  </w:style>
  <w:style w:type="paragraph" w:customStyle="1" w:styleId="xl120">
    <w:name w:val="xl120"/>
    <w:basedOn w:val="a0"/>
    <w:uiPriority w:val="99"/>
    <w:rsid w:val="0099069B"/>
    <w:pPr>
      <w:pBdr>
        <w:top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kern w:val="0"/>
    </w:rPr>
  </w:style>
  <w:style w:type="paragraph" w:customStyle="1" w:styleId="xl121">
    <w:name w:val="xl121"/>
    <w:basedOn w:val="a0"/>
    <w:uiPriority w:val="99"/>
    <w:rsid w:val="0099069B"/>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kern w:val="0"/>
    </w:rPr>
  </w:style>
  <w:style w:type="paragraph" w:customStyle="1" w:styleId="xl122">
    <w:name w:val="xl122"/>
    <w:basedOn w:val="a0"/>
    <w:uiPriority w:val="99"/>
    <w:rsid w:val="0099069B"/>
    <w:pPr>
      <w:pBdr>
        <w:top w:val="single" w:sz="4" w:space="0" w:color="auto"/>
        <w:left w:val="single" w:sz="4" w:space="0" w:color="auto"/>
        <w:bottom w:val="single" w:sz="4" w:space="0" w:color="auto"/>
        <w:right w:val="single" w:sz="4" w:space="0" w:color="auto"/>
      </w:pBdr>
      <w:shd w:val="clear" w:color="auto" w:fill="FDE9D9"/>
      <w:overflowPunct/>
      <w:autoSpaceDE/>
      <w:autoSpaceDN/>
      <w:adjustRightInd/>
      <w:spacing w:before="100" w:beforeAutospacing="1" w:after="100" w:afterAutospacing="1"/>
      <w:jc w:val="center"/>
      <w:textAlignment w:val="auto"/>
    </w:pPr>
    <w:rPr>
      <w:b/>
      <w:bCs/>
      <w:kern w:val="0"/>
    </w:rPr>
  </w:style>
  <w:style w:type="paragraph" w:customStyle="1" w:styleId="xl123">
    <w:name w:val="xl123"/>
    <w:basedOn w:val="a0"/>
    <w:uiPriority w:val="99"/>
    <w:rsid w:val="0099069B"/>
    <w:pPr>
      <w:pBdr>
        <w:top w:val="single" w:sz="4" w:space="0" w:color="auto"/>
        <w:left w:val="single" w:sz="4" w:space="0" w:color="auto"/>
        <w:bottom w:val="single" w:sz="4" w:space="0" w:color="auto"/>
        <w:right w:val="single" w:sz="4" w:space="0" w:color="auto"/>
      </w:pBdr>
      <w:shd w:val="clear" w:color="auto" w:fill="F2DCDB"/>
      <w:overflowPunct/>
      <w:autoSpaceDE/>
      <w:autoSpaceDN/>
      <w:adjustRightInd/>
      <w:spacing w:before="100" w:beforeAutospacing="1" w:after="100" w:afterAutospacing="1"/>
      <w:jc w:val="center"/>
      <w:textAlignment w:val="auto"/>
    </w:pPr>
    <w:rPr>
      <w:b/>
      <w:bCs/>
      <w:kern w:val="0"/>
    </w:rPr>
  </w:style>
  <w:style w:type="paragraph" w:customStyle="1" w:styleId="xl124">
    <w:name w:val="xl124"/>
    <w:basedOn w:val="a0"/>
    <w:uiPriority w:val="99"/>
    <w:rsid w:val="0099069B"/>
    <w:pPr>
      <w:pBdr>
        <w:top w:val="single" w:sz="4" w:space="0" w:color="auto"/>
        <w:left w:val="single" w:sz="4" w:space="0" w:color="auto"/>
        <w:right w:val="single" w:sz="4" w:space="0" w:color="auto"/>
      </w:pBdr>
      <w:shd w:val="clear" w:color="auto" w:fill="DAEEF3"/>
      <w:overflowPunct/>
      <w:autoSpaceDE/>
      <w:autoSpaceDN/>
      <w:adjustRightInd/>
      <w:spacing w:before="100" w:beforeAutospacing="1" w:after="100" w:afterAutospacing="1"/>
      <w:jc w:val="center"/>
      <w:textAlignment w:val="auto"/>
    </w:pPr>
    <w:rPr>
      <w:b/>
      <w:bCs/>
      <w:kern w:val="0"/>
    </w:rPr>
  </w:style>
  <w:style w:type="paragraph" w:customStyle="1" w:styleId="xl125">
    <w:name w:val="xl125"/>
    <w:basedOn w:val="a0"/>
    <w:uiPriority w:val="99"/>
    <w:rsid w:val="0099069B"/>
    <w:pPr>
      <w:pBdr>
        <w:left w:val="single" w:sz="4" w:space="0" w:color="auto"/>
        <w:right w:val="single" w:sz="4" w:space="0" w:color="auto"/>
      </w:pBdr>
      <w:shd w:val="clear" w:color="auto" w:fill="DAEEF3"/>
      <w:overflowPunct/>
      <w:autoSpaceDE/>
      <w:autoSpaceDN/>
      <w:adjustRightInd/>
      <w:spacing w:before="100" w:beforeAutospacing="1" w:after="100" w:afterAutospacing="1"/>
      <w:jc w:val="center"/>
      <w:textAlignment w:val="auto"/>
    </w:pPr>
    <w:rPr>
      <w:b/>
      <w:bCs/>
      <w:kern w:val="0"/>
    </w:rPr>
  </w:style>
  <w:style w:type="paragraph" w:customStyle="1" w:styleId="xl126">
    <w:name w:val="xl126"/>
    <w:basedOn w:val="a0"/>
    <w:uiPriority w:val="99"/>
    <w:rsid w:val="0099069B"/>
    <w:pPr>
      <w:pBdr>
        <w:left w:val="single" w:sz="4" w:space="0" w:color="auto"/>
        <w:bottom w:val="single" w:sz="4" w:space="0" w:color="auto"/>
        <w:right w:val="single" w:sz="4" w:space="0" w:color="auto"/>
      </w:pBdr>
      <w:shd w:val="clear" w:color="auto" w:fill="DAEEF3"/>
      <w:overflowPunct/>
      <w:autoSpaceDE/>
      <w:autoSpaceDN/>
      <w:adjustRightInd/>
      <w:spacing w:before="100" w:beforeAutospacing="1" w:after="100" w:afterAutospacing="1"/>
      <w:jc w:val="center"/>
      <w:textAlignment w:val="auto"/>
    </w:pPr>
    <w:rPr>
      <w:b/>
      <w:bCs/>
      <w:kern w:val="0"/>
    </w:rPr>
  </w:style>
  <w:style w:type="paragraph" w:customStyle="1" w:styleId="affe">
    <w:name w:val="Знак Знак Знак Знак Знак Знак Знак Знак Знак"/>
    <w:basedOn w:val="a0"/>
    <w:rsid w:val="00B020B9"/>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afff">
    <w:name w:val="Знак Знак"/>
    <w:basedOn w:val="a0"/>
    <w:rsid w:val="00727B79"/>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afff0">
    <w:name w:val="Знак Знак Знак Знак Знак Знак Знак Знак Знак"/>
    <w:basedOn w:val="a0"/>
    <w:rsid w:val="0065605B"/>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character" w:customStyle="1" w:styleId="83">
    <w:name w:val="Знак8"/>
    <w:semiHidden/>
    <w:rsid w:val="00AB0C28"/>
    <w:rPr>
      <w:rFonts w:ascii="Courier New" w:hAnsi="Courier New"/>
      <w:sz w:val="24"/>
      <w:lang w:val="ru-RU" w:eastAsia="ru-RU"/>
    </w:rPr>
  </w:style>
  <w:style w:type="character" w:customStyle="1" w:styleId="44">
    <w:name w:val="Знак4"/>
    <w:semiHidden/>
    <w:rsid w:val="00AB0C28"/>
    <w:rPr>
      <w:rFonts w:ascii="Tahoma" w:hAnsi="Tahoma"/>
      <w:kern w:val="32"/>
      <w:sz w:val="24"/>
      <w:lang w:val="ru-RU" w:eastAsia="ru-RU"/>
    </w:rPr>
  </w:style>
  <w:style w:type="character" w:customStyle="1" w:styleId="810">
    <w:name w:val="Знак81"/>
    <w:semiHidden/>
    <w:rsid w:val="00AB0C28"/>
    <w:rPr>
      <w:rFonts w:ascii="Courier New" w:hAnsi="Courier New"/>
      <w:sz w:val="24"/>
      <w:lang w:val="ru-RU" w:eastAsia="ru-RU"/>
    </w:rPr>
  </w:style>
  <w:style w:type="character" w:customStyle="1" w:styleId="411">
    <w:name w:val="Знак41"/>
    <w:semiHidden/>
    <w:rsid w:val="00AB0C28"/>
    <w:rPr>
      <w:rFonts w:ascii="Tahoma" w:hAnsi="Tahoma"/>
      <w:kern w:val="32"/>
      <w:sz w:val="24"/>
      <w:lang w:val="ru-RU" w:eastAsia="ru-RU"/>
    </w:rPr>
  </w:style>
  <w:style w:type="character" w:customStyle="1" w:styleId="2e">
    <w:name w:val="Знак2"/>
    <w:semiHidden/>
    <w:rsid w:val="00AB0C28"/>
    <w:rPr>
      <w:rFonts w:ascii="Times New Roman CYR" w:hAnsi="Times New Roman CYR"/>
      <w:sz w:val="26"/>
      <w:lang w:val="ru-RU" w:eastAsia="ru-RU"/>
    </w:rPr>
  </w:style>
  <w:style w:type="character" w:customStyle="1" w:styleId="114">
    <w:name w:val="Знак11"/>
    <w:semiHidden/>
    <w:rsid w:val="00AB0C28"/>
    <w:rPr>
      <w:kern w:val="32"/>
      <w:sz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978781">
      <w:bodyDiv w:val="1"/>
      <w:marLeft w:val="0"/>
      <w:marRight w:val="0"/>
      <w:marTop w:val="0"/>
      <w:marBottom w:val="0"/>
      <w:divBdr>
        <w:top w:val="none" w:sz="0" w:space="0" w:color="auto"/>
        <w:left w:val="none" w:sz="0" w:space="0" w:color="auto"/>
        <w:bottom w:val="none" w:sz="0" w:space="0" w:color="auto"/>
        <w:right w:val="none" w:sz="0" w:space="0" w:color="auto"/>
      </w:divBdr>
    </w:div>
    <w:div w:id="77290933">
      <w:bodyDiv w:val="1"/>
      <w:marLeft w:val="0"/>
      <w:marRight w:val="0"/>
      <w:marTop w:val="0"/>
      <w:marBottom w:val="0"/>
      <w:divBdr>
        <w:top w:val="none" w:sz="0" w:space="0" w:color="auto"/>
        <w:left w:val="none" w:sz="0" w:space="0" w:color="auto"/>
        <w:bottom w:val="none" w:sz="0" w:space="0" w:color="auto"/>
        <w:right w:val="none" w:sz="0" w:space="0" w:color="auto"/>
      </w:divBdr>
    </w:div>
    <w:div w:id="222836266">
      <w:bodyDiv w:val="1"/>
      <w:marLeft w:val="0"/>
      <w:marRight w:val="0"/>
      <w:marTop w:val="0"/>
      <w:marBottom w:val="0"/>
      <w:divBdr>
        <w:top w:val="none" w:sz="0" w:space="0" w:color="auto"/>
        <w:left w:val="none" w:sz="0" w:space="0" w:color="auto"/>
        <w:bottom w:val="none" w:sz="0" w:space="0" w:color="auto"/>
        <w:right w:val="none" w:sz="0" w:space="0" w:color="auto"/>
      </w:divBdr>
    </w:div>
    <w:div w:id="239293680">
      <w:bodyDiv w:val="1"/>
      <w:marLeft w:val="0"/>
      <w:marRight w:val="0"/>
      <w:marTop w:val="0"/>
      <w:marBottom w:val="0"/>
      <w:divBdr>
        <w:top w:val="none" w:sz="0" w:space="0" w:color="auto"/>
        <w:left w:val="none" w:sz="0" w:space="0" w:color="auto"/>
        <w:bottom w:val="none" w:sz="0" w:space="0" w:color="auto"/>
        <w:right w:val="none" w:sz="0" w:space="0" w:color="auto"/>
      </w:divBdr>
    </w:div>
    <w:div w:id="578907511">
      <w:bodyDiv w:val="1"/>
      <w:marLeft w:val="0"/>
      <w:marRight w:val="0"/>
      <w:marTop w:val="0"/>
      <w:marBottom w:val="0"/>
      <w:divBdr>
        <w:top w:val="none" w:sz="0" w:space="0" w:color="auto"/>
        <w:left w:val="none" w:sz="0" w:space="0" w:color="auto"/>
        <w:bottom w:val="none" w:sz="0" w:space="0" w:color="auto"/>
        <w:right w:val="none" w:sz="0" w:space="0" w:color="auto"/>
      </w:divBdr>
    </w:div>
    <w:div w:id="706150729">
      <w:bodyDiv w:val="1"/>
      <w:marLeft w:val="0"/>
      <w:marRight w:val="0"/>
      <w:marTop w:val="0"/>
      <w:marBottom w:val="0"/>
      <w:divBdr>
        <w:top w:val="none" w:sz="0" w:space="0" w:color="auto"/>
        <w:left w:val="none" w:sz="0" w:space="0" w:color="auto"/>
        <w:bottom w:val="none" w:sz="0" w:space="0" w:color="auto"/>
        <w:right w:val="none" w:sz="0" w:space="0" w:color="auto"/>
      </w:divBdr>
    </w:div>
    <w:div w:id="766728655">
      <w:bodyDiv w:val="1"/>
      <w:marLeft w:val="0"/>
      <w:marRight w:val="0"/>
      <w:marTop w:val="0"/>
      <w:marBottom w:val="0"/>
      <w:divBdr>
        <w:top w:val="none" w:sz="0" w:space="0" w:color="auto"/>
        <w:left w:val="none" w:sz="0" w:space="0" w:color="auto"/>
        <w:bottom w:val="none" w:sz="0" w:space="0" w:color="auto"/>
        <w:right w:val="none" w:sz="0" w:space="0" w:color="auto"/>
      </w:divBdr>
    </w:div>
    <w:div w:id="906764222">
      <w:bodyDiv w:val="1"/>
      <w:marLeft w:val="0"/>
      <w:marRight w:val="0"/>
      <w:marTop w:val="0"/>
      <w:marBottom w:val="0"/>
      <w:divBdr>
        <w:top w:val="none" w:sz="0" w:space="0" w:color="auto"/>
        <w:left w:val="none" w:sz="0" w:space="0" w:color="auto"/>
        <w:bottom w:val="none" w:sz="0" w:space="0" w:color="auto"/>
        <w:right w:val="none" w:sz="0" w:space="0" w:color="auto"/>
      </w:divBdr>
    </w:div>
    <w:div w:id="1437211083">
      <w:bodyDiv w:val="1"/>
      <w:marLeft w:val="0"/>
      <w:marRight w:val="0"/>
      <w:marTop w:val="0"/>
      <w:marBottom w:val="0"/>
      <w:divBdr>
        <w:top w:val="none" w:sz="0" w:space="0" w:color="auto"/>
        <w:left w:val="none" w:sz="0" w:space="0" w:color="auto"/>
        <w:bottom w:val="none" w:sz="0" w:space="0" w:color="auto"/>
        <w:right w:val="none" w:sz="0" w:space="0" w:color="auto"/>
      </w:divBdr>
    </w:div>
    <w:div w:id="1564833773">
      <w:bodyDiv w:val="1"/>
      <w:marLeft w:val="0"/>
      <w:marRight w:val="0"/>
      <w:marTop w:val="0"/>
      <w:marBottom w:val="0"/>
      <w:divBdr>
        <w:top w:val="none" w:sz="0" w:space="0" w:color="auto"/>
        <w:left w:val="none" w:sz="0" w:space="0" w:color="auto"/>
        <w:bottom w:val="none" w:sz="0" w:space="0" w:color="auto"/>
        <w:right w:val="none" w:sz="0" w:space="0" w:color="auto"/>
      </w:divBdr>
    </w:div>
    <w:div w:id="1627198212">
      <w:bodyDiv w:val="1"/>
      <w:marLeft w:val="0"/>
      <w:marRight w:val="0"/>
      <w:marTop w:val="0"/>
      <w:marBottom w:val="0"/>
      <w:divBdr>
        <w:top w:val="none" w:sz="0" w:space="0" w:color="auto"/>
        <w:left w:val="none" w:sz="0" w:space="0" w:color="auto"/>
        <w:bottom w:val="none" w:sz="0" w:space="0" w:color="auto"/>
        <w:right w:val="none" w:sz="0" w:space="0" w:color="auto"/>
      </w:divBdr>
    </w:div>
    <w:div w:id="1798331089">
      <w:bodyDiv w:val="1"/>
      <w:marLeft w:val="0"/>
      <w:marRight w:val="0"/>
      <w:marTop w:val="0"/>
      <w:marBottom w:val="0"/>
      <w:divBdr>
        <w:top w:val="none" w:sz="0" w:space="0" w:color="auto"/>
        <w:left w:val="none" w:sz="0" w:space="0" w:color="auto"/>
        <w:bottom w:val="none" w:sz="0" w:space="0" w:color="auto"/>
        <w:right w:val="none" w:sz="0" w:space="0" w:color="auto"/>
      </w:divBdr>
    </w:div>
    <w:div w:id="2069306988">
      <w:bodyDiv w:val="1"/>
      <w:marLeft w:val="0"/>
      <w:marRight w:val="0"/>
      <w:marTop w:val="0"/>
      <w:marBottom w:val="0"/>
      <w:divBdr>
        <w:top w:val="none" w:sz="0" w:space="0" w:color="auto"/>
        <w:left w:val="none" w:sz="0" w:space="0" w:color="auto"/>
        <w:bottom w:val="none" w:sz="0" w:space="0" w:color="auto"/>
        <w:right w:val="none" w:sz="0" w:space="0" w:color="auto"/>
      </w:divBdr>
    </w:div>
    <w:div w:id="2109426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19F8C2-C6B2-42D4-84FC-362DB610EC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262</Pages>
  <Words>51572</Words>
  <Characters>293963</Characters>
  <Application>Microsoft Office Word</Application>
  <DocSecurity>0</DocSecurity>
  <Lines>2449</Lines>
  <Paragraphs>689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344846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Садретдинов Ренат Саидович</dc:creator>
  <cp:lastModifiedBy>User</cp:lastModifiedBy>
  <cp:revision>4</cp:revision>
  <cp:lastPrinted>2021-10-25T07:52:00Z</cp:lastPrinted>
  <dcterms:created xsi:type="dcterms:W3CDTF">2021-10-25T12:22:00Z</dcterms:created>
  <dcterms:modified xsi:type="dcterms:W3CDTF">2021-10-25T14:22:00Z</dcterms:modified>
</cp:coreProperties>
</file>